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884C6" w14:textId="77777777" w:rsidR="00ED2C01" w:rsidRPr="00F034CB" w:rsidRDefault="007C5AC3" w:rsidP="00857E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Toc330995018"/>
      <w:r w:rsidRPr="00F034CB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 wp14:anchorId="4F62612E" wp14:editId="0C37012C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100070" cy="10058400"/>
                <wp:effectExtent l="635" t="0" r="4445" b="0"/>
                <wp:wrapNone/>
                <wp:docPr id="7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0070" cy="10058400"/>
                          <a:chOff x="7329" y="0"/>
                          <a:chExt cx="4911" cy="15840"/>
                        </a:xfrm>
                      </wpg:grpSpPr>
                      <wpg:grpSp>
                        <wpg:cNvPr id="8" name="Group 364"/>
                        <wpg:cNvGrpSpPr>
                          <a:grpSpLocks/>
                        </wpg:cNvGrpSpPr>
                        <wpg:grpSpPr bwMode="auto">
                          <a:xfrm>
                            <a:off x="7344" y="0"/>
                            <a:ext cx="4896" cy="15840"/>
                            <a:chOff x="7560" y="0"/>
                            <a:chExt cx="4700" cy="15840"/>
                          </a:xfrm>
                        </wpg:grpSpPr>
                        <wps:wsp>
                          <wps:cNvPr id="9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solidFill>
                              <a:srgbClr val="1B8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366" descr="Light vertic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pattFill prst="ltVert">
                              <a:fgClr>
                                <a:srgbClr val="1B8BD4">
                                  <a:alpha val="80000"/>
                                </a:srgbClr>
                              </a:fgClr>
                              <a:bgClr>
                                <a:srgbClr val="FFFFFF">
                                  <a:alpha val="80000"/>
                                </a:srgbClr>
                              </a:bgClr>
                            </a:patt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1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1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E4238" w14:textId="77777777" w:rsidR="007A36B5" w:rsidRPr="00DB1BCD" w:rsidRDefault="007A36B5" w:rsidP="00ED2C01">
                              <w:pPr>
                                <w:rPr>
                                  <w:rFonts w:ascii="Cambria" w:eastAsia="Times New Roman" w:hAnsi="Cambria"/>
                                  <w:b/>
                                  <w:bCs/>
                                  <w:color w:val="FFFFFF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C637DB" w14:textId="77777777" w:rsidR="007A36B5" w:rsidRPr="0081221B" w:rsidRDefault="007A36B5" w:rsidP="00D94515">
                              <w:pPr>
                                <w:spacing w:after="0" w:line="360" w:lineRule="auto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81221B">
                                <w:rPr>
                                  <w:b/>
                                  <w:color w:val="FFFFFF" w:themeColor="background1"/>
                                </w:rPr>
                                <w:t>OFICINA DE CONTROL INTERNO</w:t>
                              </w:r>
                            </w:p>
                            <w:p w14:paraId="5A596F66" w14:textId="77777777" w:rsidR="007A36B5" w:rsidRPr="0081221B" w:rsidRDefault="007A36B5" w:rsidP="00D94515">
                              <w:pPr>
                                <w:spacing w:after="0" w:line="360" w:lineRule="auto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81221B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Superintendencia del Subsidio Familiar</w:t>
                              </w:r>
                            </w:p>
                            <w:p w14:paraId="341387A7" w14:textId="77777777" w:rsidR="007A36B5" w:rsidRPr="0081221B" w:rsidRDefault="007A36B5" w:rsidP="00D94515">
                              <w:pPr>
                                <w:spacing w:after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81221B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PRINCIPAL</w:t>
                              </w:r>
                            </w:p>
                            <w:p w14:paraId="6C47E536" w14:textId="16B62DE9" w:rsidR="007A36B5" w:rsidRPr="0081221B" w:rsidRDefault="007A36B5" w:rsidP="00D94515">
                              <w:pPr>
                                <w:spacing w:after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81221B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Carrera 69 No. 25B </w:t>
                              </w:r>
                              <w:r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–</w:t>
                              </w:r>
                              <w:r w:rsidRPr="0081221B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44</w:t>
                              </w:r>
                            </w:p>
                            <w:p w14:paraId="040EB148" w14:textId="0E20596E" w:rsidR="007A36B5" w:rsidRPr="0081221B" w:rsidRDefault="007A36B5" w:rsidP="00D94515">
                              <w:pPr>
                                <w:spacing w:after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81221B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PBX: (601) 348 78 00 FAX: (601) 348 78 04 </w:t>
                              </w:r>
                            </w:p>
                            <w:p w14:paraId="42B3D3D9" w14:textId="4DBBA181" w:rsidR="007A36B5" w:rsidRPr="0081221B" w:rsidRDefault="007A36B5" w:rsidP="00D94515">
                              <w:pPr>
                                <w:spacing w:after="0"/>
                                <w:ind w:right="-99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81221B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Línea de atención al ciudadano: (6011) 348 77  77 </w:t>
                              </w:r>
                            </w:p>
                            <w:p w14:paraId="07D30A9F" w14:textId="77777777" w:rsidR="007A36B5" w:rsidRPr="0081221B" w:rsidRDefault="007A36B5" w:rsidP="00D94515">
                              <w:pPr>
                                <w:spacing w:after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81221B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Línea gratuita nacional: 018000 910 110</w:t>
                              </w:r>
                            </w:p>
                            <w:p w14:paraId="464B209F" w14:textId="77777777" w:rsidR="007A36B5" w:rsidRPr="0081221B" w:rsidRDefault="007A36B5" w:rsidP="00D94515">
                              <w:pPr>
                                <w:spacing w:after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81221B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www.ssf.gov.co - e-mail: </w:t>
                              </w:r>
                              <w:hyperlink r:id="rId8" w:history="1">
                                <w:r w:rsidRPr="0081221B">
                                  <w:rPr>
                                    <w:rStyle w:val="Heading1Char"/>
                                    <w:rFonts w:eastAsia="Calibr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ssf@ssf.gov.co</w:t>
                                </w:r>
                              </w:hyperlink>
                            </w:p>
                            <w:p w14:paraId="4B2F49B4" w14:textId="77777777" w:rsidR="007A36B5" w:rsidRPr="0081221B" w:rsidRDefault="007A36B5" w:rsidP="00F677B9">
                              <w:pPr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  <w:p w14:paraId="702B6557" w14:textId="390D6214" w:rsidR="007A36B5" w:rsidRPr="0081221B" w:rsidRDefault="007A36B5" w:rsidP="00F677B9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81221B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Bogotá D.C., Colombia</w:t>
                              </w:r>
                            </w:p>
                            <w:p w14:paraId="4BDBAA79" w14:textId="77777777" w:rsidR="007A36B5" w:rsidRPr="00952A80" w:rsidRDefault="007A36B5" w:rsidP="00D8400C">
                              <w:pPr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</w:p>
                            <w:p w14:paraId="4527C524" w14:textId="77777777" w:rsidR="007A36B5" w:rsidRPr="00952A80" w:rsidRDefault="007A36B5" w:rsidP="00ED2C01">
                              <w:pPr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4F62612E" id="Grupo 17" o:spid="_x0000_s1026" style="position:absolute;left:0;text-align:left;margin-left:192.9pt;margin-top:0;width:244.1pt;height:11in;z-index:251656704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" o:allowincell="f">
                <v:group id="Group 364" o:spid="_x0000_s1027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ect id="Rectangle 365" o:spid="_x0000_s1028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JREsEA&#10;AADaAAAADwAAAGRycy9kb3ducmV2LnhtbESPQYvCMBSE78L+h/AWvGmq4NLtmhYRBPGkVYS9PZq3&#10;bbV5qU3U+u83guBxmJlvmHnWm0bcqHO1ZQWTcQSCuLC65lLBYb8axSCcR9bYWCYFD3KQpR+DOSba&#10;3nlHt9yXIkDYJaig8r5NpHRFRQbd2LbEwfuznUEfZFdK3eE9wE0jp1H0JQ3WHBYqbGlZUXHOr0ZB&#10;HOPl6GdsT9t8U8S7NpfN70Op4We/+AHhqffv8Ku91gq+4Xkl3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SURLBAAAA2gAAAA8AAAAAAAAAAAAAAAAAmAIAAGRycy9kb3du&#10;cmV2LnhtbFBLBQYAAAAABAAEAPUAAACGAwAAAAA=&#10;" fillcolor="#1b8bd4" stroked="f" strokecolor="#d8d8d8"/>
                  <v:rect id="Rectangle 366" o:spid="_x0000_s1029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x8KcIA&#10;AADbAAAADwAAAGRycy9kb3ducmV2LnhtbESPwW7CQAxE70j8w8pIvcEGDhSl2aCChMilVaH9ACvr&#10;JlGz3ii7geTv6wMSN1sznnnO9qNr1Y360Hg2sF4loIhLbxuuDPx8n5Y7UCEiW2w9k4GJAuzz+SzD&#10;1Po7X+h2jZWSEA4pGqhj7FKtQ1mTw7DyHbFov753GGXtK217vEu4a/UmSbbaYcPSUGNHx5rKv+vg&#10;DJw73vj1eTo4Tl7tUHwMn+0XGfOyGN/fQEUa49P8uC6s4Au9/CID6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/HwpwgAAANsAAAAPAAAAAAAAAAAAAAAAAJgCAABkcnMvZG93&#10;bnJldi54bWxQSwUGAAAAAAQABAD1AAAAhwMAAAAA&#10;" fillcolor="#1b8bd4" stroked="f" strokecolor="white" strokeweight="1pt">
                    <v:fill r:id="rId9" o:title="" opacity="52428f" o:opacity2="52428f" type="pattern"/>
                    <v:shadow color="#d8d8d8" offset="3pt,3pt"/>
                  </v:rect>
                </v:group>
                <v:rect id="Rectangle 367" o:spid="_x0000_s1030" style="position:absolute;left:7344;width:4896;height:169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ncH8IA&#10;AADbAAAADwAAAGRycy9kb3ducmV2LnhtbERPTWsCMRC9C/0PYQq9iCa2IHVrlFIU7KXiVsTj7Ga6&#10;WdxMlk3U7b9vCoK3ebzPmS9714gLdaH2rGEyViCIS29qrjTsv9ejVxAhIhtsPJOGXwqwXDwM5pgZ&#10;f+UdXfJYiRTCIUMNNsY2kzKUlhyGsW+JE/fjO4cxwa6SpsNrCneNfFZqKh3WnBostvRhqTzlZ6dh&#10;Swf78jkripX6OhXHo4pDQ0brp8f+/Q1EpD7exTf3xqT5E/j/JR0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6dwfwgAAANsAAAAPAAAAAAAAAAAAAAAAAJgCAABkcnMvZG93&#10;bnJldi54bWxQSwUGAAAAAAQABAD1AAAAhwMAAAAA&#10;" filled="f" stroked="f" strokecolor="white" strokeweight="1pt">
                  <v:fill opacity="52428f"/>
                  <v:textbox inset="28.8pt,14.4pt,14.4pt,14.4pt">
                    <w:txbxContent>
                      <w:p w14:paraId="362E4238" w14:textId="77777777" w:rsidR="007A36B5" w:rsidRPr="00DB1BCD" w:rsidRDefault="007A36B5" w:rsidP="00ED2C01">
                        <w:pPr>
                          <w:rPr>
                            <w:rFonts w:ascii="Cambria" w:eastAsia="Times New Roman" w:hAnsi="Cambria"/>
                            <w:b/>
                            <w:bCs/>
                            <w:color w:val="FFFFFF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rect>
                <v:rect id="Rectangle 9" o:spid="_x0000_s1031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tCaMEA&#10;AADbAAAADwAAAGRycy9kb3ducmV2LnhtbERPTWsCMRC9F/wPYQQvpSZVKHY1ikiFerGopXic3Yyb&#10;xc1k2aS6/nsjFHqbx/uc2aJztbhQGyrPGl6HCgRx4U3FpYbvw/plAiJEZIO1Z9JwowCLee9phpnx&#10;V97RZR9LkUI4ZKjBxthkUobCksMw9A1x4k6+dRgTbEtpWrymcFfLkVJv0mHFqcFiQytLxXn/6zR8&#10;0Y8db97z/ENtz/nxqOKzIaP1oN8tpyAidfFf/Of+NGn+CB6/pAPk/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7QmjBAAAA2wAAAA8AAAAAAAAAAAAAAAAAmAIAAGRycy9kb3du&#10;cmV2LnhtbFBLBQYAAAAABAAEAPUAAACGAwAAAAA=&#10;" filled="f" stroked="f" strokecolor="white" strokeweight="1pt">
                  <v:fill opacity="52428f"/>
                  <v:textbox inset="28.8pt,14.4pt,14.4pt,14.4pt">
                    <w:txbxContent>
                      <w:p w14:paraId="07C637DB" w14:textId="77777777" w:rsidR="007A36B5" w:rsidRPr="0081221B" w:rsidRDefault="007A36B5" w:rsidP="00D94515">
                        <w:pPr>
                          <w:spacing w:after="0" w:line="360" w:lineRule="auto"/>
                          <w:rPr>
                            <w:b/>
                            <w:color w:val="FFFFFF" w:themeColor="background1"/>
                          </w:rPr>
                        </w:pPr>
                        <w:r w:rsidRPr="0081221B">
                          <w:rPr>
                            <w:b/>
                            <w:color w:val="FFFFFF" w:themeColor="background1"/>
                          </w:rPr>
                          <w:t>OFICINA DE CONTROL INTERNO</w:t>
                        </w:r>
                      </w:p>
                      <w:p w14:paraId="5A596F66" w14:textId="77777777" w:rsidR="007A36B5" w:rsidRPr="0081221B" w:rsidRDefault="007A36B5" w:rsidP="00D94515">
                        <w:pPr>
                          <w:spacing w:after="0" w:line="360" w:lineRule="auto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81221B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Superintendencia del Subsidio Familiar</w:t>
                        </w:r>
                      </w:p>
                      <w:p w14:paraId="341387A7" w14:textId="77777777" w:rsidR="007A36B5" w:rsidRPr="0081221B" w:rsidRDefault="007A36B5" w:rsidP="00D94515">
                        <w:pPr>
                          <w:spacing w:after="0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81221B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PRINCIPAL</w:t>
                        </w:r>
                      </w:p>
                      <w:p w14:paraId="6C47E536" w14:textId="16B62DE9" w:rsidR="007A36B5" w:rsidRPr="0081221B" w:rsidRDefault="007A36B5" w:rsidP="00D94515">
                        <w:pPr>
                          <w:spacing w:after="0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81221B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Carrera 69 No. 25B </w:t>
                        </w:r>
                        <w:r>
                          <w:rPr>
                            <w:color w:val="FFFFFF" w:themeColor="background1"/>
                            <w:sz w:val="20"/>
                            <w:szCs w:val="20"/>
                          </w:rPr>
                          <w:t>–</w:t>
                        </w:r>
                        <w:r w:rsidRPr="0081221B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44</w:t>
                        </w:r>
                      </w:p>
                      <w:p w14:paraId="040EB148" w14:textId="0E20596E" w:rsidR="007A36B5" w:rsidRPr="0081221B" w:rsidRDefault="007A36B5" w:rsidP="00D94515">
                        <w:pPr>
                          <w:spacing w:after="0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81221B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PBX: (601) 348 78 00 FAX: (601) 348 78 04 </w:t>
                        </w:r>
                      </w:p>
                      <w:p w14:paraId="42B3D3D9" w14:textId="4DBBA181" w:rsidR="007A36B5" w:rsidRPr="0081221B" w:rsidRDefault="007A36B5" w:rsidP="00D94515">
                        <w:pPr>
                          <w:spacing w:after="0"/>
                          <w:ind w:right="-99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81221B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Línea de atención al ciudadano: (6011) 348 77  77 </w:t>
                        </w:r>
                      </w:p>
                      <w:p w14:paraId="07D30A9F" w14:textId="77777777" w:rsidR="007A36B5" w:rsidRPr="0081221B" w:rsidRDefault="007A36B5" w:rsidP="00D94515">
                        <w:pPr>
                          <w:spacing w:after="0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81221B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Línea gratuita nacional: 018000 910 110</w:t>
                        </w:r>
                      </w:p>
                      <w:p w14:paraId="464B209F" w14:textId="77777777" w:rsidR="007A36B5" w:rsidRPr="0081221B" w:rsidRDefault="007A36B5" w:rsidP="00D94515">
                        <w:pPr>
                          <w:spacing w:after="0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81221B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www.ssf.gov.co - e-mail: </w:t>
                        </w:r>
                        <w:hyperlink r:id="rId10" w:history="1">
                          <w:r w:rsidRPr="0081221B">
                            <w:rPr>
                              <w:rStyle w:val="Heading1Char"/>
                              <w:rFonts w:eastAsia="Calibri"/>
                              <w:color w:val="FFFFFF" w:themeColor="background1"/>
                              <w:sz w:val="20"/>
                              <w:szCs w:val="20"/>
                            </w:rPr>
                            <w:t>ssf@ssf.gov.co</w:t>
                          </w:r>
                        </w:hyperlink>
                      </w:p>
                      <w:p w14:paraId="4B2F49B4" w14:textId="77777777" w:rsidR="007A36B5" w:rsidRPr="0081221B" w:rsidRDefault="007A36B5" w:rsidP="00F677B9">
                        <w:pPr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  <w:p w14:paraId="702B6557" w14:textId="390D6214" w:rsidR="007A36B5" w:rsidRPr="0081221B" w:rsidRDefault="007A36B5" w:rsidP="00F677B9">
                        <w:pPr>
                          <w:rPr>
                            <w:color w:val="FFFFFF" w:themeColor="background1"/>
                          </w:rPr>
                        </w:pPr>
                        <w:r w:rsidRPr="0081221B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Bogotá D.C., Colombia</w:t>
                        </w:r>
                      </w:p>
                      <w:p w14:paraId="4BDBAA79" w14:textId="77777777" w:rsidR="007A36B5" w:rsidRPr="00952A80" w:rsidRDefault="007A36B5" w:rsidP="00D8400C">
                        <w:pPr>
                          <w:spacing w:line="360" w:lineRule="auto"/>
                          <w:rPr>
                            <w:color w:val="FFFFFF"/>
                          </w:rPr>
                        </w:pPr>
                      </w:p>
                      <w:p w14:paraId="4527C524" w14:textId="77777777" w:rsidR="007A36B5" w:rsidRPr="00952A80" w:rsidRDefault="007A36B5" w:rsidP="00ED2C01">
                        <w:pPr>
                          <w:spacing w:line="360" w:lineRule="auto"/>
                          <w:rPr>
                            <w:color w:val="FFFFFF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3E05DA" w:rsidRPr="00F034CB">
        <w:rPr>
          <w:rFonts w:ascii="Arial" w:hAnsi="Arial" w:cs="Arial"/>
          <w:sz w:val="24"/>
          <w:szCs w:val="24"/>
        </w:rPr>
        <w:t xml:space="preserve"> </w:t>
      </w:r>
    </w:p>
    <w:p w14:paraId="428A866F" w14:textId="77777777" w:rsidR="009D54CD" w:rsidRPr="00F034CB" w:rsidRDefault="005C0AFE" w:rsidP="00EC5AE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F034CB">
        <w:rPr>
          <w:rFonts w:ascii="Arial" w:hAnsi="Arial" w:cs="Arial"/>
          <w:noProof/>
          <w:sz w:val="24"/>
          <w:szCs w:val="24"/>
          <w:lang w:eastAsia="es-CO"/>
        </w:rPr>
        <w:t xml:space="preserve"> </w:t>
      </w:r>
    </w:p>
    <w:p w14:paraId="57541662" w14:textId="77777777" w:rsidR="009D54CD" w:rsidRPr="00F034CB" w:rsidRDefault="009D54CD" w:rsidP="009D54CD">
      <w:pPr>
        <w:rPr>
          <w:rFonts w:ascii="Arial" w:hAnsi="Arial" w:cs="Arial"/>
          <w:sz w:val="24"/>
          <w:szCs w:val="24"/>
          <w:lang w:val="es-ES"/>
        </w:rPr>
      </w:pPr>
    </w:p>
    <w:p w14:paraId="4FEB8112" w14:textId="77777777" w:rsidR="009D54CD" w:rsidRPr="00F034CB" w:rsidRDefault="00961045" w:rsidP="004462EE">
      <w:pPr>
        <w:ind w:left="-851"/>
        <w:rPr>
          <w:rFonts w:ascii="Arial" w:hAnsi="Arial" w:cs="Arial"/>
          <w:sz w:val="24"/>
          <w:szCs w:val="24"/>
          <w:lang w:val="es-ES"/>
        </w:rPr>
      </w:pPr>
      <w:r w:rsidRPr="00F034CB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8752" behindDoc="1" locked="0" layoutInCell="1" allowOverlap="1" wp14:anchorId="3534B832" wp14:editId="428B2D61">
            <wp:simplePos x="0" y="0"/>
            <wp:positionH relativeFrom="column">
              <wp:posOffset>690245</wp:posOffset>
            </wp:positionH>
            <wp:positionV relativeFrom="paragraph">
              <wp:posOffset>6985</wp:posOffset>
            </wp:positionV>
            <wp:extent cx="2632075" cy="653415"/>
            <wp:effectExtent l="19050" t="0" r="0" b="0"/>
            <wp:wrapTight wrapText="bothSides">
              <wp:wrapPolygon edited="0">
                <wp:start x="-156" y="0"/>
                <wp:lineTo x="-156" y="20781"/>
                <wp:lineTo x="21574" y="20781"/>
                <wp:lineTo x="21574" y="0"/>
                <wp:lineTo x="-156" y="0"/>
              </wp:wrapPolygon>
            </wp:wrapTight>
            <wp:docPr id="340" name="Imagen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65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C376B8" w14:textId="77777777" w:rsidR="009D54CD" w:rsidRPr="00F034CB" w:rsidRDefault="009D54CD" w:rsidP="009D54CD">
      <w:pPr>
        <w:rPr>
          <w:rFonts w:ascii="Arial" w:hAnsi="Arial" w:cs="Arial"/>
          <w:sz w:val="24"/>
          <w:szCs w:val="24"/>
          <w:lang w:val="es-ES"/>
        </w:rPr>
      </w:pPr>
    </w:p>
    <w:p w14:paraId="1DAE28E4" w14:textId="77777777" w:rsidR="009D54CD" w:rsidRPr="00F034CB" w:rsidRDefault="009D54CD" w:rsidP="009D54CD">
      <w:pPr>
        <w:rPr>
          <w:rFonts w:ascii="Arial" w:hAnsi="Arial" w:cs="Arial"/>
          <w:sz w:val="24"/>
          <w:szCs w:val="24"/>
          <w:lang w:val="es-ES"/>
        </w:rPr>
      </w:pPr>
    </w:p>
    <w:p w14:paraId="3D638793" w14:textId="77777777" w:rsidR="009D54CD" w:rsidRPr="00F034CB" w:rsidRDefault="009D54CD" w:rsidP="009D54CD">
      <w:pPr>
        <w:rPr>
          <w:rFonts w:ascii="Arial" w:hAnsi="Arial" w:cs="Arial"/>
          <w:sz w:val="24"/>
          <w:szCs w:val="24"/>
          <w:lang w:val="es-ES"/>
        </w:rPr>
      </w:pPr>
    </w:p>
    <w:p w14:paraId="2E54D697" w14:textId="77777777" w:rsidR="009D54CD" w:rsidRPr="00F034CB" w:rsidRDefault="009D54CD" w:rsidP="009D54CD">
      <w:pPr>
        <w:rPr>
          <w:rFonts w:ascii="Arial" w:hAnsi="Arial" w:cs="Arial"/>
          <w:sz w:val="24"/>
          <w:szCs w:val="24"/>
          <w:lang w:val="es-ES"/>
        </w:rPr>
      </w:pPr>
    </w:p>
    <w:p w14:paraId="07B91D93" w14:textId="77777777" w:rsidR="009D54CD" w:rsidRPr="00F034CB" w:rsidRDefault="009D54CD" w:rsidP="009D54CD">
      <w:pPr>
        <w:rPr>
          <w:rFonts w:ascii="Arial" w:hAnsi="Arial" w:cs="Arial"/>
          <w:sz w:val="24"/>
          <w:szCs w:val="24"/>
          <w:lang w:val="es-ES"/>
        </w:rPr>
      </w:pPr>
    </w:p>
    <w:p w14:paraId="63B04526" w14:textId="77777777" w:rsidR="009D54CD" w:rsidRPr="00F034CB" w:rsidRDefault="009D54CD" w:rsidP="009D54CD">
      <w:pPr>
        <w:rPr>
          <w:rFonts w:ascii="Arial" w:hAnsi="Arial" w:cs="Arial"/>
          <w:sz w:val="24"/>
          <w:szCs w:val="24"/>
          <w:lang w:val="es-ES"/>
        </w:rPr>
      </w:pPr>
    </w:p>
    <w:p w14:paraId="7C59BE35" w14:textId="77777777" w:rsidR="009D54CD" w:rsidRPr="00F034CB" w:rsidRDefault="009D54CD" w:rsidP="009D54CD">
      <w:pPr>
        <w:rPr>
          <w:rFonts w:ascii="Arial" w:hAnsi="Arial" w:cs="Arial"/>
          <w:sz w:val="24"/>
          <w:szCs w:val="24"/>
          <w:lang w:val="es-ES"/>
        </w:rPr>
      </w:pPr>
    </w:p>
    <w:p w14:paraId="19E2FDAE" w14:textId="77777777" w:rsidR="009D54CD" w:rsidRPr="00F034CB" w:rsidRDefault="00961045" w:rsidP="009D54CD">
      <w:pPr>
        <w:rPr>
          <w:rFonts w:ascii="Arial" w:hAnsi="Arial" w:cs="Arial"/>
          <w:sz w:val="24"/>
          <w:szCs w:val="24"/>
          <w:lang w:val="es-ES"/>
        </w:rPr>
      </w:pPr>
      <w:r w:rsidRPr="00F034CB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058CC8F" wp14:editId="333D7667">
                <wp:simplePos x="0" y="0"/>
                <wp:positionH relativeFrom="page">
                  <wp:align>center</wp:align>
                </wp:positionH>
                <wp:positionV relativeFrom="page">
                  <wp:posOffset>4164965</wp:posOffset>
                </wp:positionV>
                <wp:extent cx="7063740" cy="2552132"/>
                <wp:effectExtent l="0" t="0" r="22860" b="19685"/>
                <wp:wrapNone/>
                <wp:docPr id="6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3740" cy="2552132"/>
                        </a:xfrm>
                        <a:prstGeom prst="rect">
                          <a:avLst/>
                        </a:prstGeom>
                        <a:solidFill>
                          <a:srgbClr val="1B8BD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FA294" w14:textId="77777777" w:rsidR="007A36B5" w:rsidRPr="00E34183" w:rsidRDefault="007A36B5" w:rsidP="005370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pacing w:val="5"/>
                                <w:kern w:val="28"/>
                                <w:sz w:val="24"/>
                                <w:szCs w:val="40"/>
                              </w:rPr>
                            </w:pPr>
                            <w:r w:rsidRPr="00E34183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pacing w:val="5"/>
                                <w:kern w:val="28"/>
                                <w:sz w:val="24"/>
                                <w:szCs w:val="40"/>
                              </w:rPr>
                              <w:t>INFORME DE SEGUIMIENTO AL REGISTRO DE INFORMACIÓN REPORTADA POR LA SUPERINTENDENCIA DEL SUBSIDIO FAMILIAR EN EL SISTEMA DE INFORMACIÓN Y GESTIÓN DEL EMPLEO PÚBLICO – SIGEP</w:t>
                            </w:r>
                          </w:p>
                          <w:p w14:paraId="558CEB58" w14:textId="77777777" w:rsidR="007A36B5" w:rsidRPr="00E34183" w:rsidRDefault="007A36B5" w:rsidP="005370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pacing w:val="5"/>
                                <w:kern w:val="28"/>
                                <w:sz w:val="24"/>
                                <w:szCs w:val="40"/>
                              </w:rPr>
                            </w:pPr>
                          </w:p>
                          <w:p w14:paraId="1A2D782C" w14:textId="3DFE5D71" w:rsidR="007A36B5" w:rsidRPr="00E34183" w:rsidRDefault="007A36B5" w:rsidP="005370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pacing w:val="5"/>
                                <w:kern w:val="28"/>
                                <w:sz w:val="24"/>
                                <w:szCs w:val="40"/>
                              </w:rPr>
                            </w:pPr>
                            <w:r w:rsidRPr="00E34183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pacing w:val="5"/>
                                <w:kern w:val="28"/>
                                <w:sz w:val="24"/>
                                <w:szCs w:val="40"/>
                              </w:rPr>
                              <w:t>CUARTO (IV) TRIMESTRE AÑO 2022</w:t>
                            </w:r>
                          </w:p>
                          <w:p w14:paraId="5D67E45C" w14:textId="77777777" w:rsidR="007A36B5" w:rsidRPr="00E34183" w:rsidRDefault="007A36B5" w:rsidP="005370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pacing w:val="5"/>
                                <w:kern w:val="28"/>
                                <w:sz w:val="40"/>
                                <w:szCs w:val="40"/>
                              </w:rPr>
                            </w:pPr>
                          </w:p>
                          <w:p w14:paraId="4750B755" w14:textId="00389E50" w:rsidR="007A36B5" w:rsidRPr="00E34183" w:rsidRDefault="007A36B5" w:rsidP="005370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pacing w:val="5"/>
                                <w:kern w:val="28"/>
                                <w:sz w:val="24"/>
                                <w:szCs w:val="40"/>
                              </w:rPr>
                            </w:pPr>
                            <w:r w:rsidRPr="00E34183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pacing w:val="5"/>
                                <w:kern w:val="28"/>
                                <w:sz w:val="24"/>
                                <w:szCs w:val="40"/>
                              </w:rPr>
                              <w:t>Diciembre de 2022</w:t>
                            </w:r>
                          </w:p>
                          <w:p w14:paraId="7E960474" w14:textId="77777777" w:rsidR="007A36B5" w:rsidRDefault="007A36B5" w:rsidP="00F60B7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Times New Roman" w:cs="Arial"/>
                                <w:b/>
                                <w:color w:val="FFFFFF"/>
                                <w:sz w:val="44"/>
                                <w:szCs w:val="72"/>
                              </w:rPr>
                            </w:pPr>
                          </w:p>
                          <w:p w14:paraId="5C35C868" w14:textId="77777777" w:rsidR="007A36B5" w:rsidRPr="0020188E" w:rsidRDefault="007A36B5" w:rsidP="00F60B7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color w:val="FFFFFF"/>
                                <w:sz w:val="44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8CC8F" id="Rectángulo 23" o:spid="_x0000_s1032" style="position:absolute;margin-left:0;margin-top:327.95pt;width:556.2pt;height:200.95p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" o:allowincell="f" fillcolor="#1b8bd4" strokecolor="white" strokeweight="1pt">
                <v:textbox inset="14.4pt,,14.4pt">
                  <w:txbxContent>
                    <w:p w14:paraId="627FA294" w14:textId="77777777" w:rsidR="007A36B5" w:rsidRPr="00E34183" w:rsidRDefault="007A36B5" w:rsidP="005370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color w:val="FFFFFF"/>
                          <w:spacing w:val="5"/>
                          <w:kern w:val="28"/>
                          <w:sz w:val="24"/>
                          <w:szCs w:val="40"/>
                        </w:rPr>
                      </w:pPr>
                      <w:r w:rsidRPr="00E34183">
                        <w:rPr>
                          <w:rFonts w:ascii="Arial" w:eastAsia="Times New Roman" w:hAnsi="Arial" w:cs="Arial"/>
                          <w:b/>
                          <w:color w:val="FFFFFF"/>
                          <w:spacing w:val="5"/>
                          <w:kern w:val="28"/>
                          <w:sz w:val="24"/>
                          <w:szCs w:val="40"/>
                        </w:rPr>
                        <w:t>INFORME DE SEGUIMIENTO AL REGISTRO DE INFORMACIÓN REPORTADA POR LA SUPERINTENDENCIA DEL SUBSIDIO FAMILIAR EN EL SISTEMA DE INFORMACIÓN Y GESTIÓN DEL EMPLEO PÚBLICO – SIGEP</w:t>
                      </w:r>
                    </w:p>
                    <w:p w14:paraId="558CEB58" w14:textId="77777777" w:rsidR="007A36B5" w:rsidRPr="00E34183" w:rsidRDefault="007A36B5" w:rsidP="005370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color w:val="FFFFFF"/>
                          <w:spacing w:val="5"/>
                          <w:kern w:val="28"/>
                          <w:sz w:val="24"/>
                          <w:szCs w:val="40"/>
                        </w:rPr>
                      </w:pPr>
                    </w:p>
                    <w:p w14:paraId="1A2D782C" w14:textId="3DFE5D71" w:rsidR="007A36B5" w:rsidRPr="00E34183" w:rsidRDefault="007A36B5" w:rsidP="005370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color w:val="FFFFFF"/>
                          <w:spacing w:val="5"/>
                          <w:kern w:val="28"/>
                          <w:sz w:val="24"/>
                          <w:szCs w:val="40"/>
                        </w:rPr>
                      </w:pPr>
                      <w:r w:rsidRPr="00E34183">
                        <w:rPr>
                          <w:rFonts w:ascii="Arial" w:eastAsia="Times New Roman" w:hAnsi="Arial" w:cs="Arial"/>
                          <w:b/>
                          <w:color w:val="FFFFFF"/>
                          <w:spacing w:val="5"/>
                          <w:kern w:val="28"/>
                          <w:sz w:val="24"/>
                          <w:szCs w:val="40"/>
                        </w:rPr>
                        <w:t>CUARTO (IV) TRIMESTRE AÑO 2022</w:t>
                      </w:r>
                    </w:p>
                    <w:p w14:paraId="5D67E45C" w14:textId="77777777" w:rsidR="007A36B5" w:rsidRPr="00E34183" w:rsidRDefault="007A36B5" w:rsidP="005370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color w:val="FFFFFF"/>
                          <w:spacing w:val="5"/>
                          <w:kern w:val="28"/>
                          <w:sz w:val="40"/>
                          <w:szCs w:val="40"/>
                        </w:rPr>
                      </w:pPr>
                    </w:p>
                    <w:p w14:paraId="4750B755" w14:textId="00389E50" w:rsidR="007A36B5" w:rsidRPr="00E34183" w:rsidRDefault="007A36B5" w:rsidP="005370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/>
                          <w:color w:val="FFFFFF"/>
                          <w:spacing w:val="5"/>
                          <w:kern w:val="28"/>
                          <w:sz w:val="24"/>
                          <w:szCs w:val="40"/>
                        </w:rPr>
                      </w:pPr>
                      <w:r w:rsidRPr="00E34183">
                        <w:rPr>
                          <w:rFonts w:ascii="Arial" w:eastAsia="Times New Roman" w:hAnsi="Arial" w:cs="Arial"/>
                          <w:b/>
                          <w:color w:val="FFFFFF"/>
                          <w:spacing w:val="5"/>
                          <w:kern w:val="28"/>
                          <w:sz w:val="24"/>
                          <w:szCs w:val="40"/>
                        </w:rPr>
                        <w:t>Diciembre de 2022</w:t>
                      </w:r>
                    </w:p>
                    <w:p w14:paraId="7E960474" w14:textId="77777777" w:rsidR="007A36B5" w:rsidRDefault="007A36B5" w:rsidP="00F60B7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eastAsia="Times New Roman" w:cs="Arial"/>
                          <w:b/>
                          <w:color w:val="FFFFFF"/>
                          <w:sz w:val="44"/>
                          <w:szCs w:val="72"/>
                        </w:rPr>
                      </w:pPr>
                    </w:p>
                    <w:p w14:paraId="5C35C868" w14:textId="77777777" w:rsidR="007A36B5" w:rsidRPr="0020188E" w:rsidRDefault="007A36B5" w:rsidP="00F60B7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="Arial"/>
                          <w:b/>
                          <w:color w:val="FFFFFF"/>
                          <w:sz w:val="44"/>
                          <w:szCs w:val="7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42AAA98" w14:textId="77777777" w:rsidR="009D54CD" w:rsidRPr="00F034CB" w:rsidRDefault="009D54CD" w:rsidP="00EC5AE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63DF4D67" w14:textId="77777777" w:rsidR="009D54CD" w:rsidRPr="00F034CB" w:rsidRDefault="009D54CD" w:rsidP="00EC5AE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08A94D80" w14:textId="77777777" w:rsidR="009D54CD" w:rsidRPr="00F034CB" w:rsidRDefault="009D54CD" w:rsidP="009D54CD">
      <w:pPr>
        <w:tabs>
          <w:tab w:val="left" w:pos="3735"/>
        </w:tabs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F034CB">
        <w:rPr>
          <w:rFonts w:ascii="Arial" w:hAnsi="Arial" w:cs="Arial"/>
          <w:sz w:val="24"/>
          <w:szCs w:val="24"/>
          <w:lang w:val="es-ES"/>
        </w:rPr>
        <w:tab/>
      </w:r>
    </w:p>
    <w:p w14:paraId="620EDC3F" w14:textId="77777777" w:rsidR="00C57492" w:rsidRPr="00F034CB" w:rsidRDefault="00ED2C01" w:rsidP="00F5210E">
      <w:pPr>
        <w:rPr>
          <w:rFonts w:ascii="Arial" w:hAnsi="Arial" w:cs="Arial"/>
          <w:sz w:val="24"/>
          <w:szCs w:val="24"/>
          <w:lang w:val="es-ES"/>
        </w:rPr>
      </w:pPr>
      <w:r w:rsidRPr="00F034CB">
        <w:rPr>
          <w:rFonts w:ascii="Arial" w:hAnsi="Arial" w:cs="Arial"/>
          <w:sz w:val="24"/>
          <w:szCs w:val="24"/>
          <w:lang w:val="es-ES"/>
        </w:rPr>
        <w:br w:type="page"/>
      </w:r>
      <w:bookmarkStart w:id="1" w:name="_Toc417999366"/>
      <w:bookmarkStart w:id="2" w:name="_Toc488672784"/>
      <w:bookmarkEnd w:id="0"/>
    </w:p>
    <w:tbl>
      <w:tblPr>
        <w:tblW w:w="1048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6009"/>
        <w:gridCol w:w="4480"/>
      </w:tblGrid>
      <w:tr w:rsidR="00881B61" w:rsidRPr="00F034CB" w14:paraId="605C154D" w14:textId="77777777" w:rsidTr="007E6BAD">
        <w:trPr>
          <w:trHeight w:val="567"/>
        </w:trPr>
        <w:tc>
          <w:tcPr>
            <w:tcW w:w="10489" w:type="dxa"/>
            <w:gridSpan w:val="2"/>
            <w:vAlign w:val="center"/>
          </w:tcPr>
          <w:p w14:paraId="6F24584B" w14:textId="034130B9" w:rsidR="00881B61" w:rsidRPr="00F034CB" w:rsidRDefault="00881B61" w:rsidP="00E409A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F034CB">
              <w:rPr>
                <w:rFonts w:ascii="Arial" w:hAnsi="Arial" w:cs="Arial"/>
                <w:b/>
                <w:sz w:val="24"/>
                <w:szCs w:val="24"/>
              </w:rPr>
              <w:lastRenderedPageBreak/>
              <w:t>1. INFORMACIÓN GENER</w:t>
            </w:r>
            <w:r w:rsidR="00E409A8" w:rsidRPr="00F034CB">
              <w:rPr>
                <w:rFonts w:ascii="Arial" w:hAnsi="Arial" w:cs="Arial"/>
                <w:b/>
                <w:sz w:val="24"/>
                <w:szCs w:val="24"/>
              </w:rPr>
              <w:t>AL</w:t>
            </w:r>
          </w:p>
        </w:tc>
      </w:tr>
      <w:tr w:rsidR="00881B61" w:rsidRPr="00F034CB" w14:paraId="000CEDB2" w14:textId="77777777" w:rsidTr="007E6BAD">
        <w:trPr>
          <w:trHeight w:val="454"/>
        </w:trPr>
        <w:tc>
          <w:tcPr>
            <w:tcW w:w="6009" w:type="dxa"/>
            <w:vAlign w:val="center"/>
          </w:tcPr>
          <w:p w14:paraId="6583B7D0" w14:textId="76F6D8DC" w:rsidR="00881B61" w:rsidRPr="00F034CB" w:rsidRDefault="00881B61" w:rsidP="00E409A8">
            <w:pPr>
              <w:pStyle w:val="Heading1"/>
              <w:spacing w:before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4CB">
              <w:rPr>
                <w:rFonts w:ascii="Arial" w:hAnsi="Arial" w:cs="Arial"/>
                <w:color w:val="auto"/>
                <w:sz w:val="24"/>
                <w:szCs w:val="24"/>
              </w:rPr>
              <w:t>1.1 Fecha De Informe:</w:t>
            </w:r>
          </w:p>
        </w:tc>
        <w:tc>
          <w:tcPr>
            <w:tcW w:w="4480" w:type="dxa"/>
            <w:vAlign w:val="center"/>
          </w:tcPr>
          <w:p w14:paraId="092F8BA5" w14:textId="765FCD68" w:rsidR="00881B61" w:rsidRPr="00F034CB" w:rsidRDefault="00EB17A3" w:rsidP="00EB17A3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FD6C27" w:rsidRPr="00F034CB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r w:rsidR="001E5C6B">
              <w:rPr>
                <w:rFonts w:ascii="Arial" w:hAnsi="Arial" w:cs="Arial"/>
                <w:b/>
                <w:sz w:val="24"/>
                <w:szCs w:val="24"/>
              </w:rPr>
              <w:t>diciembre</w:t>
            </w:r>
            <w:r w:rsidR="00FD6C27" w:rsidRPr="00F034CB"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</w:tc>
      </w:tr>
      <w:tr w:rsidR="00881B61" w:rsidRPr="00F034CB" w14:paraId="0763D2CC" w14:textId="77777777" w:rsidTr="007E6BAD">
        <w:trPr>
          <w:trHeight w:val="454"/>
        </w:trPr>
        <w:tc>
          <w:tcPr>
            <w:tcW w:w="6009" w:type="dxa"/>
            <w:vAlign w:val="center"/>
          </w:tcPr>
          <w:p w14:paraId="0B077459" w14:textId="77777777" w:rsidR="00881B61" w:rsidRPr="00F034CB" w:rsidRDefault="00881B61" w:rsidP="00E409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034C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1.2 Periodo Evaluado:</w:t>
            </w:r>
          </w:p>
        </w:tc>
        <w:tc>
          <w:tcPr>
            <w:tcW w:w="4480" w:type="dxa"/>
            <w:vAlign w:val="center"/>
          </w:tcPr>
          <w:p w14:paraId="38073407" w14:textId="2347CE2B" w:rsidR="00881B61" w:rsidRPr="00F034CB" w:rsidRDefault="001E5C6B" w:rsidP="00E409A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Cuarto</w:t>
            </w:r>
            <w:r w:rsidR="00FD6C27" w:rsidRPr="00F034CB">
              <w:rPr>
                <w:rFonts w:ascii="Arial" w:hAnsi="Arial" w:cs="Arial"/>
                <w:b/>
                <w:sz w:val="24"/>
                <w:szCs w:val="24"/>
              </w:rPr>
              <w:t xml:space="preserve"> trimestre de 2022</w:t>
            </w:r>
          </w:p>
        </w:tc>
      </w:tr>
      <w:tr w:rsidR="00881B61" w:rsidRPr="00F034CB" w14:paraId="03AD51D4" w14:textId="77777777" w:rsidTr="007E6BAD">
        <w:trPr>
          <w:trHeight w:val="454"/>
        </w:trPr>
        <w:tc>
          <w:tcPr>
            <w:tcW w:w="6009" w:type="dxa"/>
            <w:vAlign w:val="center"/>
          </w:tcPr>
          <w:p w14:paraId="13160415" w14:textId="14E97550" w:rsidR="00881B61" w:rsidRPr="00F034CB" w:rsidRDefault="00881B61" w:rsidP="00E409A8">
            <w:pPr>
              <w:pStyle w:val="Heading1"/>
              <w:tabs>
                <w:tab w:val="left" w:pos="4262"/>
              </w:tabs>
              <w:spacing w:before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4CB">
              <w:rPr>
                <w:rFonts w:ascii="Arial" w:hAnsi="Arial" w:cs="Arial"/>
                <w:color w:val="auto"/>
                <w:sz w:val="24"/>
                <w:szCs w:val="24"/>
              </w:rPr>
              <w:t xml:space="preserve">1.3 Proceso y/o Dependencia: </w:t>
            </w:r>
          </w:p>
        </w:tc>
        <w:tc>
          <w:tcPr>
            <w:tcW w:w="4480" w:type="dxa"/>
            <w:vAlign w:val="center"/>
          </w:tcPr>
          <w:p w14:paraId="4EA74FCD" w14:textId="143294D6" w:rsidR="00881B61" w:rsidRPr="00F034CB" w:rsidRDefault="00FD6C27" w:rsidP="00E409A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F034CB">
              <w:rPr>
                <w:rFonts w:ascii="Arial" w:hAnsi="Arial" w:cs="Arial"/>
                <w:b/>
                <w:sz w:val="24"/>
                <w:szCs w:val="24"/>
              </w:rPr>
              <w:t>Oficina de Control Interno</w:t>
            </w:r>
          </w:p>
        </w:tc>
      </w:tr>
      <w:tr w:rsidR="00881B61" w:rsidRPr="00F034CB" w14:paraId="7C9993A1" w14:textId="77777777" w:rsidTr="007E6BAD">
        <w:trPr>
          <w:trHeight w:val="454"/>
        </w:trPr>
        <w:tc>
          <w:tcPr>
            <w:tcW w:w="6009" w:type="dxa"/>
            <w:vAlign w:val="center"/>
          </w:tcPr>
          <w:p w14:paraId="5BAB1C6D" w14:textId="592DB634" w:rsidR="00881B61" w:rsidRPr="00F034CB" w:rsidRDefault="00881B61" w:rsidP="00E409A8">
            <w:pPr>
              <w:pStyle w:val="Heading1"/>
              <w:tabs>
                <w:tab w:val="left" w:pos="4262"/>
              </w:tabs>
              <w:spacing w:before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034CB">
              <w:rPr>
                <w:rFonts w:ascii="Arial" w:hAnsi="Arial" w:cs="Arial"/>
                <w:color w:val="auto"/>
                <w:sz w:val="24"/>
                <w:szCs w:val="24"/>
              </w:rPr>
              <w:t>1.4 Líder Del Proceso y/o Dependencia:</w:t>
            </w:r>
          </w:p>
        </w:tc>
        <w:tc>
          <w:tcPr>
            <w:tcW w:w="4480" w:type="dxa"/>
            <w:vAlign w:val="center"/>
          </w:tcPr>
          <w:p w14:paraId="4E6E6806" w14:textId="5F063B75" w:rsidR="00881B61" w:rsidRPr="00F034CB" w:rsidRDefault="00FD6C27" w:rsidP="00E409A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F034CB">
              <w:rPr>
                <w:rFonts w:ascii="Arial" w:hAnsi="Arial" w:cs="Arial"/>
                <w:b/>
                <w:sz w:val="24"/>
                <w:szCs w:val="24"/>
              </w:rPr>
              <w:t>José William Casallas Fandiño</w:t>
            </w:r>
          </w:p>
        </w:tc>
      </w:tr>
      <w:tr w:rsidR="00881B61" w:rsidRPr="00F034CB" w14:paraId="5D2926ED" w14:textId="77777777" w:rsidTr="007E6BAD">
        <w:trPr>
          <w:trHeight w:val="282"/>
        </w:trPr>
        <w:tc>
          <w:tcPr>
            <w:tcW w:w="10489" w:type="dxa"/>
            <w:gridSpan w:val="2"/>
            <w:shd w:val="clear" w:color="auto" w:fill="8DB3E2" w:themeFill="text2" w:themeFillTint="66"/>
          </w:tcPr>
          <w:p w14:paraId="2AC18572" w14:textId="77777777" w:rsidR="00881B61" w:rsidRPr="00F034CB" w:rsidRDefault="00881B61" w:rsidP="005255B6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81B61" w:rsidRPr="00F034CB" w14:paraId="08FF6057" w14:textId="77777777" w:rsidTr="007E6BAD">
        <w:trPr>
          <w:trHeight w:val="967"/>
        </w:trPr>
        <w:tc>
          <w:tcPr>
            <w:tcW w:w="10489" w:type="dxa"/>
            <w:gridSpan w:val="2"/>
          </w:tcPr>
          <w:p w14:paraId="0C2F2DDE" w14:textId="060E7976" w:rsidR="00881B61" w:rsidRPr="00F034CB" w:rsidRDefault="00881B61" w:rsidP="00FD6C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34CB">
              <w:rPr>
                <w:rFonts w:ascii="Arial" w:hAnsi="Arial" w:cs="Arial"/>
                <w:b/>
                <w:sz w:val="24"/>
                <w:szCs w:val="24"/>
              </w:rPr>
              <w:t>2. OBJETIVO</w:t>
            </w:r>
            <w:r w:rsidR="00FD6C27" w:rsidRPr="00F034CB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FD6C27" w:rsidRPr="00F034CB">
              <w:rPr>
                <w:rFonts w:ascii="Arial" w:hAnsi="Arial" w:cs="Arial"/>
                <w:sz w:val="24"/>
                <w:szCs w:val="24"/>
              </w:rPr>
              <w:t>Evaluar la existencia, completitud, veracidad y oportunidad de la información registrada en el Sistema de Información y Gestión del Empleo Público – SIGEP, por parte de la Superintendencia del Subsidio Familiar – SSF, con base a la normatividad vigente y determinar la efectividad en el cumplimiento de la gestión institucional e identificar aquellos aspectos por mejorar y generar las recomendaciones a que haya lugar para el mejoramiento continuo.</w:t>
            </w:r>
          </w:p>
        </w:tc>
      </w:tr>
      <w:tr w:rsidR="00881B61" w:rsidRPr="00F034CB" w14:paraId="756E6A62" w14:textId="77777777" w:rsidTr="007E6BAD">
        <w:trPr>
          <w:trHeight w:val="1430"/>
        </w:trPr>
        <w:tc>
          <w:tcPr>
            <w:tcW w:w="10489" w:type="dxa"/>
            <w:gridSpan w:val="2"/>
          </w:tcPr>
          <w:p w14:paraId="7DE5D6CD" w14:textId="52A81B42" w:rsidR="00881B61" w:rsidRPr="00F034CB" w:rsidRDefault="00881B61" w:rsidP="00E3418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34CB">
              <w:rPr>
                <w:rFonts w:ascii="Arial" w:hAnsi="Arial" w:cs="Arial"/>
                <w:b/>
                <w:sz w:val="24"/>
                <w:szCs w:val="24"/>
              </w:rPr>
              <w:t>3. ALCANCE</w:t>
            </w:r>
            <w:r w:rsidR="00FD6C27" w:rsidRPr="00F034CB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FD6C27" w:rsidRPr="00F034CB">
              <w:rPr>
                <w:rFonts w:ascii="Arial" w:hAnsi="Arial" w:cs="Arial"/>
                <w:sz w:val="24"/>
                <w:szCs w:val="24"/>
              </w:rPr>
              <w:t xml:space="preserve">El seguimiento a la plataforma del SIGEP se realizó para el periodo comprendido entre el 01 de </w:t>
            </w:r>
            <w:r w:rsidR="00BC3429">
              <w:rPr>
                <w:rFonts w:ascii="Arial" w:hAnsi="Arial" w:cs="Arial"/>
                <w:sz w:val="24"/>
                <w:szCs w:val="24"/>
              </w:rPr>
              <w:t>octubre</w:t>
            </w:r>
            <w:r w:rsidR="00FD6C27" w:rsidRPr="00F034CB">
              <w:rPr>
                <w:rFonts w:ascii="Arial" w:hAnsi="Arial" w:cs="Arial"/>
                <w:sz w:val="24"/>
                <w:szCs w:val="24"/>
              </w:rPr>
              <w:t xml:space="preserve"> y </w:t>
            </w:r>
            <w:r w:rsidR="00E34183">
              <w:rPr>
                <w:rFonts w:ascii="Arial" w:hAnsi="Arial" w:cs="Arial"/>
                <w:sz w:val="24"/>
                <w:szCs w:val="24"/>
              </w:rPr>
              <w:t xml:space="preserve">al </w:t>
            </w:r>
            <w:r w:rsidR="00FD6C27" w:rsidRPr="00F034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34183">
              <w:rPr>
                <w:rFonts w:ascii="Arial" w:hAnsi="Arial" w:cs="Arial"/>
                <w:sz w:val="24"/>
                <w:szCs w:val="24"/>
              </w:rPr>
              <w:t>2</w:t>
            </w:r>
            <w:r w:rsidR="00EB17A3">
              <w:rPr>
                <w:rFonts w:ascii="Arial" w:hAnsi="Arial" w:cs="Arial"/>
                <w:sz w:val="24"/>
                <w:szCs w:val="24"/>
              </w:rPr>
              <w:t>0</w:t>
            </w:r>
            <w:r w:rsidR="00E341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6C27" w:rsidRPr="00F034CB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BC3429">
              <w:rPr>
                <w:rFonts w:ascii="Arial" w:hAnsi="Arial" w:cs="Arial"/>
                <w:sz w:val="24"/>
                <w:szCs w:val="24"/>
              </w:rPr>
              <w:t>diciembre</w:t>
            </w:r>
            <w:r w:rsidR="00FD6C27" w:rsidRPr="00F034CB">
              <w:rPr>
                <w:rFonts w:ascii="Arial" w:hAnsi="Arial" w:cs="Arial"/>
                <w:sz w:val="24"/>
                <w:szCs w:val="24"/>
              </w:rPr>
              <w:t xml:space="preserve"> del 2022, periodo correspondiente al I</w:t>
            </w:r>
            <w:r w:rsidR="00BC3429">
              <w:rPr>
                <w:rFonts w:ascii="Arial" w:hAnsi="Arial" w:cs="Arial"/>
                <w:sz w:val="24"/>
                <w:szCs w:val="24"/>
              </w:rPr>
              <w:t>V</w:t>
            </w:r>
            <w:r w:rsidR="00FD6C27" w:rsidRPr="00F034CB">
              <w:rPr>
                <w:rFonts w:ascii="Arial" w:hAnsi="Arial" w:cs="Arial"/>
                <w:sz w:val="24"/>
                <w:szCs w:val="24"/>
              </w:rPr>
              <w:t xml:space="preserve"> Trimestre 2022, dando cumplimiento a lo establecido en los criterios y la normatividad vigente.</w:t>
            </w:r>
          </w:p>
        </w:tc>
      </w:tr>
      <w:tr w:rsidR="00881B61" w:rsidRPr="00F034CB" w14:paraId="2C099D7D" w14:textId="77777777" w:rsidTr="007E6BAD">
        <w:trPr>
          <w:trHeight w:val="716"/>
        </w:trPr>
        <w:tc>
          <w:tcPr>
            <w:tcW w:w="10489" w:type="dxa"/>
            <w:gridSpan w:val="2"/>
          </w:tcPr>
          <w:p w14:paraId="27F431CE" w14:textId="18E96019" w:rsidR="00881B61" w:rsidRPr="00F034CB" w:rsidRDefault="00881B61" w:rsidP="005255B6">
            <w:pPr>
              <w:rPr>
                <w:rFonts w:ascii="Arial" w:hAnsi="Arial" w:cs="Arial"/>
                <w:sz w:val="24"/>
                <w:szCs w:val="24"/>
              </w:rPr>
            </w:pPr>
            <w:r w:rsidRPr="00F034CB">
              <w:rPr>
                <w:rFonts w:ascii="Arial" w:hAnsi="Arial" w:cs="Arial"/>
                <w:b/>
                <w:sz w:val="24"/>
                <w:szCs w:val="24"/>
              </w:rPr>
              <w:t>4. CRITERIOS</w:t>
            </w:r>
            <w:r w:rsidR="00FD6C27" w:rsidRPr="00F034CB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FD6C27" w:rsidRPr="00F034CB">
              <w:rPr>
                <w:rFonts w:ascii="Arial" w:hAnsi="Arial" w:cs="Arial"/>
                <w:sz w:val="24"/>
                <w:szCs w:val="24"/>
              </w:rPr>
              <w:t>Para la evaluación se tendrán en cuenta los siguientes criterios:</w:t>
            </w:r>
          </w:p>
          <w:p w14:paraId="6FBC7776" w14:textId="2CC51F96" w:rsidR="00FD6C27" w:rsidRPr="00F034CB" w:rsidRDefault="00FD6C27" w:rsidP="00731A7A">
            <w:pPr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34CB">
              <w:rPr>
                <w:rFonts w:ascii="Arial" w:hAnsi="Arial" w:cs="Arial"/>
                <w:sz w:val="24"/>
                <w:szCs w:val="24"/>
              </w:rPr>
              <w:t>Constitución Política de Colombia artículo 122 de la constitución política “diligenciamiento de la declaración de bienes y rentas”,</w:t>
            </w:r>
          </w:p>
          <w:p w14:paraId="2C3FD5FE" w14:textId="0243A9C2" w:rsidR="00FD6C27" w:rsidRPr="00F034CB" w:rsidRDefault="00FD6C27" w:rsidP="00731A7A">
            <w:pPr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34CB">
              <w:rPr>
                <w:rFonts w:ascii="Arial" w:hAnsi="Arial" w:cs="Arial"/>
                <w:sz w:val="24"/>
                <w:szCs w:val="24"/>
              </w:rPr>
              <w:t>Instructivo Sistemas de Información y Gestión del Empleo Público – SIGEP,</w:t>
            </w:r>
          </w:p>
          <w:p w14:paraId="280128F2" w14:textId="7CFC95C5" w:rsidR="00FD6C27" w:rsidRPr="00F034CB" w:rsidRDefault="00FD6C27" w:rsidP="00731A7A">
            <w:pPr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34CB">
              <w:rPr>
                <w:rFonts w:ascii="Arial" w:hAnsi="Arial" w:cs="Arial"/>
                <w:sz w:val="24"/>
                <w:szCs w:val="24"/>
              </w:rPr>
              <w:t>Ley 0190 de 1995 – Por la cual se dictan normas tendientes a preservar la moralidad en la Administración Pública y se fijan disposiciones con el fin de erradicar la corrupción administrativa,</w:t>
            </w:r>
          </w:p>
          <w:p w14:paraId="4F8CA42E" w14:textId="1130DF5E" w:rsidR="00FD6C27" w:rsidRPr="00F034CB" w:rsidRDefault="00FD6C27" w:rsidP="00731A7A">
            <w:pPr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34CB">
              <w:rPr>
                <w:rFonts w:ascii="Arial" w:hAnsi="Arial" w:cs="Arial"/>
                <w:sz w:val="24"/>
                <w:szCs w:val="24"/>
              </w:rPr>
              <w:t>Ley 0489 de 1998 – Por la cual se dictan normas sobre la organización y funcionamiento de las entidades del orden nacional, se expiden las disposiciones, principios y reglas generales para el ejercicio de las atribuciones previstas en los numerales 15 y 16 del artículo 189 de la Constitución Política y se dictan otras disposiciones,</w:t>
            </w:r>
          </w:p>
          <w:p w14:paraId="61835180" w14:textId="6408442A" w:rsidR="00FD6C27" w:rsidRPr="00F034CB" w:rsidRDefault="00FD6C27" w:rsidP="00731A7A">
            <w:pPr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34CB">
              <w:rPr>
                <w:rFonts w:ascii="Arial" w:hAnsi="Arial" w:cs="Arial"/>
                <w:sz w:val="24"/>
                <w:szCs w:val="24"/>
              </w:rPr>
              <w:t>Decreto 0019 de 2012 – Por el cual se distan normas para suprimir o reformar regulaciones, procedimientos y trámites innecesarios existentes en la Administración Pública,</w:t>
            </w:r>
          </w:p>
          <w:p w14:paraId="05DA7EB5" w14:textId="2C2BF7DB" w:rsidR="00FD6C27" w:rsidRPr="00F034CB" w:rsidRDefault="00FD6C27" w:rsidP="00731A7A">
            <w:pPr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34CB">
              <w:rPr>
                <w:rFonts w:ascii="Arial" w:hAnsi="Arial" w:cs="Arial"/>
                <w:sz w:val="24"/>
                <w:szCs w:val="24"/>
              </w:rPr>
              <w:t>Decreto 1083 de 2015 – Decreto Único Reglamentario de la Función Pública,</w:t>
            </w:r>
          </w:p>
          <w:p w14:paraId="2A3BAC1D" w14:textId="720A2A8E" w:rsidR="00FD6C27" w:rsidRPr="00F034CB" w:rsidRDefault="00FD6C27" w:rsidP="00731A7A">
            <w:pPr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34CB">
              <w:rPr>
                <w:rFonts w:ascii="Arial" w:hAnsi="Arial" w:cs="Arial"/>
                <w:sz w:val="24"/>
                <w:szCs w:val="24"/>
              </w:rPr>
              <w:t>Decreto 0484 de 2017 – Por el cual se modifican unos artículos del Título 16 del Decreto 1083 de 2015, Único Reglamentario del Sector de Función Pública, y</w:t>
            </w:r>
          </w:p>
          <w:p w14:paraId="5E277D95" w14:textId="2E17D2B0" w:rsidR="00881B61" w:rsidRPr="00F034CB" w:rsidRDefault="00FD6C27" w:rsidP="00731A7A">
            <w:pPr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34CB">
              <w:rPr>
                <w:rFonts w:ascii="Arial" w:hAnsi="Arial" w:cs="Arial"/>
                <w:sz w:val="24"/>
                <w:szCs w:val="24"/>
              </w:rPr>
              <w:t>Decreto 2011 de 2017 – Adiciona el Capítulo 2 al Decreto 1083 de 2015 – Decreto Único Reglamentario de la Función Pública.</w:t>
            </w:r>
          </w:p>
        </w:tc>
      </w:tr>
      <w:tr w:rsidR="00881B61" w:rsidRPr="00F034CB" w14:paraId="5DA63015" w14:textId="77777777" w:rsidTr="007E6BAD">
        <w:trPr>
          <w:trHeight w:val="975"/>
        </w:trPr>
        <w:tc>
          <w:tcPr>
            <w:tcW w:w="10489" w:type="dxa"/>
            <w:gridSpan w:val="2"/>
          </w:tcPr>
          <w:p w14:paraId="71E1A72F" w14:textId="160A0BFD" w:rsidR="005E74FF" w:rsidRPr="00FD685F" w:rsidRDefault="005E74FF" w:rsidP="00731A7A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FD685F">
              <w:rPr>
                <w:rFonts w:ascii="Arial" w:hAnsi="Arial" w:cs="Arial"/>
                <w:b/>
                <w:sz w:val="24"/>
                <w:szCs w:val="24"/>
              </w:rPr>
              <w:lastRenderedPageBreak/>
              <w:t>SEGUIMIENTO</w:t>
            </w:r>
            <w:r w:rsidR="00FD685F" w:rsidRPr="00FD685F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FD685F">
              <w:rPr>
                <w:rFonts w:ascii="Arial" w:hAnsi="Arial" w:cs="Arial"/>
                <w:sz w:val="24"/>
                <w:szCs w:val="24"/>
              </w:rPr>
              <w:t>El seguimiento se realizó teniendo en cuenta la siguiente información:</w:t>
            </w:r>
          </w:p>
          <w:p w14:paraId="555758A9" w14:textId="5414781B" w:rsidR="005E74FF" w:rsidRPr="00F034CB" w:rsidRDefault="005E74FF" w:rsidP="00731A7A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34CB">
              <w:rPr>
                <w:rFonts w:ascii="Arial" w:hAnsi="Arial" w:cs="Arial"/>
                <w:sz w:val="24"/>
                <w:szCs w:val="24"/>
              </w:rPr>
              <w:t xml:space="preserve">Listado de los funcionarios activos y retirados, entregado por el Grupo Gestión de Talento Humano de la Secretaría General mediante el correo electrónico del </w:t>
            </w:r>
            <w:r w:rsidRPr="00E34183">
              <w:rPr>
                <w:rFonts w:ascii="Arial" w:hAnsi="Arial" w:cs="Arial"/>
                <w:sz w:val="24"/>
                <w:szCs w:val="24"/>
              </w:rPr>
              <w:t>1</w:t>
            </w:r>
            <w:r w:rsidR="000E1AAB" w:rsidRPr="00E34183">
              <w:rPr>
                <w:rFonts w:ascii="Arial" w:hAnsi="Arial" w:cs="Arial"/>
                <w:sz w:val="24"/>
                <w:szCs w:val="24"/>
              </w:rPr>
              <w:t>2</w:t>
            </w:r>
            <w:r w:rsidRPr="00F034CB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0E1AAB">
              <w:rPr>
                <w:rFonts w:ascii="Arial" w:hAnsi="Arial" w:cs="Arial"/>
                <w:sz w:val="24"/>
                <w:szCs w:val="24"/>
              </w:rPr>
              <w:t xml:space="preserve">diciembre </w:t>
            </w:r>
            <w:r w:rsidRPr="00F034CB">
              <w:rPr>
                <w:rFonts w:ascii="Arial" w:hAnsi="Arial" w:cs="Arial"/>
                <w:sz w:val="24"/>
                <w:szCs w:val="24"/>
              </w:rPr>
              <w:t>de</w:t>
            </w:r>
            <w:r w:rsidR="000E1AAB">
              <w:rPr>
                <w:rFonts w:ascii="Arial" w:hAnsi="Arial" w:cs="Arial"/>
                <w:sz w:val="24"/>
                <w:szCs w:val="24"/>
              </w:rPr>
              <w:t xml:space="preserve"> 2022</w:t>
            </w:r>
            <w:r w:rsidRPr="00F034CB">
              <w:rPr>
                <w:rFonts w:ascii="Arial" w:hAnsi="Arial" w:cs="Arial"/>
                <w:sz w:val="24"/>
                <w:szCs w:val="24"/>
              </w:rPr>
              <w:t>. Esta información se revisó y comparó con la información descargada del</w:t>
            </w:r>
            <w:r w:rsidR="000E1AAB">
              <w:rPr>
                <w:rFonts w:ascii="Arial" w:hAnsi="Arial" w:cs="Arial"/>
                <w:sz w:val="24"/>
                <w:szCs w:val="24"/>
              </w:rPr>
              <w:t xml:space="preserve"> aplicativo SIGEP con corte al </w:t>
            </w:r>
            <w:r w:rsidR="00E34183">
              <w:rPr>
                <w:rFonts w:ascii="Arial" w:hAnsi="Arial" w:cs="Arial"/>
                <w:sz w:val="24"/>
                <w:szCs w:val="24"/>
              </w:rPr>
              <w:t>15</w:t>
            </w:r>
            <w:r w:rsidRPr="00F034CB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0E1AAB">
              <w:rPr>
                <w:rFonts w:ascii="Arial" w:hAnsi="Arial" w:cs="Arial"/>
                <w:sz w:val="24"/>
                <w:szCs w:val="24"/>
              </w:rPr>
              <w:t>diciembre</w:t>
            </w:r>
            <w:r w:rsidRPr="00F034CB">
              <w:rPr>
                <w:rFonts w:ascii="Arial" w:hAnsi="Arial" w:cs="Arial"/>
                <w:sz w:val="24"/>
                <w:szCs w:val="24"/>
              </w:rPr>
              <w:t xml:space="preserve"> de 2022.</w:t>
            </w:r>
          </w:p>
          <w:p w14:paraId="41A9B7CC" w14:textId="76EEA1B7" w:rsidR="005E74FF" w:rsidRPr="00F034CB" w:rsidRDefault="005E74FF" w:rsidP="00731A7A">
            <w:pPr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34CB">
              <w:rPr>
                <w:rFonts w:ascii="Arial" w:hAnsi="Arial" w:cs="Arial"/>
                <w:sz w:val="24"/>
                <w:szCs w:val="24"/>
              </w:rPr>
              <w:t>Listado de la información contractual de la Superintendencia del Subsidio Familiar remitido por el Grupo de Gestión Contractual de la Secretaría General.</w:t>
            </w:r>
          </w:p>
          <w:p w14:paraId="4817E80B" w14:textId="77777777" w:rsidR="005E74FF" w:rsidRPr="00FD685F" w:rsidRDefault="005E74FF" w:rsidP="00FD685F">
            <w:pPr>
              <w:spacing w:after="0"/>
              <w:ind w:left="319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07EB8E85" w14:textId="71B501ED" w:rsidR="00881B61" w:rsidRPr="00F034CB" w:rsidRDefault="00881B61" w:rsidP="00731A7A">
            <w:pPr>
              <w:numPr>
                <w:ilvl w:val="1"/>
                <w:numId w:val="2"/>
              </w:num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F034CB">
              <w:rPr>
                <w:rFonts w:ascii="Arial" w:hAnsi="Arial" w:cs="Arial"/>
                <w:b/>
                <w:sz w:val="24"/>
                <w:szCs w:val="24"/>
              </w:rPr>
              <w:t>RESULTADO DEL SEGUIMIENTO</w:t>
            </w:r>
          </w:p>
          <w:p w14:paraId="23C1CB39" w14:textId="5C9E10E3" w:rsidR="00881B61" w:rsidRPr="00FD685F" w:rsidRDefault="00881B61" w:rsidP="005E74FF">
            <w:pPr>
              <w:spacing w:after="0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507C6895" w14:textId="18A8089B" w:rsidR="005E74FF" w:rsidRPr="00F034CB" w:rsidRDefault="005E74FF" w:rsidP="005255B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34CB">
              <w:rPr>
                <w:rFonts w:ascii="Arial" w:hAnsi="Arial" w:cs="Arial"/>
                <w:sz w:val="24"/>
                <w:szCs w:val="24"/>
              </w:rPr>
              <w:t>A continuación, se detallarán los aspectos observados en la evaluación de la existencia, completitud, veracidad y oportunidad de la información registrada por la Superintendencia del Subsidio Familiar – SSF en el Sistema de Información y Gestión del Empleo Público – SIGEP y posteriormente se analizará lo relativo a la actividad contractual de la Entidad.</w:t>
            </w:r>
          </w:p>
          <w:p w14:paraId="015ED5F0" w14:textId="2E42116F" w:rsidR="005E74FF" w:rsidRPr="00FD685F" w:rsidRDefault="005E74FF" w:rsidP="005255B6">
            <w:pPr>
              <w:spacing w:after="0"/>
              <w:jc w:val="both"/>
              <w:rPr>
                <w:rFonts w:ascii="Arial" w:hAnsi="Arial" w:cs="Arial"/>
                <w:sz w:val="20"/>
                <w:szCs w:val="24"/>
              </w:rPr>
            </w:pPr>
          </w:p>
          <w:p w14:paraId="37A3A079" w14:textId="110477F9" w:rsidR="005E74FF" w:rsidRPr="00F034CB" w:rsidRDefault="005E74FF" w:rsidP="00731A7A">
            <w:pPr>
              <w:numPr>
                <w:ilvl w:val="2"/>
                <w:numId w:val="2"/>
              </w:num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034CB">
              <w:rPr>
                <w:rFonts w:ascii="Arial" w:hAnsi="Arial" w:cs="Arial"/>
                <w:b/>
                <w:sz w:val="24"/>
                <w:szCs w:val="24"/>
              </w:rPr>
              <w:t>GESTIÓN DEL TALENTO HUMANO</w:t>
            </w:r>
          </w:p>
          <w:p w14:paraId="737B33C4" w14:textId="77777777" w:rsidR="005255B6" w:rsidRPr="00FD685F" w:rsidRDefault="005255B6" w:rsidP="00FD685F">
            <w:pPr>
              <w:spacing w:after="0"/>
              <w:ind w:left="1224"/>
              <w:jc w:val="both"/>
              <w:rPr>
                <w:rFonts w:ascii="Arial" w:hAnsi="Arial" w:cs="Arial"/>
                <w:sz w:val="18"/>
                <w:szCs w:val="24"/>
              </w:rPr>
            </w:pPr>
          </w:p>
          <w:p w14:paraId="36FAC3BC" w14:textId="1EB2F30F" w:rsidR="005E74FF" w:rsidRPr="00F034CB" w:rsidRDefault="005255B6" w:rsidP="00731A7A">
            <w:pPr>
              <w:numPr>
                <w:ilvl w:val="3"/>
                <w:numId w:val="2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34CB">
              <w:rPr>
                <w:rFonts w:ascii="Arial" w:hAnsi="Arial" w:cs="Arial"/>
                <w:b/>
                <w:sz w:val="24"/>
                <w:szCs w:val="24"/>
              </w:rPr>
              <w:t>Funcionarios activos</w:t>
            </w:r>
            <w:r w:rsidRPr="00F034CB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5E74FF" w:rsidRPr="00F034CB">
              <w:rPr>
                <w:rFonts w:ascii="Arial" w:hAnsi="Arial" w:cs="Arial"/>
                <w:sz w:val="24"/>
                <w:szCs w:val="24"/>
              </w:rPr>
              <w:t xml:space="preserve">Según la información suministrada por el Grupo Gestión de Talento Humano de la Superintendencia de Subsidio Familiar contaba, al </w:t>
            </w:r>
            <w:r w:rsidR="00E34183">
              <w:rPr>
                <w:rFonts w:ascii="Arial" w:hAnsi="Arial" w:cs="Arial"/>
                <w:sz w:val="24"/>
                <w:szCs w:val="24"/>
              </w:rPr>
              <w:t>12</w:t>
            </w:r>
            <w:r w:rsidR="005E74FF" w:rsidRPr="00E34183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0E1AAB" w:rsidRPr="00E34183">
              <w:rPr>
                <w:rFonts w:ascii="Arial" w:hAnsi="Arial" w:cs="Arial"/>
                <w:sz w:val="24"/>
                <w:szCs w:val="24"/>
              </w:rPr>
              <w:t>diciembre</w:t>
            </w:r>
            <w:r w:rsidR="005E74FF" w:rsidRPr="00F034CB">
              <w:rPr>
                <w:rFonts w:ascii="Arial" w:hAnsi="Arial" w:cs="Arial"/>
                <w:sz w:val="24"/>
                <w:szCs w:val="24"/>
              </w:rPr>
              <w:t xml:space="preserve"> de 2022, con </w:t>
            </w:r>
            <w:r w:rsidR="005E74FF" w:rsidRPr="00E34183">
              <w:rPr>
                <w:rFonts w:ascii="Arial" w:hAnsi="Arial" w:cs="Arial"/>
                <w:sz w:val="24"/>
                <w:szCs w:val="24"/>
              </w:rPr>
              <w:t>144</w:t>
            </w:r>
            <w:r w:rsidR="005E74FF" w:rsidRPr="00F034CB">
              <w:rPr>
                <w:rFonts w:ascii="Arial" w:hAnsi="Arial" w:cs="Arial"/>
                <w:sz w:val="24"/>
                <w:szCs w:val="24"/>
              </w:rPr>
              <w:t xml:space="preserve"> Servidores Públicos (funcionarios) que hacen parte de la planta global de la entidad, tal como se muestra a continuación:</w:t>
            </w:r>
          </w:p>
          <w:p w14:paraId="6FADE6AE" w14:textId="7D7798B8" w:rsidR="005255B6" w:rsidRDefault="005255B6" w:rsidP="005255B6">
            <w:pPr>
              <w:spacing w:after="0"/>
              <w:rPr>
                <w:rFonts w:ascii="Arial" w:hAnsi="Arial" w:cs="Arial"/>
                <w:sz w:val="20"/>
                <w:szCs w:val="24"/>
              </w:rPr>
            </w:pPr>
          </w:p>
          <w:tbl>
            <w:tblPr>
              <w:tblW w:w="7088" w:type="dxa"/>
              <w:tblInd w:w="1730" w:type="dxa"/>
              <w:tblLayout w:type="fixed"/>
              <w:tblLook w:val="04A0" w:firstRow="1" w:lastRow="0" w:firstColumn="1" w:lastColumn="0" w:noHBand="0" w:noVBand="1"/>
            </w:tblPr>
            <w:tblGrid>
              <w:gridCol w:w="1231"/>
              <w:gridCol w:w="3920"/>
              <w:gridCol w:w="1937"/>
            </w:tblGrid>
            <w:tr w:rsidR="00E34183" w:rsidRPr="00E34183" w14:paraId="7A2F5225" w14:textId="77777777" w:rsidTr="001633F0">
              <w:trPr>
                <w:trHeight w:val="300"/>
              </w:trPr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7AB7BC0B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#</w:t>
                  </w:r>
                </w:p>
              </w:tc>
              <w:tc>
                <w:tcPr>
                  <w:tcW w:w="4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75B5E2D6" w14:textId="77777777" w:rsidR="00E34183" w:rsidRPr="003F6926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Apellido(s), Nombre(s) de FUNCIONARIO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bottom"/>
                  <w:hideMark/>
                </w:tcPr>
                <w:p w14:paraId="5DCC1ADC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3F6926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Fecha Vinculación</w:t>
                  </w:r>
                </w:p>
              </w:tc>
            </w:tr>
            <w:tr w:rsidR="00E34183" w:rsidRPr="00E34183" w14:paraId="5C3C7086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6F48AF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442323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ACERO MESA HERMANN DAVID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04CD15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10/10/2018</w:t>
                  </w:r>
                </w:p>
              </w:tc>
            </w:tr>
            <w:tr w:rsidR="00E34183" w:rsidRPr="00E34183" w14:paraId="0E91C3B5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B5B2FA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9FE2AE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 xml:space="preserve">ACOSTA LEMUS PEDRO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C82073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08/09/2020</w:t>
                  </w:r>
                </w:p>
              </w:tc>
            </w:tr>
            <w:tr w:rsidR="00E34183" w:rsidRPr="00E34183" w14:paraId="5986A056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0DA7D6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EC6F3E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ACUÑA GARI MARTHA AURORA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7487B2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11/01/2013</w:t>
                  </w:r>
                </w:p>
              </w:tc>
            </w:tr>
            <w:tr w:rsidR="00E34183" w:rsidRPr="00E34183" w14:paraId="04C29314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C1F9EE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9DEE82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AGUILAR RODRIGUEZ MARCELA HAYDEE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D3E345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23/01/2014</w:t>
                  </w:r>
                </w:p>
              </w:tc>
            </w:tr>
            <w:tr w:rsidR="00E34183" w:rsidRPr="00E34183" w14:paraId="5323DA86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9124E8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5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41AC6D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 xml:space="preserve">ALBARRACIN MORALES ELIDE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80AAC3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07/06/2016</w:t>
                  </w:r>
                </w:p>
              </w:tc>
            </w:tr>
            <w:tr w:rsidR="00E34183" w:rsidRPr="00E34183" w14:paraId="2CE89189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831ECC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6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4142F7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Alvarez Martinez Osvaldo Enrique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B2C2D0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26/09/2022</w:t>
                  </w:r>
                </w:p>
              </w:tc>
            </w:tr>
            <w:tr w:rsidR="00E34183" w:rsidRPr="00E34183" w14:paraId="61D539F4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2404CA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7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D8B94A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AMAYA RAMIREZ JORGE ELIECER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4901C1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09/06/2015</w:t>
                  </w:r>
                </w:p>
              </w:tc>
            </w:tr>
            <w:tr w:rsidR="00E34183" w:rsidRPr="00E34183" w14:paraId="6BC84A2E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1D349C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781EE3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ARANGO GIRALDO ANGELA MARIA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45B89D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11/01/2013</w:t>
                  </w:r>
                </w:p>
              </w:tc>
            </w:tr>
            <w:tr w:rsidR="00E34183" w:rsidRPr="00E34183" w14:paraId="29B11DFB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D2BD52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9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B5E150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ARIAS GARCIA INDIRA YUSSELFI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916A8B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02/11/2018</w:t>
                  </w:r>
                </w:p>
              </w:tc>
            </w:tr>
            <w:tr w:rsidR="00E34183" w:rsidRPr="00E34183" w14:paraId="62414181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D7E49A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69A730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ARREGOCES ALVAREZ CARLOS ARTURO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3F9B9A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23/10/2021</w:t>
                  </w:r>
                </w:p>
              </w:tc>
            </w:tr>
            <w:tr w:rsidR="00E34183" w:rsidRPr="00E34183" w14:paraId="0E40CE0C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7AD48A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11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38BACE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ATEHORTUA JIMENEZ LIGIA MATILDE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63304E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16/09/2013</w:t>
                  </w:r>
                </w:p>
              </w:tc>
            </w:tr>
            <w:tr w:rsidR="00E34183" w:rsidRPr="00E34183" w14:paraId="3C192419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2D4E31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1D919B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Ávila  Claudia  Lucero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67BF0D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01/11/2017</w:t>
                  </w:r>
                </w:p>
              </w:tc>
            </w:tr>
            <w:tr w:rsidR="00E34183" w:rsidRPr="00E34183" w14:paraId="16E65BCF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8AACC6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13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12EBAB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 xml:space="preserve">AVILES CASALLAS RICARDO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E7BA64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11/01/2013</w:t>
                  </w:r>
                </w:p>
              </w:tc>
            </w:tr>
            <w:tr w:rsidR="00E34183" w:rsidRPr="00E34183" w14:paraId="58120551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5CD7A3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C94DF9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Bach Espinosa Juan Carlos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C1276B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15/08/2019</w:t>
                  </w:r>
                </w:p>
              </w:tc>
            </w:tr>
            <w:tr w:rsidR="00E34183" w:rsidRPr="00E34183" w14:paraId="05F780F6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62DF46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15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1C5B04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BERNAL ALTURO SANDRA CLEMENCIA DEL PILAR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DC9973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20/01/2014</w:t>
                  </w:r>
                </w:p>
              </w:tc>
            </w:tr>
            <w:tr w:rsidR="00E34183" w:rsidRPr="00E34183" w14:paraId="32988188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1B08FB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342DB8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BERNAL RAMIREZ ALBERTO IGNACIO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CACFF3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03/04/2019</w:t>
                  </w:r>
                </w:p>
              </w:tc>
            </w:tr>
            <w:tr w:rsidR="00E34183" w:rsidRPr="00E34183" w14:paraId="22CF908F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AE1999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17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18B83A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BERNAL SALAZAR SANDRA MILENA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608B5F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11/02/2013</w:t>
                  </w:r>
                </w:p>
              </w:tc>
            </w:tr>
            <w:tr w:rsidR="00E34183" w:rsidRPr="00E34183" w14:paraId="30EE9B8F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E977A6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18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9FC98A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BETANCOURT MORENO YOBANA CAMILA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036962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03/05/2017</w:t>
                  </w:r>
                </w:p>
              </w:tc>
            </w:tr>
            <w:tr w:rsidR="00E34183" w:rsidRPr="00E34183" w14:paraId="33AC2EF7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D29750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19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03B426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 xml:space="preserve">BORRERO GUTIERREZ CATALINA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22F8B6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11/10/2018</w:t>
                  </w:r>
                </w:p>
              </w:tc>
            </w:tr>
            <w:tr w:rsidR="00E34183" w:rsidRPr="00E34183" w14:paraId="702F7C4E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929331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20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25BA5B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BULA NARVAEZ LIDA REGINA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6B2320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11/01/2013</w:t>
                  </w:r>
                </w:p>
              </w:tc>
            </w:tr>
            <w:tr w:rsidR="00E34183" w:rsidRPr="00E34183" w14:paraId="26DEA291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C0BBF0" w14:textId="77777777" w:rsidR="00E34183" w:rsidRPr="003F6926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21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F6CCEA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3F6926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Caicedo</w:t>
                  </w: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 xml:space="preserve"> Angulo Maria Esther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2007F8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30/12/2015</w:t>
                  </w:r>
                </w:p>
              </w:tc>
            </w:tr>
            <w:tr w:rsidR="00E34183" w:rsidRPr="00E34183" w14:paraId="6D85937E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0F569D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22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7A98E1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CAMPO PÉREZ JOSÉ LUÍS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47D364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05/10/2018</w:t>
                  </w:r>
                </w:p>
              </w:tc>
            </w:tr>
            <w:tr w:rsidR="00E34183" w:rsidRPr="00E34183" w14:paraId="39C67FEA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7845C1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23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18D60D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Cardenas Lopez Carol</w:t>
                  </w:r>
                  <w:r w:rsidRPr="003F6926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Liceth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D8A1DD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07/10/2022</w:t>
                  </w:r>
                </w:p>
              </w:tc>
            </w:tr>
            <w:tr w:rsidR="00E34183" w:rsidRPr="00E34183" w14:paraId="12F2F2F6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260BAD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24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9AB341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 xml:space="preserve">CARDENAS ROJAS OMAR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DBA26C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07/01/1993</w:t>
                  </w:r>
                </w:p>
              </w:tc>
            </w:tr>
            <w:tr w:rsidR="00E34183" w:rsidRPr="00E34183" w14:paraId="030EB071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5F8629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25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AA8E9D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Cardenas Sierra Carlos Alberto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2DEDF5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07/10/2022</w:t>
                  </w:r>
                </w:p>
              </w:tc>
            </w:tr>
            <w:tr w:rsidR="00E34183" w:rsidRPr="00E34183" w14:paraId="375F60D0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9389C2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26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18C5D9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CASALLAS FANDIÑO JOSE WILLIAM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6AF5AB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22/01/2013</w:t>
                  </w:r>
                </w:p>
              </w:tc>
            </w:tr>
            <w:tr w:rsidR="00E34183" w:rsidRPr="00E34183" w14:paraId="203B0FC2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11CE2C" w14:textId="77777777" w:rsidR="00E34183" w:rsidRPr="003F6926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27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1F5A2F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3F6926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Castañeda</w:t>
                  </w: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 xml:space="preserve"> Leon Diego Edison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D37BA3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07/10/2022</w:t>
                  </w:r>
                </w:p>
              </w:tc>
            </w:tr>
            <w:tr w:rsidR="00E34183" w:rsidRPr="00E34183" w14:paraId="183B8FF2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D85368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28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046CA9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 xml:space="preserve">CASTILLO CUERO LILIANA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C96BDC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03/05/2017</w:t>
                  </w:r>
                </w:p>
              </w:tc>
            </w:tr>
            <w:tr w:rsidR="00E34183" w:rsidRPr="00E34183" w14:paraId="57DD976D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0DF328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29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3620DE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Castro Victoria Fredy Abelardo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97CE99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26/09/2022</w:t>
                  </w:r>
                </w:p>
              </w:tc>
            </w:tr>
            <w:tr w:rsidR="00E34183" w:rsidRPr="00E34183" w14:paraId="77D7DA38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071440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30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A0CB6C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Cely Álvarez César William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A89E8F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24/01/2018</w:t>
                  </w:r>
                </w:p>
              </w:tc>
            </w:tr>
            <w:tr w:rsidR="00E34183" w:rsidRPr="00E34183" w14:paraId="156EC252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DB835E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31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4B6BB7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COLLAZOS CARO JENNY MILENA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7018A9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01/06/2016</w:t>
                  </w:r>
                </w:p>
              </w:tc>
            </w:tr>
            <w:tr w:rsidR="00E34183" w:rsidRPr="00E34183" w14:paraId="12D08EBC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217CBC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32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BB13F0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COLLAZOS DIAZ FERNANDO EMILIO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F89749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23/01/2014</w:t>
                  </w:r>
                </w:p>
              </w:tc>
            </w:tr>
            <w:tr w:rsidR="00E34183" w:rsidRPr="00E34183" w14:paraId="5138C86E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007EA6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33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079F47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Concha Alvarez Jorge Luis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76376B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22/01/2014</w:t>
                  </w:r>
                </w:p>
              </w:tc>
            </w:tr>
            <w:tr w:rsidR="00E34183" w:rsidRPr="00E34183" w14:paraId="18469D7E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6E0585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34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D685D3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Cortés Arias Claudia Lorena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D8C691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22/09/2022</w:t>
                  </w:r>
                </w:p>
              </w:tc>
            </w:tr>
            <w:tr w:rsidR="00E34183" w:rsidRPr="00E34183" w14:paraId="18632595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14A524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35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104305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DAZA RIVERA KELLY ALEJANDRA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E81B11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10/05/2017</w:t>
                  </w:r>
                </w:p>
              </w:tc>
            </w:tr>
            <w:tr w:rsidR="00E34183" w:rsidRPr="00E34183" w14:paraId="20B9E4F4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A586C4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36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2FEB8A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 xml:space="preserve">DELGADO  JAIRO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6BDAE9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13/04/2015</w:t>
                  </w:r>
                </w:p>
              </w:tc>
            </w:tr>
            <w:tr w:rsidR="00E34183" w:rsidRPr="00E34183" w14:paraId="48CD9196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9122FC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37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F7D5D1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DIAZ LOSADA MIGUEL ANGEL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D29C93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17/08/2017</w:t>
                  </w:r>
                </w:p>
              </w:tc>
            </w:tr>
            <w:tr w:rsidR="00E34183" w:rsidRPr="00E34183" w14:paraId="5B295BB7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570DB3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38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B53636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DURAN OMAÑA ERIKA LORENA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ED9992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12/03/2020</w:t>
                  </w:r>
                </w:p>
              </w:tc>
            </w:tr>
            <w:tr w:rsidR="00E34183" w:rsidRPr="00E34183" w14:paraId="4816F8D7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B067FA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39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91BC41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ECHEVERRY NEIRA GERARDO ANDRES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F01308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09/05/2017</w:t>
                  </w:r>
                </w:p>
              </w:tc>
            </w:tr>
            <w:tr w:rsidR="00E34183" w:rsidRPr="00E34183" w14:paraId="393C5BB9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552F44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40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031167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Florez Segura Ana Marcela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BF841E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20/01/2014</w:t>
                  </w:r>
                </w:p>
              </w:tc>
            </w:tr>
            <w:tr w:rsidR="00E34183" w:rsidRPr="00E34183" w14:paraId="793741CB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97A677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41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DA1066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Galvis Buitrago Adriana Helena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B40BD8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23/01/2014</w:t>
                  </w:r>
                </w:p>
              </w:tc>
            </w:tr>
            <w:tr w:rsidR="00E34183" w:rsidRPr="00E34183" w14:paraId="438BDAA2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E41144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42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7735BE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GARCIA DUQUE IVAN EDUARDO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55A445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01/06/2017</w:t>
                  </w:r>
                </w:p>
              </w:tc>
            </w:tr>
            <w:tr w:rsidR="00E34183" w:rsidRPr="00E34183" w14:paraId="5829B164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4F6485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43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D04331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GARCIA ROMERO EDUAR DANIEL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AE98D3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11/01/2013</w:t>
                  </w:r>
                </w:p>
              </w:tc>
            </w:tr>
            <w:tr w:rsidR="00E34183" w:rsidRPr="00E34183" w14:paraId="4EAA2FFE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8721E4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44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2C1C7E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 xml:space="preserve">GARCIA VENEGAS EFRAIN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4DE07F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01/06/2016</w:t>
                  </w:r>
                </w:p>
              </w:tc>
            </w:tr>
            <w:tr w:rsidR="00E34183" w:rsidRPr="00E34183" w14:paraId="4F58B91C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000487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45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BAA668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Garnica Rivera Nelly Esperanza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8EA4E4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26/09/2022</w:t>
                  </w:r>
                </w:p>
              </w:tc>
            </w:tr>
            <w:tr w:rsidR="00E34183" w:rsidRPr="00E34183" w14:paraId="36020614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C251CC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46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C8C4CB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 xml:space="preserve">GAVIRIA MARIN JOHN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3276BE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08/01/2015</w:t>
                  </w:r>
                </w:p>
              </w:tc>
            </w:tr>
            <w:tr w:rsidR="00E34183" w:rsidRPr="00E34183" w14:paraId="1326BE6E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B009CE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47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74E3D4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GAVIRIA VEGA CARLOS ARTURO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54F423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11/01/2013</w:t>
                  </w:r>
                </w:p>
              </w:tc>
            </w:tr>
            <w:tr w:rsidR="00E34183" w:rsidRPr="00E34183" w14:paraId="274668DB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644206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48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45C5A2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GIRALDO CASTAÑO ERIKA ANDREA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BBAF71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16/09/2013</w:t>
                  </w:r>
                </w:p>
              </w:tc>
            </w:tr>
            <w:tr w:rsidR="00E34183" w:rsidRPr="00E34183" w14:paraId="48EF9AAD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315520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49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9B95FA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Gomez Diaz Paola Andrea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D55A22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25/02/2022</w:t>
                  </w:r>
                </w:p>
              </w:tc>
            </w:tr>
            <w:tr w:rsidR="00E34183" w:rsidRPr="00E34183" w14:paraId="03DE39D8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0DADE6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50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D51C3B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GOMEZ RODRIGUEZ MARTHA LUCIA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A8EECD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01/07/2014</w:t>
                  </w:r>
                </w:p>
              </w:tc>
            </w:tr>
            <w:tr w:rsidR="00E34183" w:rsidRPr="00E34183" w14:paraId="6D431EA8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5DC13F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51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CB8D6A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GONZALEZ SUAREZ JUAN CARLOS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FCFB56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05/06/2019</w:t>
                  </w:r>
                </w:p>
              </w:tc>
            </w:tr>
            <w:tr w:rsidR="00E34183" w:rsidRPr="00E34183" w14:paraId="350A6736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FBFC28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52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055E60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HERNANDEZ BENITEZ ANDREA DEL PILAR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026C87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01/11/2017</w:t>
                  </w:r>
                </w:p>
              </w:tc>
            </w:tr>
            <w:tr w:rsidR="00E34183" w:rsidRPr="00E34183" w14:paraId="08C8D90A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26593B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53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3A2BBD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HERNANDEZ BRICEÑO JORGE EDUARDO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ACBC84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14/10/2021</w:t>
                  </w:r>
                </w:p>
              </w:tc>
            </w:tr>
            <w:tr w:rsidR="00E34183" w:rsidRPr="00E34183" w14:paraId="1EE21538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3B1A3E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54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6A8C8D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HERNANDEZ GARCIA LUZ NEIDA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9EB065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16/02/2017</w:t>
                  </w:r>
                </w:p>
              </w:tc>
            </w:tr>
            <w:tr w:rsidR="00E34183" w:rsidRPr="00E34183" w14:paraId="67B2937F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54C901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55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B00606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 xml:space="preserve">HERNANDEZ HERNANDEZ ORLANDO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E40C24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02/07/1996</w:t>
                  </w:r>
                </w:p>
              </w:tc>
            </w:tr>
            <w:tr w:rsidR="00E34183" w:rsidRPr="00E34183" w14:paraId="70260C05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D167D9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56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89BB36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HERNANDEZ RUIZ FELIPE ANDRES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DFD61E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03/08/2021</w:t>
                  </w:r>
                </w:p>
              </w:tc>
            </w:tr>
            <w:tr w:rsidR="00E34183" w:rsidRPr="00E34183" w14:paraId="2B23E5FF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A814D2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57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33C9FB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Hernandez Vasquez Juber Alexander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D8683F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12/10/2016</w:t>
                  </w:r>
                </w:p>
              </w:tc>
            </w:tr>
            <w:tr w:rsidR="00E34183" w:rsidRPr="00E34183" w14:paraId="0B7A2F43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3B2874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58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8BA230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INAMPUES BORDA BERNARDA ISABEL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D9E02E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11/02/2019</w:t>
                  </w:r>
                </w:p>
              </w:tc>
            </w:tr>
            <w:tr w:rsidR="00E34183" w:rsidRPr="00E34183" w14:paraId="378D9619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73DC0D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59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CDE034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JIMENEZ DIAZ TATIANA ANDREA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1ED993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09/05/2017</w:t>
                  </w:r>
                </w:p>
              </w:tc>
            </w:tr>
            <w:tr w:rsidR="00E34183" w:rsidRPr="00E34183" w14:paraId="1A902018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C411AD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60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E6F675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Linares Diaz Javier Orlando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89D3D3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23/01/2014</w:t>
                  </w:r>
                </w:p>
              </w:tc>
            </w:tr>
            <w:tr w:rsidR="00E34183" w:rsidRPr="00E34183" w14:paraId="00707185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2BF56A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61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729BED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LOBO VELASQUEZ YARITZA XIMENA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D4CAAE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23/01/2014</w:t>
                  </w:r>
                </w:p>
              </w:tc>
            </w:tr>
            <w:tr w:rsidR="00E34183" w:rsidRPr="00E34183" w14:paraId="39FD0D69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BFBBFA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62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9B5CA8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LOZANO CRUZ JOSE ERNESTO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3E818F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05/10/2018</w:t>
                  </w:r>
                </w:p>
              </w:tc>
            </w:tr>
            <w:tr w:rsidR="00E34183" w:rsidRPr="00E34183" w14:paraId="2C06227D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F85368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63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A48397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LOZANO LOPEZ CRISTINA DEL PILAR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590449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12/08/1994</w:t>
                  </w:r>
                </w:p>
              </w:tc>
            </w:tr>
            <w:tr w:rsidR="00E34183" w:rsidRPr="00E34183" w14:paraId="4ABC59FA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65D136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64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17A6CA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 xml:space="preserve">MAHECHA GUTIERREZ JENNY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664045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13/01/1986</w:t>
                  </w:r>
                </w:p>
              </w:tc>
            </w:tr>
            <w:tr w:rsidR="00E34183" w:rsidRPr="00E34183" w14:paraId="426DAE77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D4AD87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65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11F3F4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MARIN VASQUEZ MARIA FERNANDA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C89E4D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10/09/2021</w:t>
                  </w:r>
                </w:p>
              </w:tc>
            </w:tr>
            <w:tr w:rsidR="00E34183" w:rsidRPr="00E34183" w14:paraId="36D5AFE7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CAD171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66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D19717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MARTINEZ BORNACELLY CLARA INES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9E52A7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11/01/2013</w:t>
                  </w:r>
                </w:p>
              </w:tc>
            </w:tr>
            <w:tr w:rsidR="00E34183" w:rsidRPr="00E34183" w14:paraId="7ADB6365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CA0596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67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452F12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Matta Prada José Jairo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2BAEBD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14/10/2021</w:t>
                  </w:r>
                </w:p>
              </w:tc>
            </w:tr>
            <w:tr w:rsidR="00E34183" w:rsidRPr="00E34183" w14:paraId="6E28258E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81189F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68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9A5A36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MEJIA MALDONADO MARY LUZ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83AA46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23/01/2014</w:t>
                  </w:r>
                </w:p>
              </w:tc>
            </w:tr>
            <w:tr w:rsidR="00E34183" w:rsidRPr="00E34183" w14:paraId="24F865A4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35A89B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69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920B10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MEJIA ROLON DORIS CONSUELO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BF4CF6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23/01/2014</w:t>
                  </w:r>
                </w:p>
              </w:tc>
            </w:tr>
            <w:tr w:rsidR="00E34183" w:rsidRPr="00E34183" w14:paraId="1385D4F2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600A2F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70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73A376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MELO RODRIGUEZ OSCAR DAVID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52BF68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03/03/2021</w:t>
                  </w:r>
                </w:p>
              </w:tc>
            </w:tr>
            <w:tr w:rsidR="00E34183" w:rsidRPr="00E34183" w14:paraId="412D4FF2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470B6D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71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8E2154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Monroy Bobadilla Angie Katherine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A146FE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22/09/2022</w:t>
                  </w:r>
                </w:p>
              </w:tc>
            </w:tr>
            <w:tr w:rsidR="00E34183" w:rsidRPr="00E34183" w14:paraId="0C714D29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60D04F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72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240E8F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MONTEALEGRE CASTRO MONICA ALEJANDRA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4F7612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01/10/2014</w:t>
                  </w:r>
                </w:p>
              </w:tc>
            </w:tr>
            <w:tr w:rsidR="00E34183" w:rsidRPr="00E34183" w14:paraId="6653F4D9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A9CF58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73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845EAE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Moreno Hinestroza Lizardo de Jesus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30E87D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01/10/2015</w:t>
                  </w:r>
                </w:p>
              </w:tc>
            </w:tr>
            <w:tr w:rsidR="00E34183" w:rsidRPr="00E34183" w14:paraId="58B9B12E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E5292F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74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69CFAF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Moreno Ojeda Claudia Marisol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513DB9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22/09/2022</w:t>
                  </w:r>
                </w:p>
              </w:tc>
            </w:tr>
            <w:tr w:rsidR="00E34183" w:rsidRPr="00E34183" w14:paraId="3105ABFE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CF1CC8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75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901427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MOYANO JIMENEZ LADY JOHANNA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61DA6F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24/01/2014</w:t>
                  </w:r>
                </w:p>
              </w:tc>
            </w:tr>
            <w:tr w:rsidR="00E34183" w:rsidRPr="00E34183" w14:paraId="7911FF48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A3F6AE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76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3B4F05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MUÑOZ RHÉNALS DIANA MARIA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535C8A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24/01/2013</w:t>
                  </w:r>
                </w:p>
              </w:tc>
            </w:tr>
            <w:tr w:rsidR="00E34183" w:rsidRPr="00E34183" w14:paraId="5BEB1E97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7B759A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77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5B65F2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NARANJO LESMES JUAN ARLEY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62B5F3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11/01/2013</w:t>
                  </w:r>
                </w:p>
              </w:tc>
            </w:tr>
            <w:tr w:rsidR="00E34183" w:rsidRPr="00E34183" w14:paraId="0DECE7DB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0175AC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78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0C3A1F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NEIRA ALVAREZ ANDRES MAURICIO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1EB405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04/01/2021</w:t>
                  </w:r>
                </w:p>
              </w:tc>
            </w:tr>
            <w:tr w:rsidR="00E34183" w:rsidRPr="00E34183" w14:paraId="19092C7B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876D56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79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7A5F98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OCEN TASCON JUAN JACOB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B244E0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06/10/2021</w:t>
                  </w:r>
                </w:p>
              </w:tc>
            </w:tr>
            <w:tr w:rsidR="00E34183" w:rsidRPr="00E34183" w14:paraId="7BEAD3E9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FC1BC4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80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C1E0B4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Olivella Crespo Juan Jose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D64391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04/10/2017</w:t>
                  </w:r>
                </w:p>
              </w:tc>
            </w:tr>
            <w:tr w:rsidR="00E34183" w:rsidRPr="00E34183" w14:paraId="28C0F9FE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D0815C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81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FFA008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ORDOÑEZ YATE DIDIANA PAOLA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AB2542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24/10/2018</w:t>
                  </w:r>
                </w:p>
              </w:tc>
            </w:tr>
            <w:tr w:rsidR="00E34183" w:rsidRPr="00E34183" w14:paraId="3990832F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4354C7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82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17FF0E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 xml:space="preserve">Ortiz Torres Marisol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A08EBB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16/01/2014</w:t>
                  </w:r>
                </w:p>
              </w:tc>
            </w:tr>
            <w:tr w:rsidR="00E34183" w:rsidRPr="00E34183" w14:paraId="0CDDB666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058773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83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2A3DC4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Osorio Marin Beatriz Eugenia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904CC2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03/04/2017</w:t>
                  </w:r>
                </w:p>
              </w:tc>
            </w:tr>
            <w:tr w:rsidR="00E34183" w:rsidRPr="00E34183" w14:paraId="00A7342B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AB2DB7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84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0583F9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Pacheco Mateus Jesús Salatiel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A4ADAB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11/10/2022</w:t>
                  </w:r>
                </w:p>
              </w:tc>
            </w:tr>
            <w:tr w:rsidR="00E34183" w:rsidRPr="00E34183" w14:paraId="428F7B06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890E32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85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F24CF7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PACHECO RODRIGUEZ GLORIA PATRICIA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7F5292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08/11/1995</w:t>
                  </w:r>
                </w:p>
              </w:tc>
            </w:tr>
            <w:tr w:rsidR="00E34183" w:rsidRPr="00E34183" w14:paraId="2A1AE563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6F7E6B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86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5199F2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PAEZ SANCHEZ JESUS HERNAN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8BD944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12/09/2013</w:t>
                  </w:r>
                </w:p>
              </w:tc>
            </w:tr>
            <w:tr w:rsidR="00E34183" w:rsidRPr="00E34183" w14:paraId="14175AF7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DEDF14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87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20F37B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PALMARINI PALACIO SANTIAGO ESTEBAN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29A121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24/01/2022</w:t>
                  </w:r>
                </w:p>
              </w:tc>
            </w:tr>
            <w:tr w:rsidR="00E34183" w:rsidRPr="00E34183" w14:paraId="117BF747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095F77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88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A038BE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Pardo Sanchez Luisa Fernanda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AD82B3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18/10/2022</w:t>
                  </w:r>
                </w:p>
              </w:tc>
            </w:tr>
            <w:tr w:rsidR="00E34183" w:rsidRPr="00E34183" w14:paraId="0D4FFA3C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CA2825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89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730CF9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Parra García Jessica Paola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C59E1F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01/04/2019</w:t>
                  </w:r>
                </w:p>
              </w:tc>
            </w:tr>
            <w:tr w:rsidR="00E34183" w:rsidRPr="00E34183" w14:paraId="11290CFC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3F83A6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90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AA4575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PEÑA RODRIGUEZ MAGDA INES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375E4A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11/01/2013</w:t>
                  </w:r>
                </w:p>
              </w:tc>
            </w:tr>
            <w:tr w:rsidR="00E34183" w:rsidRPr="00E34183" w14:paraId="58F9CCA2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E3D9B0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91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233358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 xml:space="preserve">PERDOMO COBO WILSON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757AED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08/01/2015</w:t>
                  </w:r>
                </w:p>
              </w:tc>
            </w:tr>
            <w:tr w:rsidR="00E34183" w:rsidRPr="00E34183" w14:paraId="21316F5F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2C4A7B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92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320C2C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Perez Casas Luis Guillermo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09FCBB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01/09/2022</w:t>
                  </w:r>
                </w:p>
              </w:tc>
            </w:tr>
            <w:tr w:rsidR="00E34183" w:rsidRPr="00E34183" w14:paraId="45F26286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8A5666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93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213416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PORRAS GRACIA LINA PAOLA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D81033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20/09/2017</w:t>
                  </w:r>
                </w:p>
              </w:tc>
            </w:tr>
            <w:tr w:rsidR="00E34183" w:rsidRPr="00E34183" w14:paraId="7A762970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BA7B07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94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0EBF44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POVEDA MONROY LINDA KATERIN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CC7A21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05/10/2018</w:t>
                  </w:r>
                </w:p>
              </w:tc>
            </w:tr>
            <w:tr w:rsidR="00E34183" w:rsidRPr="00E34183" w14:paraId="1D846545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20ABCB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95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6B5932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 xml:space="preserve">Quintero Pimentel Cesar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49B3D2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26/04/2022</w:t>
                  </w:r>
                </w:p>
              </w:tc>
            </w:tr>
            <w:tr w:rsidR="00E34183" w:rsidRPr="00E34183" w14:paraId="77A88349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2DC3B5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96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B9E713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QUINTERO UREÑA ERIKA JOHANA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E2822A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01/10/2015</w:t>
                  </w:r>
                </w:p>
              </w:tc>
            </w:tr>
            <w:tr w:rsidR="00E34183" w:rsidRPr="00E34183" w14:paraId="4669C239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C1754B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97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BD75C5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RAMIREZ ARIAS PAOLA ANDREA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5BD0E4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08/01/2014</w:t>
                  </w:r>
                </w:p>
              </w:tc>
            </w:tr>
            <w:tr w:rsidR="00E34183" w:rsidRPr="00E34183" w14:paraId="4B834BDB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4CE73C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98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4FE388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RAMIREZ CASTAÑEDA DANIEL  STEVEN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D8A01E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10/11/2020</w:t>
                  </w:r>
                </w:p>
              </w:tc>
            </w:tr>
            <w:tr w:rsidR="00E34183" w:rsidRPr="00E34183" w14:paraId="1676FA68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01E9CE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99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7334C3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Ramirez Espinosa Carmen Cecilia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BC0E22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23/10/2013</w:t>
                  </w:r>
                </w:p>
              </w:tc>
            </w:tr>
            <w:tr w:rsidR="00E34183" w:rsidRPr="00E34183" w14:paraId="4ED5C9AD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712944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100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490C77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Ramírez Reyes Adriana Marcela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700752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23/10/2021</w:t>
                  </w:r>
                </w:p>
              </w:tc>
            </w:tr>
            <w:tr w:rsidR="00E34183" w:rsidRPr="00E34183" w14:paraId="0B801B2B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A6D978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101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F1D8D0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RIASCOS SUAREZ LEDYS STELLA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178617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17/07/2015</w:t>
                  </w:r>
                </w:p>
              </w:tc>
            </w:tr>
            <w:tr w:rsidR="00E34183" w:rsidRPr="00E34183" w14:paraId="78782A13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9EE902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102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5DC7E6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RICO VARGAS WILMER SAMUEL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CA71B0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19/07/2022</w:t>
                  </w:r>
                </w:p>
              </w:tc>
            </w:tr>
            <w:tr w:rsidR="00E34183" w:rsidRPr="00E34183" w14:paraId="47045BE1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F3237F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103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A59E11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RINCON CADENA MARIA TERESA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ADF7B2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11/01/2013</w:t>
                  </w:r>
                </w:p>
              </w:tc>
            </w:tr>
            <w:tr w:rsidR="00E34183" w:rsidRPr="00E34183" w14:paraId="76F0D1E6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459604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104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98D1AC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Rodriguez Arroyave Andrea Del Pilar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B0927F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23/01/2014</w:t>
                  </w:r>
                </w:p>
              </w:tc>
            </w:tr>
            <w:tr w:rsidR="00E34183" w:rsidRPr="00E34183" w14:paraId="701E9B2B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B15480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105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03745D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RODRIGUEZ VALENCIA CHRISTIAN FELIPE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93E0AA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05/10/2018</w:t>
                  </w:r>
                </w:p>
              </w:tc>
            </w:tr>
            <w:tr w:rsidR="00E34183" w:rsidRPr="00E34183" w14:paraId="2A753B51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33B06A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106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03ACA6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Rojas</w:t>
                  </w:r>
                  <w:r w:rsidRPr="003F6926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Carrascal</w:t>
                  </w: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 xml:space="preserve"> Liza Virginia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03237E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20/01/2014</w:t>
                  </w:r>
                </w:p>
              </w:tc>
            </w:tr>
            <w:tr w:rsidR="00E34183" w:rsidRPr="00E34183" w14:paraId="083DE9BC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716226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107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CF46D7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ROJAS MOSCOSO LUZ MARTHA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DD6379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31/01/2018</w:t>
                  </w:r>
                </w:p>
              </w:tc>
            </w:tr>
            <w:tr w:rsidR="00E34183" w:rsidRPr="00E34183" w14:paraId="0511CF9A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3C7D6E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108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A4BE47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Romero Aguilar Yency Mabel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24710E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01/06/2022</w:t>
                  </w:r>
                </w:p>
              </w:tc>
            </w:tr>
            <w:tr w:rsidR="00E34183" w:rsidRPr="00E34183" w14:paraId="7ADFF92E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55EC30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109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52AB7A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RUANO CASANOVA ALVARO EFRAIN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895072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27/07/2022</w:t>
                  </w:r>
                </w:p>
              </w:tc>
            </w:tr>
            <w:tr w:rsidR="00E34183" w:rsidRPr="00E34183" w14:paraId="06EBFEA4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675CC2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110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5E72D8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RUBIO TORRES CARMEN AYLET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687F65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22/01/2018</w:t>
                  </w:r>
                </w:p>
              </w:tc>
            </w:tr>
            <w:tr w:rsidR="00E34183" w:rsidRPr="00E34183" w14:paraId="193A88DE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949A5B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111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F25CCE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 xml:space="preserve">RUIZ DUARTE LIDA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DF0E75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20/01/2014</w:t>
                  </w:r>
                </w:p>
              </w:tc>
            </w:tr>
            <w:tr w:rsidR="00E34183" w:rsidRPr="00E34183" w14:paraId="2A622F2D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A16D15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112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E2C6EC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 xml:space="preserve">RUIZ JAIME OSCAR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F63529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19/01/2017</w:t>
                  </w:r>
                </w:p>
              </w:tc>
            </w:tr>
            <w:tr w:rsidR="00E34183" w:rsidRPr="00E34183" w14:paraId="7ED50EA1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B89D8E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113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80F9A6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Ruiz</w:t>
                  </w:r>
                  <w:r w:rsidRPr="003F6926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Peñalosa</w:t>
                  </w: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 xml:space="preserve"> Javier Enrique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F61D75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02/05/2017</w:t>
                  </w:r>
                </w:p>
              </w:tc>
            </w:tr>
            <w:tr w:rsidR="00E34183" w:rsidRPr="00E34183" w14:paraId="54A422A2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9F43E1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114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FBDF49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RUSSI RIVERA SANDRA PATRICIA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B1D77A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22/01/2014</w:t>
                  </w:r>
                </w:p>
              </w:tc>
            </w:tr>
            <w:tr w:rsidR="00E34183" w:rsidRPr="00E34183" w14:paraId="363BEBB2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D18D59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115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2869C4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SAENZ OTERO GUARINA DEL CARMEN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6E8DA0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02/03/1996</w:t>
                  </w:r>
                </w:p>
              </w:tc>
            </w:tr>
            <w:tr w:rsidR="00E34183" w:rsidRPr="00E34183" w14:paraId="53FCBD84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CDEAD3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116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B66E59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SALAZAR FORERO ADRIANA JOSEFINA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B45A65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14/01/2013</w:t>
                  </w:r>
                </w:p>
              </w:tc>
            </w:tr>
            <w:tr w:rsidR="00E34183" w:rsidRPr="00E34183" w14:paraId="5E7FC587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FF4F37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117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8EB7C9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Sanchez Garcia Jose</w:t>
                  </w:r>
                  <w:r w:rsidRPr="003F6926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 Salatiel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2D8CD0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11/10/2022</w:t>
                  </w:r>
                </w:p>
              </w:tc>
            </w:tr>
            <w:tr w:rsidR="00E34183" w:rsidRPr="00E34183" w14:paraId="2112CF86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C9AE32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118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2CB26B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SÁNCHEZ LEÓN EDDY SANTIAGO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C58F2E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28/09/2021</w:t>
                  </w:r>
                </w:p>
              </w:tc>
            </w:tr>
            <w:tr w:rsidR="00E34183" w:rsidRPr="00E34183" w14:paraId="31778169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B00C29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119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CF81D9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 xml:space="preserve">Sanchez Mera Adriana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B52C76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24/01/2014</w:t>
                  </w:r>
                </w:p>
              </w:tc>
            </w:tr>
            <w:tr w:rsidR="00E34183" w:rsidRPr="00E34183" w14:paraId="5EC7753B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AC6B1E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120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962CCD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sandoval jaime nini johanna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417236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30/10/2018</w:t>
                  </w:r>
                </w:p>
              </w:tc>
            </w:tr>
            <w:tr w:rsidR="00E34183" w:rsidRPr="00E34183" w14:paraId="3F580295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E9484E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121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879315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SERRANO BAQUERO MARIA SOFIA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224FB2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13/03/2012</w:t>
                  </w:r>
                </w:p>
              </w:tc>
            </w:tr>
            <w:tr w:rsidR="00E34183" w:rsidRPr="00E34183" w14:paraId="1964E98D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67DA55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122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2FCCB0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SILVA NIÑO LIBIA CONSTANZA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CC65AA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05/10/2018</w:t>
                  </w:r>
                </w:p>
              </w:tc>
            </w:tr>
            <w:tr w:rsidR="00E34183" w:rsidRPr="00E34183" w14:paraId="1DE7E6D6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6081F1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123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65E27A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 xml:space="preserve">SOLANO PASCUAS EDGAR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AE39B1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01/11/2016</w:t>
                  </w:r>
                </w:p>
              </w:tc>
            </w:tr>
            <w:tr w:rsidR="00E34183" w:rsidRPr="00E34183" w14:paraId="01872334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8F67AC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124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8919B5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SOLORZANO RODRIGUEZ FERNANDO HUMBERTO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AC27FE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22/01/2014</w:t>
                  </w:r>
                </w:p>
              </w:tc>
            </w:tr>
            <w:tr w:rsidR="00E34183" w:rsidRPr="00E34183" w14:paraId="03112BF6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5E32E5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125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D34D18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STORINO IRIARTE ROBERTO ANTONIO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413EC1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17/10/2013</w:t>
                  </w:r>
                </w:p>
              </w:tc>
            </w:tr>
            <w:tr w:rsidR="00E34183" w:rsidRPr="00E34183" w14:paraId="64ADBAA3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D03889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126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15B425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 xml:space="preserve">SUAREZ TORRES GONZALO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ACA7C9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11/01/2013</w:t>
                  </w:r>
                </w:p>
              </w:tc>
            </w:tr>
            <w:tr w:rsidR="00E34183" w:rsidRPr="00E34183" w14:paraId="0C0887BC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DDF047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127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57D7AB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Tavera Riaño Nexy Yasury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F988F8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07/09/2022</w:t>
                  </w:r>
                </w:p>
              </w:tc>
            </w:tr>
            <w:tr w:rsidR="00E34183" w:rsidRPr="00E34183" w14:paraId="55B25420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4BF1AB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128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82F3B5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Torres Ramirez Gloria Maribel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CC1E46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18/10/2022</w:t>
                  </w:r>
                </w:p>
              </w:tc>
            </w:tr>
            <w:tr w:rsidR="00E34183" w:rsidRPr="00E34183" w14:paraId="6E102D06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52215F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129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D719DF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 xml:space="preserve">TRUJILLO CALDERON RAFAEL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084A1E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26/01/1996</w:t>
                  </w:r>
                </w:p>
              </w:tc>
            </w:tr>
            <w:tr w:rsidR="00E34183" w:rsidRPr="00E34183" w14:paraId="22A5A350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9C2DFF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130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9D8259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URIBE SERNA WILSON ALEXANDER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9E9422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18/04/2022</w:t>
                  </w:r>
                </w:p>
              </w:tc>
            </w:tr>
            <w:tr w:rsidR="00E34183" w:rsidRPr="00E34183" w14:paraId="0637C2B8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76E810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131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B189E6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Valencia Clavijo Diovany Eugenia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041F76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01/02/2016</w:t>
                  </w:r>
                </w:p>
              </w:tc>
            </w:tr>
            <w:tr w:rsidR="00E34183" w:rsidRPr="00E34183" w14:paraId="54927C30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35BFF2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132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117C1C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Valencia Gomez Erika Maria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D305CD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08/01/2014</w:t>
                  </w:r>
                </w:p>
              </w:tc>
            </w:tr>
            <w:tr w:rsidR="00E34183" w:rsidRPr="00E34183" w14:paraId="3C63E184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B31ACD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133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17EA62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Valencia Vásquez Juan Felipe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87AF7B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10/10/2018</w:t>
                  </w:r>
                </w:p>
              </w:tc>
            </w:tr>
            <w:tr w:rsidR="00E34183" w:rsidRPr="00E34183" w14:paraId="7130BE9D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CF6B01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134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48EE56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Vargas Luna Tania Violeta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EC4570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28/09/2022</w:t>
                  </w:r>
                </w:p>
              </w:tc>
            </w:tr>
            <w:tr w:rsidR="00E34183" w:rsidRPr="00E34183" w14:paraId="2F3E6741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0D8092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135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0A64D6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VASQUEZ MIRANDA MARTHA MERCEDES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CB5310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17/12/2001</w:t>
                  </w:r>
                </w:p>
              </w:tc>
            </w:tr>
            <w:tr w:rsidR="00E34183" w:rsidRPr="00E34183" w14:paraId="52FA08FD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0BE54F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136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68C01F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VELASQUEZ BARRERO CINDY LIBETH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9F367D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10/04/2019</w:t>
                  </w:r>
                </w:p>
              </w:tc>
            </w:tr>
            <w:tr w:rsidR="00E34183" w:rsidRPr="00E34183" w14:paraId="76DC69D5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37B8DC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137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BBBFCA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Velásquez Rodríguez Nelson Ramiro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B9897D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10/06/2019</w:t>
                  </w:r>
                </w:p>
              </w:tc>
            </w:tr>
            <w:tr w:rsidR="00E34183" w:rsidRPr="00E34183" w14:paraId="79C598F9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D50007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138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6EB289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 xml:space="preserve">VILLALOBOS GAITAN FERNANDO 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C3E8C4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01/06/2017</w:t>
                  </w:r>
                </w:p>
              </w:tc>
            </w:tr>
            <w:tr w:rsidR="00E34183" w:rsidRPr="00E34183" w14:paraId="2B457F75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8A8D62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139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5EA511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VILLAMIL ALDANA VICTOR JULIO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EF6D6A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05/04/2017</w:t>
                  </w:r>
                </w:p>
              </w:tc>
            </w:tr>
            <w:tr w:rsidR="00E34183" w:rsidRPr="00E34183" w14:paraId="194AE8F1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378066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140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459B2E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VILLAR MORENO EDNA MILENA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5EEA30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07/07/2021</w:t>
                  </w:r>
                </w:p>
              </w:tc>
            </w:tr>
            <w:tr w:rsidR="00E34183" w:rsidRPr="00E34183" w14:paraId="15368AEE" w14:textId="77777777" w:rsidTr="001633F0">
              <w:trPr>
                <w:trHeight w:val="435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D71B90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141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4952D7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ZAMUDIO FRANCO CONSUELO DEL PILAR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FBFD71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11/01/2013</w:t>
                  </w:r>
                </w:p>
              </w:tc>
            </w:tr>
            <w:tr w:rsidR="00E34183" w:rsidRPr="00E34183" w14:paraId="0B58CDF7" w14:textId="77777777" w:rsidTr="001633F0">
              <w:trPr>
                <w:trHeight w:val="224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7C8CBF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142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3075BF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ZAPATA ZULUAGA GLORIA ISABEL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21EB9E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29/09/1993</w:t>
                  </w:r>
                </w:p>
              </w:tc>
            </w:tr>
            <w:tr w:rsidR="00E34183" w:rsidRPr="00E34183" w14:paraId="631A3DF1" w14:textId="77777777" w:rsidTr="001633F0">
              <w:trPr>
                <w:trHeight w:val="398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E22DBB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143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015731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Zuluaga Tapasco Juan David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7AE118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15/01/2014</w:t>
                  </w:r>
                </w:p>
              </w:tc>
            </w:tr>
            <w:tr w:rsidR="00E34183" w:rsidRPr="00E34183" w14:paraId="2F258E1C" w14:textId="77777777" w:rsidTr="001633F0">
              <w:trPr>
                <w:trHeight w:val="322"/>
              </w:trPr>
              <w:tc>
                <w:tcPr>
                  <w:tcW w:w="12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C739DF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144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03C207" w14:textId="77777777" w:rsidR="00E34183" w:rsidRPr="00E34183" w:rsidRDefault="00E34183" w:rsidP="00E34183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ZUÑIGA ESCOBAR MARÍA TERESA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9377238" w14:textId="77777777" w:rsidR="00E34183" w:rsidRPr="00E34183" w:rsidRDefault="00E34183" w:rsidP="00E34183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E34183">
                    <w:rPr>
                      <w:rFonts w:eastAsia="Times New Roman"/>
                      <w:color w:val="000000"/>
                      <w:sz w:val="20"/>
                      <w:szCs w:val="20"/>
                      <w:lang w:val="en-US"/>
                    </w:rPr>
                    <w:t>22/01/2014</w:t>
                  </w:r>
                </w:p>
              </w:tc>
            </w:tr>
          </w:tbl>
          <w:p w14:paraId="52235486" w14:textId="77777777" w:rsidR="00E34183" w:rsidRDefault="00E34183" w:rsidP="005255B6">
            <w:pPr>
              <w:spacing w:after="0"/>
              <w:rPr>
                <w:rFonts w:ascii="Arial" w:hAnsi="Arial" w:cs="Arial"/>
                <w:sz w:val="20"/>
                <w:szCs w:val="24"/>
              </w:rPr>
            </w:pPr>
          </w:p>
          <w:p w14:paraId="306E7CDC" w14:textId="77777777" w:rsidR="00E34183" w:rsidRDefault="00E34183" w:rsidP="005255B6">
            <w:pPr>
              <w:spacing w:after="0"/>
              <w:rPr>
                <w:rFonts w:ascii="Arial" w:hAnsi="Arial" w:cs="Arial"/>
                <w:sz w:val="20"/>
                <w:szCs w:val="24"/>
              </w:rPr>
            </w:pPr>
          </w:p>
          <w:p w14:paraId="73459640" w14:textId="77777777" w:rsidR="005255B6" w:rsidRPr="00FD685F" w:rsidRDefault="005255B6" w:rsidP="00DC2E62">
            <w:pPr>
              <w:spacing w:after="0"/>
              <w:rPr>
                <w:rFonts w:ascii="Arial" w:hAnsi="Arial" w:cs="Arial"/>
                <w:sz w:val="18"/>
                <w:szCs w:val="24"/>
              </w:rPr>
            </w:pPr>
          </w:p>
          <w:p w14:paraId="31B124FD" w14:textId="7A052590" w:rsidR="005255B6" w:rsidRPr="009643BD" w:rsidRDefault="005255B6" w:rsidP="00731A7A">
            <w:pPr>
              <w:numPr>
                <w:ilvl w:val="3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43BD">
              <w:rPr>
                <w:rFonts w:ascii="Arial" w:hAnsi="Arial" w:cs="Arial"/>
                <w:b/>
                <w:sz w:val="24"/>
                <w:szCs w:val="24"/>
              </w:rPr>
              <w:lastRenderedPageBreak/>
              <w:t>Funcionarios desvinculados:</w:t>
            </w:r>
            <w:r w:rsidRPr="009643BD">
              <w:rPr>
                <w:rFonts w:ascii="Arial" w:hAnsi="Arial" w:cs="Arial"/>
                <w:sz w:val="24"/>
                <w:szCs w:val="24"/>
              </w:rPr>
              <w:t xml:space="preserve"> Según la información suministrada por el Grupo Gestión de Talento Humano, durante este </w:t>
            </w:r>
            <w:r w:rsidR="000E1AAB" w:rsidRPr="009643BD">
              <w:rPr>
                <w:rFonts w:ascii="Arial" w:hAnsi="Arial" w:cs="Arial"/>
                <w:sz w:val="24"/>
                <w:szCs w:val="24"/>
              </w:rPr>
              <w:t>cuarto</w:t>
            </w:r>
            <w:r w:rsidRPr="009643BD">
              <w:rPr>
                <w:rFonts w:ascii="Arial" w:hAnsi="Arial" w:cs="Arial"/>
                <w:sz w:val="24"/>
                <w:szCs w:val="24"/>
              </w:rPr>
              <w:t xml:space="preserve"> trimestre los funcionarios desvinculados de la Superintendencia de Subsidio Familiar a corte a </w:t>
            </w:r>
            <w:r w:rsidR="00013226" w:rsidRPr="009643BD">
              <w:rPr>
                <w:rFonts w:ascii="Arial" w:hAnsi="Arial" w:cs="Arial"/>
                <w:sz w:val="24"/>
                <w:szCs w:val="24"/>
              </w:rPr>
              <w:t>12</w:t>
            </w:r>
            <w:r w:rsidRPr="009643BD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0E1AAB" w:rsidRPr="009643BD">
              <w:rPr>
                <w:rFonts w:ascii="Arial" w:hAnsi="Arial" w:cs="Arial"/>
                <w:sz w:val="24"/>
                <w:szCs w:val="24"/>
              </w:rPr>
              <w:t>diciembre</w:t>
            </w:r>
            <w:r w:rsidRPr="009643BD">
              <w:rPr>
                <w:rFonts w:ascii="Arial" w:hAnsi="Arial" w:cs="Arial"/>
                <w:sz w:val="24"/>
                <w:szCs w:val="24"/>
              </w:rPr>
              <w:t xml:space="preserve"> del 2022 son los que a continuación se señalan.</w:t>
            </w:r>
          </w:p>
          <w:tbl>
            <w:tblPr>
              <w:tblW w:w="7914" w:type="dxa"/>
              <w:tblInd w:w="1588" w:type="dxa"/>
              <w:tblLayout w:type="fixed"/>
              <w:tblLook w:val="04A0" w:firstRow="1" w:lastRow="0" w:firstColumn="1" w:lastColumn="0" w:noHBand="0" w:noVBand="1"/>
            </w:tblPr>
            <w:tblGrid>
              <w:gridCol w:w="1960"/>
              <w:gridCol w:w="2151"/>
              <w:gridCol w:w="3803"/>
            </w:tblGrid>
            <w:tr w:rsidR="00721755" w:rsidRPr="00721755" w14:paraId="6F8CEFBE" w14:textId="77777777" w:rsidTr="00721755">
              <w:trPr>
                <w:trHeight w:val="630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5A94F3B2" w14:textId="77777777" w:rsidR="00721755" w:rsidRPr="00721755" w:rsidRDefault="00721755" w:rsidP="00721755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1633F0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Fecha</w:t>
                  </w:r>
                  <w:r w:rsidRPr="00721755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 xml:space="preserve"> de</w:t>
                  </w:r>
                  <w:r w:rsidRPr="003F6926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vinculación</w:t>
                  </w:r>
                </w:p>
              </w:tc>
              <w:tc>
                <w:tcPr>
                  <w:tcW w:w="2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1F55DCDE" w14:textId="77777777" w:rsidR="00721755" w:rsidRPr="003F6926" w:rsidRDefault="00721755" w:rsidP="00721755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633F0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Fecha</w:t>
                  </w:r>
                  <w:r w:rsidRPr="003F6926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efectiva</w:t>
                  </w:r>
                  <w:r w:rsidRPr="00721755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 xml:space="preserve"> de</w:t>
                  </w:r>
                  <w:r w:rsidRPr="003F6926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desvinculación</w:t>
                  </w:r>
                </w:p>
              </w:tc>
              <w:tc>
                <w:tcPr>
                  <w:tcW w:w="3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3C06E506" w14:textId="77777777" w:rsidR="00721755" w:rsidRPr="00721755" w:rsidRDefault="00721755" w:rsidP="00721755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3F6926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Funcionario</w:t>
                  </w:r>
                </w:p>
              </w:tc>
            </w:tr>
            <w:tr w:rsidR="00721755" w:rsidRPr="00721755" w14:paraId="00163367" w14:textId="77777777" w:rsidTr="00286CB6">
              <w:trPr>
                <w:trHeight w:val="434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D640B1" w14:textId="77777777" w:rsidR="00721755" w:rsidRPr="00721755" w:rsidRDefault="00721755" w:rsidP="0072175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val="en-US"/>
                    </w:rPr>
                  </w:pPr>
                  <w:r w:rsidRPr="00721755">
                    <w:rPr>
                      <w:rFonts w:eastAsia="Times New Roman"/>
                      <w:color w:val="000000"/>
                      <w:lang w:val="en-US"/>
                    </w:rPr>
                    <w:t>02/03/2017</w:t>
                  </w:r>
                </w:p>
              </w:tc>
              <w:tc>
                <w:tcPr>
                  <w:tcW w:w="2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7C72BD" w14:textId="77777777" w:rsidR="00721755" w:rsidRPr="00721755" w:rsidRDefault="00721755" w:rsidP="0072175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val="en-US"/>
                    </w:rPr>
                  </w:pPr>
                  <w:r w:rsidRPr="00721755">
                    <w:rPr>
                      <w:rFonts w:eastAsia="Times New Roman"/>
                      <w:color w:val="000000"/>
                      <w:lang w:val="en-US"/>
                    </w:rPr>
                    <w:t>03/10/2022</w:t>
                  </w:r>
                </w:p>
              </w:tc>
              <w:tc>
                <w:tcPr>
                  <w:tcW w:w="3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4A651F" w14:textId="77777777" w:rsidR="00721755" w:rsidRPr="00721755" w:rsidRDefault="00721755" w:rsidP="00721755">
                  <w:pPr>
                    <w:spacing w:after="0" w:line="240" w:lineRule="auto"/>
                    <w:rPr>
                      <w:rFonts w:eastAsia="Times New Roman"/>
                      <w:color w:val="000000"/>
                      <w:lang w:val="en-US"/>
                    </w:rPr>
                  </w:pPr>
                  <w:r w:rsidRPr="00721755">
                    <w:rPr>
                      <w:rFonts w:eastAsia="Times New Roman"/>
                      <w:color w:val="000000"/>
                      <w:lang w:val="en-US"/>
                    </w:rPr>
                    <w:t>PACHECO MERCHAN LILIANA PAOLA</w:t>
                  </w:r>
                </w:p>
              </w:tc>
            </w:tr>
            <w:tr w:rsidR="00721755" w:rsidRPr="00721755" w14:paraId="45BF167E" w14:textId="77777777" w:rsidTr="00286CB6">
              <w:trPr>
                <w:trHeight w:val="283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BEA16D" w14:textId="77777777" w:rsidR="00721755" w:rsidRPr="00721755" w:rsidRDefault="00721755" w:rsidP="0072175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val="en-US"/>
                    </w:rPr>
                  </w:pPr>
                  <w:r w:rsidRPr="00721755">
                    <w:rPr>
                      <w:rFonts w:eastAsia="Times New Roman"/>
                      <w:color w:val="000000"/>
                      <w:lang w:val="en-US"/>
                    </w:rPr>
                    <w:t>10/11/2020</w:t>
                  </w:r>
                </w:p>
              </w:tc>
              <w:tc>
                <w:tcPr>
                  <w:tcW w:w="2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43B67B" w14:textId="77777777" w:rsidR="00721755" w:rsidRPr="00721755" w:rsidRDefault="00721755" w:rsidP="0072175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val="en-US"/>
                    </w:rPr>
                  </w:pPr>
                  <w:r w:rsidRPr="00721755">
                    <w:rPr>
                      <w:rFonts w:eastAsia="Times New Roman"/>
                      <w:color w:val="000000"/>
                      <w:lang w:val="en-US"/>
                    </w:rPr>
                    <w:t>04/10/2022</w:t>
                  </w:r>
                </w:p>
              </w:tc>
              <w:tc>
                <w:tcPr>
                  <w:tcW w:w="3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BC52BF" w14:textId="77777777" w:rsidR="00721755" w:rsidRPr="00721755" w:rsidRDefault="00721755" w:rsidP="00721755">
                  <w:pPr>
                    <w:spacing w:after="0" w:line="240" w:lineRule="auto"/>
                    <w:rPr>
                      <w:rFonts w:eastAsia="Times New Roman"/>
                      <w:color w:val="000000"/>
                      <w:lang w:val="en-US"/>
                    </w:rPr>
                  </w:pPr>
                  <w:r w:rsidRPr="00721755">
                    <w:rPr>
                      <w:rFonts w:eastAsia="Times New Roman"/>
                      <w:color w:val="000000"/>
                      <w:lang w:val="en-US"/>
                    </w:rPr>
                    <w:t>ESQUIAQUI RANGEL CARLOS ANDRES</w:t>
                  </w:r>
                </w:p>
              </w:tc>
            </w:tr>
            <w:tr w:rsidR="00721755" w:rsidRPr="00721755" w14:paraId="04B047D6" w14:textId="77777777" w:rsidTr="00286CB6">
              <w:trPr>
                <w:trHeight w:val="276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CEC6F3" w14:textId="77777777" w:rsidR="00721755" w:rsidRPr="00721755" w:rsidRDefault="00721755" w:rsidP="0072175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val="en-US"/>
                    </w:rPr>
                  </w:pPr>
                  <w:r w:rsidRPr="00721755">
                    <w:rPr>
                      <w:rFonts w:eastAsia="Times New Roman"/>
                      <w:color w:val="000000"/>
                      <w:lang w:val="en-US"/>
                    </w:rPr>
                    <w:t>22/09/2022</w:t>
                  </w:r>
                </w:p>
              </w:tc>
              <w:tc>
                <w:tcPr>
                  <w:tcW w:w="2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B336AF" w14:textId="77777777" w:rsidR="00721755" w:rsidRPr="00721755" w:rsidRDefault="00721755" w:rsidP="0072175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val="en-US"/>
                    </w:rPr>
                  </w:pPr>
                  <w:r w:rsidRPr="00721755">
                    <w:rPr>
                      <w:rFonts w:eastAsia="Times New Roman"/>
                      <w:color w:val="000000"/>
                      <w:lang w:val="en-US"/>
                    </w:rPr>
                    <w:t>10/11/2022</w:t>
                  </w:r>
                </w:p>
              </w:tc>
              <w:tc>
                <w:tcPr>
                  <w:tcW w:w="3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45D2AF" w14:textId="77777777" w:rsidR="00721755" w:rsidRPr="00721755" w:rsidRDefault="00721755" w:rsidP="00721755">
                  <w:pPr>
                    <w:spacing w:after="0" w:line="240" w:lineRule="auto"/>
                    <w:rPr>
                      <w:rFonts w:eastAsia="Times New Roman"/>
                      <w:color w:val="000000"/>
                      <w:lang w:val="en-US"/>
                    </w:rPr>
                  </w:pPr>
                  <w:r w:rsidRPr="00721755">
                    <w:rPr>
                      <w:rFonts w:eastAsia="Times New Roman"/>
                      <w:color w:val="000000"/>
                      <w:lang w:val="en-US"/>
                    </w:rPr>
                    <w:t>Bernal</w:t>
                  </w:r>
                  <w:r w:rsidRPr="003F6926">
                    <w:rPr>
                      <w:rFonts w:eastAsia="Times New Roman"/>
                      <w:color w:val="000000"/>
                    </w:rPr>
                    <w:t xml:space="preserve"> Ibañez</w:t>
                  </w:r>
                  <w:r w:rsidRPr="00721755">
                    <w:rPr>
                      <w:rFonts w:eastAsia="Times New Roman"/>
                      <w:color w:val="000000"/>
                      <w:lang w:val="en-US"/>
                    </w:rPr>
                    <w:t xml:space="preserve"> Diana Carolina</w:t>
                  </w:r>
                </w:p>
              </w:tc>
            </w:tr>
            <w:tr w:rsidR="00721755" w:rsidRPr="00721755" w14:paraId="4736CDE9" w14:textId="77777777" w:rsidTr="00286CB6">
              <w:trPr>
                <w:trHeight w:val="254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C0A26C" w14:textId="77777777" w:rsidR="00721755" w:rsidRPr="00721755" w:rsidRDefault="00721755" w:rsidP="0072175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val="en-US"/>
                    </w:rPr>
                  </w:pPr>
                  <w:r w:rsidRPr="00721755">
                    <w:rPr>
                      <w:rFonts w:eastAsia="Times New Roman"/>
                      <w:color w:val="000000"/>
                      <w:lang w:val="en-US"/>
                    </w:rPr>
                    <w:t>05/07/1991</w:t>
                  </w:r>
                </w:p>
              </w:tc>
              <w:tc>
                <w:tcPr>
                  <w:tcW w:w="2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240696" w14:textId="77777777" w:rsidR="00721755" w:rsidRPr="00721755" w:rsidRDefault="00721755" w:rsidP="0072175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val="en-US"/>
                    </w:rPr>
                  </w:pPr>
                  <w:r w:rsidRPr="00721755">
                    <w:rPr>
                      <w:rFonts w:eastAsia="Times New Roman"/>
                      <w:color w:val="000000"/>
                      <w:lang w:val="en-US"/>
                    </w:rPr>
                    <w:t>26/10/2022</w:t>
                  </w:r>
                </w:p>
              </w:tc>
              <w:tc>
                <w:tcPr>
                  <w:tcW w:w="3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1DA458" w14:textId="77777777" w:rsidR="00721755" w:rsidRPr="00721755" w:rsidRDefault="00721755" w:rsidP="00721755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721755">
                    <w:rPr>
                      <w:rFonts w:eastAsia="Times New Roman"/>
                      <w:color w:val="000000"/>
                    </w:rPr>
                    <w:t>RENDON ROBAYO MARIA DEL PILAR</w:t>
                  </w:r>
                </w:p>
              </w:tc>
            </w:tr>
            <w:tr w:rsidR="00721755" w:rsidRPr="00721755" w14:paraId="6971D8CA" w14:textId="77777777" w:rsidTr="00286CB6">
              <w:trPr>
                <w:trHeight w:val="272"/>
              </w:trPr>
              <w:tc>
                <w:tcPr>
                  <w:tcW w:w="1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864CEC" w14:textId="77777777" w:rsidR="00721755" w:rsidRPr="00721755" w:rsidRDefault="00721755" w:rsidP="0072175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val="en-US"/>
                    </w:rPr>
                  </w:pPr>
                  <w:r w:rsidRPr="00721755">
                    <w:rPr>
                      <w:rFonts w:eastAsia="Times New Roman"/>
                      <w:color w:val="000000"/>
                      <w:lang w:val="en-US"/>
                    </w:rPr>
                    <w:t>01/08/2022</w:t>
                  </w:r>
                </w:p>
              </w:tc>
              <w:tc>
                <w:tcPr>
                  <w:tcW w:w="21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41B513" w14:textId="77777777" w:rsidR="00721755" w:rsidRPr="00721755" w:rsidRDefault="00721755" w:rsidP="00721755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val="en-US"/>
                    </w:rPr>
                  </w:pPr>
                  <w:r w:rsidRPr="00721755">
                    <w:rPr>
                      <w:rFonts w:eastAsia="Times New Roman"/>
                      <w:color w:val="000000"/>
                      <w:lang w:val="en-US"/>
                    </w:rPr>
                    <w:t>10/11/2022</w:t>
                  </w:r>
                </w:p>
              </w:tc>
              <w:tc>
                <w:tcPr>
                  <w:tcW w:w="3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CC94B5" w14:textId="77777777" w:rsidR="00721755" w:rsidRPr="00721755" w:rsidRDefault="00721755" w:rsidP="00721755">
                  <w:pPr>
                    <w:spacing w:after="0" w:line="240" w:lineRule="auto"/>
                    <w:rPr>
                      <w:rFonts w:eastAsia="Times New Roman"/>
                      <w:color w:val="000000"/>
                      <w:lang w:val="en-US"/>
                    </w:rPr>
                  </w:pPr>
                  <w:r w:rsidRPr="00721755">
                    <w:rPr>
                      <w:rFonts w:eastAsia="Times New Roman"/>
                      <w:color w:val="000000"/>
                      <w:lang w:val="en-US"/>
                    </w:rPr>
                    <w:t>GARCIA FERNANDEZ JHON FREDY</w:t>
                  </w:r>
                </w:p>
              </w:tc>
            </w:tr>
          </w:tbl>
          <w:p w14:paraId="1549B162" w14:textId="77777777" w:rsidR="00721755" w:rsidRDefault="00721755" w:rsidP="00721755">
            <w:pPr>
              <w:ind w:left="1728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8F7C74" w14:textId="6F04E34D" w:rsidR="005255B6" w:rsidRPr="00F034CB" w:rsidRDefault="005255B6" w:rsidP="00731A7A">
            <w:pPr>
              <w:numPr>
                <w:ilvl w:val="3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F034CB">
              <w:rPr>
                <w:rFonts w:ascii="Arial" w:hAnsi="Arial" w:cs="Arial"/>
                <w:b/>
                <w:sz w:val="24"/>
                <w:szCs w:val="24"/>
              </w:rPr>
              <w:t>Información de funcionarios – SIGEP</w:t>
            </w:r>
          </w:p>
          <w:p w14:paraId="7D3F8A4B" w14:textId="41282D83" w:rsidR="00FA5E47" w:rsidRDefault="005255B6" w:rsidP="00CD7E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34CB">
              <w:rPr>
                <w:rFonts w:ascii="Arial" w:hAnsi="Arial" w:cs="Arial"/>
                <w:sz w:val="24"/>
                <w:szCs w:val="24"/>
              </w:rPr>
              <w:t>Según la información descargada de la plataforma del SIGEP II (</w:t>
            </w:r>
            <w:r w:rsidR="00CD7E31" w:rsidRPr="00F034CB">
              <w:rPr>
                <w:rFonts w:ascii="Arial" w:hAnsi="Arial" w:cs="Arial"/>
                <w:sz w:val="24"/>
                <w:szCs w:val="24"/>
              </w:rPr>
              <w:t>genera</w:t>
            </w:r>
            <w:r w:rsidR="000E1AAB">
              <w:rPr>
                <w:rFonts w:ascii="Arial" w:hAnsi="Arial" w:cs="Arial"/>
                <w:sz w:val="24"/>
                <w:szCs w:val="24"/>
              </w:rPr>
              <w:t>ción del reporte se dio el día 1</w:t>
            </w:r>
            <w:r w:rsidR="00A63E23">
              <w:rPr>
                <w:rFonts w:ascii="Arial" w:hAnsi="Arial" w:cs="Arial"/>
                <w:sz w:val="24"/>
                <w:szCs w:val="24"/>
              </w:rPr>
              <w:t>5</w:t>
            </w:r>
            <w:r w:rsidR="00CD7E31" w:rsidRPr="00F034CB">
              <w:rPr>
                <w:rFonts w:ascii="Arial" w:hAnsi="Arial" w:cs="Arial"/>
                <w:sz w:val="24"/>
                <w:szCs w:val="24"/>
              </w:rPr>
              <w:t>/1</w:t>
            </w:r>
            <w:r w:rsidR="000E1AAB">
              <w:rPr>
                <w:rFonts w:ascii="Arial" w:hAnsi="Arial" w:cs="Arial"/>
                <w:sz w:val="24"/>
                <w:szCs w:val="24"/>
              </w:rPr>
              <w:t>2</w:t>
            </w:r>
            <w:r w:rsidR="00CD7E31" w:rsidRPr="00F034CB">
              <w:rPr>
                <w:rFonts w:ascii="Arial" w:hAnsi="Arial" w:cs="Arial"/>
                <w:sz w:val="24"/>
                <w:szCs w:val="24"/>
              </w:rPr>
              <w:t xml:space="preserve">/2022 </w:t>
            </w:r>
            <w:r w:rsidR="00CD7E31" w:rsidRPr="00A63E23">
              <w:rPr>
                <w:rFonts w:ascii="Arial" w:hAnsi="Arial" w:cs="Arial"/>
                <w:sz w:val="24"/>
                <w:szCs w:val="24"/>
              </w:rPr>
              <w:t xml:space="preserve">a las </w:t>
            </w:r>
            <w:r w:rsidR="00A63E23" w:rsidRPr="00A63E23">
              <w:rPr>
                <w:rFonts w:ascii="Arial" w:hAnsi="Arial" w:cs="Arial"/>
                <w:sz w:val="24"/>
                <w:szCs w:val="24"/>
              </w:rPr>
              <w:t>11</w:t>
            </w:r>
            <w:r w:rsidR="00CD7E31" w:rsidRPr="00A63E23">
              <w:rPr>
                <w:rFonts w:ascii="Arial" w:hAnsi="Arial" w:cs="Arial"/>
                <w:sz w:val="24"/>
                <w:szCs w:val="24"/>
              </w:rPr>
              <w:t>:</w:t>
            </w:r>
            <w:r w:rsidR="00A63E23" w:rsidRPr="00A63E23">
              <w:rPr>
                <w:rFonts w:ascii="Arial" w:hAnsi="Arial" w:cs="Arial"/>
                <w:sz w:val="24"/>
                <w:szCs w:val="24"/>
              </w:rPr>
              <w:t>4</w:t>
            </w:r>
            <w:r w:rsidR="00CD7E31" w:rsidRPr="00A63E23">
              <w:rPr>
                <w:rFonts w:ascii="Arial" w:hAnsi="Arial" w:cs="Arial"/>
                <w:sz w:val="24"/>
                <w:szCs w:val="24"/>
              </w:rPr>
              <w:t>4:</w:t>
            </w:r>
            <w:r w:rsidR="00A63E23" w:rsidRPr="00A63E23">
              <w:rPr>
                <w:rFonts w:ascii="Arial" w:hAnsi="Arial" w:cs="Arial"/>
                <w:sz w:val="24"/>
                <w:szCs w:val="24"/>
              </w:rPr>
              <w:t>4</w:t>
            </w:r>
            <w:r w:rsidR="00CD7E31" w:rsidRPr="00A63E23">
              <w:rPr>
                <w:rFonts w:ascii="Arial" w:hAnsi="Arial" w:cs="Arial"/>
                <w:sz w:val="24"/>
                <w:szCs w:val="24"/>
              </w:rPr>
              <w:t>1</w:t>
            </w:r>
            <w:r w:rsidR="00CD7E31" w:rsidRPr="00F034CB">
              <w:rPr>
                <w:rFonts w:ascii="Arial" w:hAnsi="Arial" w:cs="Arial"/>
                <w:sz w:val="24"/>
                <w:szCs w:val="24"/>
              </w:rPr>
              <w:t xml:space="preserve"> según consta en el reporte</w:t>
            </w:r>
            <w:r w:rsidRPr="00F034CB">
              <w:rPr>
                <w:rFonts w:ascii="Arial" w:hAnsi="Arial" w:cs="Arial"/>
                <w:sz w:val="24"/>
                <w:szCs w:val="24"/>
              </w:rPr>
              <w:t xml:space="preserve">), la Superintendencia de Subsidio Familiar cuenta con </w:t>
            </w:r>
            <w:r w:rsidRPr="00A63E23">
              <w:rPr>
                <w:rFonts w:ascii="Arial" w:hAnsi="Arial" w:cs="Arial"/>
                <w:sz w:val="24"/>
                <w:szCs w:val="24"/>
              </w:rPr>
              <w:t>1</w:t>
            </w:r>
            <w:r w:rsidR="00A63E23" w:rsidRPr="00A63E23">
              <w:rPr>
                <w:rFonts w:ascii="Arial" w:hAnsi="Arial" w:cs="Arial"/>
                <w:sz w:val="24"/>
                <w:szCs w:val="24"/>
              </w:rPr>
              <w:t>44</w:t>
            </w:r>
            <w:r w:rsidRPr="00F034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E31" w:rsidRPr="00F034CB">
              <w:rPr>
                <w:rFonts w:ascii="Arial" w:hAnsi="Arial" w:cs="Arial"/>
                <w:sz w:val="24"/>
                <w:szCs w:val="24"/>
              </w:rPr>
              <w:t>funcionarios</w:t>
            </w:r>
            <w:r w:rsidRPr="00F034CB">
              <w:rPr>
                <w:rFonts w:ascii="Arial" w:hAnsi="Arial" w:cs="Arial"/>
                <w:sz w:val="24"/>
                <w:szCs w:val="24"/>
              </w:rPr>
              <w:t xml:space="preserve"> que hacen parte de la planta global de la entidad con corte a </w:t>
            </w:r>
            <w:r w:rsidR="00A63E23">
              <w:rPr>
                <w:rFonts w:ascii="Arial" w:hAnsi="Arial" w:cs="Arial"/>
                <w:sz w:val="24"/>
                <w:szCs w:val="24"/>
              </w:rPr>
              <w:t>12</w:t>
            </w:r>
            <w:r w:rsidRPr="00F034CB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0E1AAB">
              <w:rPr>
                <w:rFonts w:ascii="Arial" w:hAnsi="Arial" w:cs="Arial"/>
                <w:sz w:val="24"/>
                <w:szCs w:val="24"/>
              </w:rPr>
              <w:t>diciembre</w:t>
            </w:r>
            <w:r w:rsidRPr="00F034CB">
              <w:rPr>
                <w:rFonts w:ascii="Arial" w:hAnsi="Arial" w:cs="Arial"/>
                <w:sz w:val="24"/>
                <w:szCs w:val="24"/>
              </w:rPr>
              <w:t xml:space="preserve"> 2022, tal como se muestra a continuación</w:t>
            </w:r>
          </w:p>
          <w:tbl>
            <w:tblPr>
              <w:tblW w:w="7560" w:type="dxa"/>
              <w:tblInd w:w="1021" w:type="dxa"/>
              <w:tblLayout w:type="fixed"/>
              <w:tblLook w:val="04A0" w:firstRow="1" w:lastRow="0" w:firstColumn="1" w:lastColumn="0" w:noHBand="0" w:noVBand="1"/>
            </w:tblPr>
            <w:tblGrid>
              <w:gridCol w:w="2160"/>
              <w:gridCol w:w="4040"/>
              <w:gridCol w:w="1360"/>
            </w:tblGrid>
            <w:tr w:rsidR="00FA5E47" w:rsidRPr="00FA5E47" w14:paraId="09C59250" w14:textId="77777777" w:rsidTr="00FA5E47">
              <w:trPr>
                <w:trHeight w:val="480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1D95451C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#</w:t>
                  </w:r>
                </w:p>
              </w:tc>
              <w:tc>
                <w:tcPr>
                  <w:tcW w:w="40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center"/>
                  <w:hideMark/>
                </w:tcPr>
                <w:p w14:paraId="0288FF7E" w14:textId="77777777" w:rsidR="00FA5E47" w:rsidRPr="003F6926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Apellido(s), Nombre(s) Funcionario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5CBE40B7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3F6926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  <w:t>Fecha</w:t>
                  </w:r>
                  <w:r w:rsidRPr="00FA5E47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de</w:t>
                  </w:r>
                  <w:r w:rsidRPr="003F6926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vinculación</w:t>
                  </w:r>
                </w:p>
              </w:tc>
            </w:tr>
            <w:tr w:rsidR="00FA5E47" w:rsidRPr="00FA5E47" w14:paraId="4FECBEEE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8ACBC5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B83410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ACERO MESA HERMANN DAVID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B20814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10/10/2018</w:t>
                  </w:r>
                </w:p>
              </w:tc>
            </w:tr>
            <w:tr w:rsidR="00FA5E47" w:rsidRPr="00FA5E47" w14:paraId="1AF76D1E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659E3B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741B3E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ACOSTA LEMUS PEDRO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46033F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08/09/2020</w:t>
                  </w:r>
                </w:p>
              </w:tc>
            </w:tr>
            <w:tr w:rsidR="00FA5E47" w:rsidRPr="00FA5E47" w14:paraId="205CCDA4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21DA96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CB794C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ACUÑA GARI MARTHA AURORA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F9130D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11/01/2013</w:t>
                  </w:r>
                </w:p>
              </w:tc>
            </w:tr>
            <w:tr w:rsidR="00FA5E47" w:rsidRPr="00FA5E47" w14:paraId="14E69BAC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49BFFB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56CAE3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AGUILAR RODRIGUEZ MARCELA HAYDEE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FB243FA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23/01/2014</w:t>
                  </w:r>
                </w:p>
              </w:tc>
            </w:tr>
            <w:tr w:rsidR="00FA5E47" w:rsidRPr="00FA5E47" w14:paraId="7B347380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EEE4C2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CAC710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ALBARRACIN MORALES ELIDE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436988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07/06/2016</w:t>
                  </w:r>
                </w:p>
              </w:tc>
            </w:tr>
            <w:tr w:rsidR="00FA5E47" w:rsidRPr="00FA5E47" w14:paraId="69D71A14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3FECDD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6E9B65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Alvarez Martinez Osvaldo Enrique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4C6BFA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26/09/2022</w:t>
                  </w:r>
                </w:p>
              </w:tc>
            </w:tr>
            <w:tr w:rsidR="00FA5E47" w:rsidRPr="00FA5E47" w14:paraId="49DFCC45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105D4F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D89D0F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AMAYA RAMIREZ JORGE ELIECER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0DF795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09/06/2015</w:t>
                  </w:r>
                </w:p>
              </w:tc>
            </w:tr>
            <w:tr w:rsidR="00FA5E47" w:rsidRPr="00FA5E47" w14:paraId="35AC0F47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AC554D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513A79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ARANGO GIRALDO ANGELA MARIA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3D0314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11/01/2013</w:t>
                  </w:r>
                </w:p>
              </w:tc>
            </w:tr>
            <w:tr w:rsidR="00FA5E47" w:rsidRPr="00FA5E47" w14:paraId="00D87B73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D2D7C2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7ABF376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ARIAS GARCIA INDIRA YUSSELFI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A7C25F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02/11/2018</w:t>
                  </w:r>
                </w:p>
              </w:tc>
            </w:tr>
            <w:tr w:rsidR="00FA5E47" w:rsidRPr="00FA5E47" w14:paraId="63E4E25F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04A274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D8EE0C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ARREGOCES ALVAREZ CARLOS ARTURO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31004A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23/10/2021</w:t>
                  </w:r>
                </w:p>
              </w:tc>
            </w:tr>
            <w:tr w:rsidR="00FA5E47" w:rsidRPr="00FA5E47" w14:paraId="58895E84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CD43A5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A8ED1B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ATEHORTUA JIMENEZ LIGIA MATILDE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9CE853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16/09/2013</w:t>
                  </w:r>
                </w:p>
              </w:tc>
            </w:tr>
            <w:tr w:rsidR="00FA5E47" w:rsidRPr="00FA5E47" w14:paraId="45F0B700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FBC7CC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2C9F6B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Ávila  Claudia  Lucero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ECC28E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01/11/2017</w:t>
                  </w:r>
                </w:p>
              </w:tc>
            </w:tr>
            <w:tr w:rsidR="00FA5E47" w:rsidRPr="00FA5E47" w14:paraId="6EEDF5C0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A946C1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0C2616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AVILES CASALLAS RICARDO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1E213E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11/01/2013</w:t>
                  </w:r>
                </w:p>
              </w:tc>
            </w:tr>
            <w:tr w:rsidR="00FA5E47" w:rsidRPr="00FA5E47" w14:paraId="00A055DF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F9C9BA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14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BCAB87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Bach Espinosa Juan Carlos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0D3468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15/08/2019</w:t>
                  </w:r>
                </w:p>
              </w:tc>
            </w:tr>
            <w:tr w:rsidR="00FA5E47" w:rsidRPr="00FA5E47" w14:paraId="18D005BA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0B088E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540070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BERNAL ALTURO SANDRA CLEMENCIA DEL PILAR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A1874A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20/01/2014</w:t>
                  </w:r>
                </w:p>
              </w:tc>
            </w:tr>
            <w:tr w:rsidR="00FA5E47" w:rsidRPr="00FA5E47" w14:paraId="72919777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7878A6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lastRenderedPageBreak/>
                    <w:t>16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B96E77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BERNAL RAMIREZ ALBERTO IGNACIO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CFB64E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03/04/2019</w:t>
                  </w:r>
                </w:p>
              </w:tc>
            </w:tr>
            <w:tr w:rsidR="00FA5E47" w:rsidRPr="00FA5E47" w14:paraId="4033850B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6C94DC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9793AA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BERNAL SALAZAR SANDRA MILENA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08AF22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11/02/2013</w:t>
                  </w:r>
                </w:p>
              </w:tc>
            </w:tr>
            <w:tr w:rsidR="00FA5E47" w:rsidRPr="00FA5E47" w14:paraId="0E5913F8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83BABC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9F7991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BETANCOURT MORENO YOBANA CAMILA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077D26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03/05/2017</w:t>
                  </w:r>
                </w:p>
              </w:tc>
            </w:tr>
            <w:tr w:rsidR="00FA5E47" w:rsidRPr="00FA5E47" w14:paraId="532214A5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5FB98F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19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5E59BA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BORRERO GUTIERREZ CATALINA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A4DF94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11/10/2018</w:t>
                  </w:r>
                </w:p>
              </w:tc>
            </w:tr>
            <w:tr w:rsidR="00FA5E47" w:rsidRPr="00FA5E47" w14:paraId="52740FAF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7EDCA6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20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E3BCEB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BULA NARVAEZ LIDA REGINA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D383CC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11/01/2013</w:t>
                  </w:r>
                </w:p>
              </w:tc>
            </w:tr>
            <w:tr w:rsidR="00FA5E47" w:rsidRPr="00FA5E47" w14:paraId="24E980D1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8A9FF7" w14:textId="77777777" w:rsidR="00FA5E47" w:rsidRPr="003F6926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279614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3F6926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Caicedo</w:t>
                  </w: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 Angulo Maria Esther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B564D2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30/12/2015</w:t>
                  </w:r>
                </w:p>
              </w:tc>
            </w:tr>
            <w:tr w:rsidR="00FA5E47" w:rsidRPr="00FA5E47" w14:paraId="4CA940E1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FF9211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22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935C3B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CAMPO PÉREZ JOSÉ LUÍS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463D45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05/10/2018</w:t>
                  </w:r>
                </w:p>
              </w:tc>
            </w:tr>
            <w:tr w:rsidR="00FA5E47" w:rsidRPr="00FA5E47" w14:paraId="24EA0FDD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2AD627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66448C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Cardenas Lopez Carol</w:t>
                  </w:r>
                  <w:r w:rsidRPr="003F6926">
                    <w:rPr>
                      <w:rFonts w:eastAsia="Times New Roman"/>
                      <w:color w:val="000000"/>
                      <w:sz w:val="18"/>
                      <w:szCs w:val="18"/>
                    </w:rPr>
                    <w:t xml:space="preserve"> Liceth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609968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07/10/2022</w:t>
                  </w:r>
                </w:p>
              </w:tc>
            </w:tr>
            <w:tr w:rsidR="00FA5E47" w:rsidRPr="00FA5E47" w14:paraId="18DC3EDC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6F4609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24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DE9C50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CARDENAS ROJAS OMAR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1F8920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07/01/1993</w:t>
                  </w:r>
                </w:p>
              </w:tc>
            </w:tr>
            <w:tr w:rsidR="00FA5E47" w:rsidRPr="00FA5E47" w14:paraId="3BD37A18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64342B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25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3242F2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Cardenas Sierra Carlos Alberto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3EF1EA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07/10/2022</w:t>
                  </w:r>
                </w:p>
              </w:tc>
            </w:tr>
            <w:tr w:rsidR="00FA5E47" w:rsidRPr="00FA5E47" w14:paraId="13AAB2EF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FFCDA0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26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8043FA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CASALLAS FANDIÑO JOSE WILLIAM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BC80ED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22/01/2013</w:t>
                  </w:r>
                </w:p>
              </w:tc>
            </w:tr>
            <w:tr w:rsidR="00FA5E47" w:rsidRPr="00FA5E47" w14:paraId="3C005828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9F3319" w14:textId="77777777" w:rsidR="00FA5E47" w:rsidRPr="003F6926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27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78095D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3F6926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Castañeda</w:t>
                  </w: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 Leon Diego Edison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0C3955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07/10/2022</w:t>
                  </w:r>
                </w:p>
              </w:tc>
            </w:tr>
            <w:tr w:rsidR="00FA5E47" w:rsidRPr="00FA5E47" w14:paraId="1A57AF0B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42CE0B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28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E78231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CASTILLO CUERO LILIANA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7A77ED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03/05/2017</w:t>
                  </w:r>
                </w:p>
              </w:tc>
            </w:tr>
            <w:tr w:rsidR="00FA5E47" w:rsidRPr="00FA5E47" w14:paraId="19B8E87E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E2FAB6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29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B8D70F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Castro Victoria Fredy Abelardo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1F241A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26/09/2022</w:t>
                  </w:r>
                </w:p>
              </w:tc>
            </w:tr>
            <w:tr w:rsidR="00FA5E47" w:rsidRPr="00FA5E47" w14:paraId="36A941CC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BBE497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3D653F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Cely Álvarez César William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620D68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24/01/2018</w:t>
                  </w:r>
                </w:p>
              </w:tc>
            </w:tr>
            <w:tr w:rsidR="00FA5E47" w:rsidRPr="00FA5E47" w14:paraId="518D6DB1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4E020F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B1AFD9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COLLAZOS CARO JENNY MILENA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B3ECBA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01/06/2016</w:t>
                  </w:r>
                </w:p>
              </w:tc>
            </w:tr>
            <w:tr w:rsidR="00FA5E47" w:rsidRPr="00FA5E47" w14:paraId="2DF7C16A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B5FC23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32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96A694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COLLAZOS DIAZ FERNANDO EMILIO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8149C4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23/01/2014</w:t>
                  </w:r>
                </w:p>
              </w:tc>
            </w:tr>
            <w:tr w:rsidR="00FA5E47" w:rsidRPr="00FA5E47" w14:paraId="4E32BE48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C3D7DA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33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3C7F97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Concha Alvarez Jorge Luis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F7A2F2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22/01/2014</w:t>
                  </w:r>
                </w:p>
              </w:tc>
            </w:tr>
            <w:tr w:rsidR="00FA5E47" w:rsidRPr="00FA5E47" w14:paraId="0E59F63F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BABBFB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34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CA4E46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Cortés Arias Claudia Lorena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298EDA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22/09/2022</w:t>
                  </w:r>
                </w:p>
              </w:tc>
            </w:tr>
            <w:tr w:rsidR="00FA5E47" w:rsidRPr="00FA5E47" w14:paraId="1FE7EDF2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489971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35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33539F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DAZA RIVERA KELLY ALEJANDRA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1BF737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10/05/2017</w:t>
                  </w:r>
                </w:p>
              </w:tc>
            </w:tr>
            <w:tr w:rsidR="00FA5E47" w:rsidRPr="00FA5E47" w14:paraId="451A75B8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A02526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36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BDDA2D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DELGADO  JAIRO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67D31A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13/04/2015</w:t>
                  </w:r>
                </w:p>
              </w:tc>
            </w:tr>
            <w:tr w:rsidR="00FA5E47" w:rsidRPr="00FA5E47" w14:paraId="45167D4F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22F58D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37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32F6AC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DIAZ LOSADA MIGUEL ANGEL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2DCCCC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17/08/2017</w:t>
                  </w:r>
                </w:p>
              </w:tc>
            </w:tr>
            <w:tr w:rsidR="00FA5E47" w:rsidRPr="00FA5E47" w14:paraId="2B149AB0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D21951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38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21F532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DURAN OMAÑA ERIKA LORENA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C83E8D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12/03/2020</w:t>
                  </w:r>
                </w:p>
              </w:tc>
            </w:tr>
            <w:tr w:rsidR="00FA5E47" w:rsidRPr="00FA5E47" w14:paraId="10DED4F6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7F2841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39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38290B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ECHEVERRY NEIRA GERARDO ANDRES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8B6642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09/05/2017</w:t>
                  </w:r>
                </w:p>
              </w:tc>
            </w:tr>
            <w:tr w:rsidR="00FA5E47" w:rsidRPr="00FA5E47" w14:paraId="2D806E58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9C92D2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40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B957A2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Florez Segura Ana Marcela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63B76C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20/01/2014</w:t>
                  </w:r>
                </w:p>
              </w:tc>
            </w:tr>
            <w:tr w:rsidR="00FA5E47" w:rsidRPr="00FA5E47" w14:paraId="4D0FCE5A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160414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41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A7527F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Galvis Buitrago Adriana Helena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14CD2C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23/01/2014</w:t>
                  </w:r>
                </w:p>
              </w:tc>
            </w:tr>
            <w:tr w:rsidR="00FA5E47" w:rsidRPr="00FA5E47" w14:paraId="26F1199D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6C2377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42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998517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GARCIA DUQUE IVAN EDUARDO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939CBF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01/06/2017</w:t>
                  </w:r>
                </w:p>
              </w:tc>
            </w:tr>
            <w:tr w:rsidR="00FA5E47" w:rsidRPr="00FA5E47" w14:paraId="220BA2DB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7067CB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43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4A7C5D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GARCIA ROMERO EDUAR DANIEL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91B64D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11/01/2013</w:t>
                  </w:r>
                </w:p>
              </w:tc>
            </w:tr>
            <w:tr w:rsidR="00FA5E47" w:rsidRPr="00FA5E47" w14:paraId="1A06FB51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3738134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44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13072F7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GARCIA VENEGAS EFRAIN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B76E15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01/06/2016</w:t>
                  </w:r>
                </w:p>
              </w:tc>
            </w:tr>
            <w:tr w:rsidR="00FA5E47" w:rsidRPr="00FA5E47" w14:paraId="5CC79C99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E4042E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45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812390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Garnica Rivera Nelly Esperanza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3E36C3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26/09/2022</w:t>
                  </w:r>
                </w:p>
              </w:tc>
            </w:tr>
            <w:tr w:rsidR="00FA5E47" w:rsidRPr="00FA5E47" w14:paraId="03D2F7BD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CF778A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46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29E0CB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GAVIRIA MARIN JOHN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A1A8BB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08/01/2015</w:t>
                  </w:r>
                </w:p>
              </w:tc>
            </w:tr>
            <w:tr w:rsidR="00FA5E47" w:rsidRPr="00FA5E47" w14:paraId="0A5762F2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76AD0E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47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D9D00D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GAVIRIA VEGA CARLOS ARTURO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0F2DA8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11/01/2013</w:t>
                  </w:r>
                </w:p>
              </w:tc>
            </w:tr>
            <w:tr w:rsidR="00FA5E47" w:rsidRPr="00FA5E47" w14:paraId="1C5ECAE4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7B9A61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48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DE6B7C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GIRALDO CASTAÑO ERIKA ANDREA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CE2B45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16/09/2013</w:t>
                  </w:r>
                </w:p>
              </w:tc>
            </w:tr>
            <w:tr w:rsidR="00FA5E47" w:rsidRPr="00FA5E47" w14:paraId="58D11380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9A489E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lastRenderedPageBreak/>
                    <w:t>49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E0D3A7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Gomez Diaz Paola Andrea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248A0F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25/02/2022</w:t>
                  </w:r>
                </w:p>
              </w:tc>
            </w:tr>
            <w:tr w:rsidR="00FA5E47" w:rsidRPr="00FA5E47" w14:paraId="10A1C341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E5FC39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0A1808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GOMEZ RODRIGUEZ MARTHA LUCIA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48D861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01/07/2014</w:t>
                  </w:r>
                </w:p>
              </w:tc>
            </w:tr>
            <w:tr w:rsidR="00FA5E47" w:rsidRPr="00FA5E47" w14:paraId="6451AEAF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8CC4911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51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1BCA59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GONZALEZ SUAREZ JUAN CARLOS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2E8284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05/06/2019</w:t>
                  </w:r>
                </w:p>
              </w:tc>
            </w:tr>
            <w:tr w:rsidR="00FA5E47" w:rsidRPr="00FA5E47" w14:paraId="473CF84B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A75A46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52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3EFC15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HERNANDEZ BENITEZ ANDREA DEL PILAR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598480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01/11/2017</w:t>
                  </w:r>
                </w:p>
              </w:tc>
            </w:tr>
            <w:tr w:rsidR="00FA5E47" w:rsidRPr="00FA5E47" w14:paraId="4B17E4CD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0E2E44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53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119217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HERNANDEZ BRICEÑO JORGE EDUARDO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1E365A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14/10/2021</w:t>
                  </w:r>
                </w:p>
              </w:tc>
            </w:tr>
            <w:tr w:rsidR="00FA5E47" w:rsidRPr="00FA5E47" w14:paraId="28394AD5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B1663C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54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ABFCDE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HERNANDEZ GARCIA LUZ NEIDA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1087DF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16/02/2017</w:t>
                  </w:r>
                </w:p>
              </w:tc>
            </w:tr>
            <w:tr w:rsidR="00FA5E47" w:rsidRPr="00FA5E47" w14:paraId="2266D7F4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F89888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55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007A5D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HERNANDEZ HERNANDEZ ORLANDO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631D47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02/07/1996</w:t>
                  </w:r>
                </w:p>
              </w:tc>
            </w:tr>
            <w:tr w:rsidR="00FA5E47" w:rsidRPr="00FA5E47" w14:paraId="5DEFC812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777718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56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20AA30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HERNANDEZ RUIZ FELIPE ANDRES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2DBE72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03/08/2021</w:t>
                  </w:r>
                </w:p>
              </w:tc>
            </w:tr>
            <w:tr w:rsidR="00FA5E47" w:rsidRPr="00FA5E47" w14:paraId="20AD6443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DB3E45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57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F0ADD7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Hernandez Vasquez Juber Alexander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F49E39B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12/10/2016</w:t>
                  </w:r>
                </w:p>
              </w:tc>
            </w:tr>
            <w:tr w:rsidR="00FA5E47" w:rsidRPr="00FA5E47" w14:paraId="38AA9237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EC2599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58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6B2E75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INAMPUES BORDA BERNARDA ISABEL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E20A1B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11/02/2019</w:t>
                  </w:r>
                </w:p>
              </w:tc>
            </w:tr>
            <w:tr w:rsidR="00FA5E47" w:rsidRPr="00FA5E47" w14:paraId="7E778D40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B80ABF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59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80EECB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JIMENEZ DIAZ TATIANA ANDREA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55BE70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09/05/2017</w:t>
                  </w:r>
                </w:p>
              </w:tc>
            </w:tr>
            <w:tr w:rsidR="00FA5E47" w:rsidRPr="00FA5E47" w14:paraId="710DCF60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72C3CA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60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CDF9D2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Linares Diaz Javier Orlando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F5B42C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23/01/2014</w:t>
                  </w:r>
                </w:p>
              </w:tc>
            </w:tr>
            <w:tr w:rsidR="00FA5E47" w:rsidRPr="00FA5E47" w14:paraId="2F7F6B61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D99C72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61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53A3F1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LOBO VELASQUEZ YARITZA XIMENA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C54F48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23/01/2014</w:t>
                  </w:r>
                </w:p>
              </w:tc>
            </w:tr>
            <w:tr w:rsidR="00FA5E47" w:rsidRPr="00FA5E47" w14:paraId="758FC23F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472322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62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1BA05A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LOZANO CRUZ JOSE ERNESTO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E35DBB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05/10/2018</w:t>
                  </w:r>
                </w:p>
              </w:tc>
            </w:tr>
            <w:tr w:rsidR="00FA5E47" w:rsidRPr="00FA5E47" w14:paraId="1D6F9FBD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1BD9A2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63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78E14F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LOZANO LOPEZ CRISTINA DEL PILAR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687C27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12/08/1994</w:t>
                  </w:r>
                </w:p>
              </w:tc>
            </w:tr>
            <w:tr w:rsidR="00FA5E47" w:rsidRPr="00FA5E47" w14:paraId="196D5B42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4FD8A5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64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371A9E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MAHECHA GUTIERREZ JENNY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04EFB9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13/01/1986</w:t>
                  </w:r>
                </w:p>
              </w:tc>
            </w:tr>
            <w:tr w:rsidR="00FA5E47" w:rsidRPr="00FA5E47" w14:paraId="13BA4D5D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52BEA8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65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68F80A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MARIN VASQUEZ MARIA FERNANDA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007CA3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10/09/2021</w:t>
                  </w:r>
                </w:p>
              </w:tc>
            </w:tr>
            <w:tr w:rsidR="00FA5E47" w:rsidRPr="00FA5E47" w14:paraId="73DFAEF4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369B96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66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FBA92C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MARTINEZ BORNACELLY CLARA INES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95FB89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11/01/2013</w:t>
                  </w:r>
                </w:p>
              </w:tc>
            </w:tr>
            <w:tr w:rsidR="00FA5E47" w:rsidRPr="00FA5E47" w14:paraId="19434465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47ADF7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67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E9C927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Matta Prada José Jairo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D6B0A3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14/10/2021</w:t>
                  </w:r>
                </w:p>
              </w:tc>
            </w:tr>
            <w:tr w:rsidR="00FA5E47" w:rsidRPr="00FA5E47" w14:paraId="233CF303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A38ED0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68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AA9D46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MEJIA MALDONADO MARY LUZ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606CDC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23/01/2014</w:t>
                  </w:r>
                </w:p>
              </w:tc>
            </w:tr>
            <w:tr w:rsidR="00FA5E47" w:rsidRPr="00FA5E47" w14:paraId="1949A92B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4391AE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69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38A703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MEJIA ROLON DORIS CONSUELO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6C0006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23/01/2014</w:t>
                  </w:r>
                </w:p>
              </w:tc>
            </w:tr>
            <w:tr w:rsidR="00FA5E47" w:rsidRPr="00FA5E47" w14:paraId="074B7E3D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EB98EF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70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56D926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MELO RODRIGUEZ OSCAR DAVID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D555DC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03/03/2021</w:t>
                  </w:r>
                </w:p>
              </w:tc>
            </w:tr>
            <w:tr w:rsidR="00FA5E47" w:rsidRPr="00FA5E47" w14:paraId="657FF73B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36AF2B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71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EAE9A0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Monroy Bobadilla Angie Katherine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117346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22/09/2022</w:t>
                  </w:r>
                </w:p>
              </w:tc>
            </w:tr>
            <w:tr w:rsidR="00FA5E47" w:rsidRPr="00FA5E47" w14:paraId="6FE478C8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3C721D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72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F2C104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MONTEALEGRE CASTRO MONICA ALEJANDRA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E3814E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01/10/2014</w:t>
                  </w:r>
                </w:p>
              </w:tc>
            </w:tr>
            <w:tr w:rsidR="00FA5E47" w:rsidRPr="00FA5E47" w14:paraId="175BC30B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FA7CA1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73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8BFC96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Moreno Hinestroza Lizardo de Jesus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365E700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01/10/2015</w:t>
                  </w:r>
                </w:p>
              </w:tc>
            </w:tr>
            <w:tr w:rsidR="00FA5E47" w:rsidRPr="00FA5E47" w14:paraId="2DBE525F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5640E2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74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03E74F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Moreno Ojeda Claudia Marisol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CD86EE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22/09/2022</w:t>
                  </w:r>
                </w:p>
              </w:tc>
            </w:tr>
            <w:tr w:rsidR="00FA5E47" w:rsidRPr="00FA5E47" w14:paraId="3F327C70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6ACE5D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75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7BCD69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MOYANO JIMENEZ LADY JOHANNA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83DFED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24/01/2014</w:t>
                  </w:r>
                </w:p>
              </w:tc>
            </w:tr>
            <w:tr w:rsidR="00FA5E47" w:rsidRPr="00FA5E47" w14:paraId="140AC30F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DC9966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76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F5A72F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MUÑOZ RHÉNALS DIANA MARIA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1B9AB4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24/01/2013</w:t>
                  </w:r>
                </w:p>
              </w:tc>
            </w:tr>
            <w:tr w:rsidR="00FA5E47" w:rsidRPr="00FA5E47" w14:paraId="5F21AB2A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E9DDDA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77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F0F85E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NARANJO LESMES JUAN ARLEY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7517E0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11/01/2013</w:t>
                  </w:r>
                </w:p>
              </w:tc>
            </w:tr>
            <w:tr w:rsidR="00FA5E47" w:rsidRPr="00FA5E47" w14:paraId="13378E79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B04C57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78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6D7687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NEIRA ALVAREZ ANDRES MAURICIO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68F979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04/01/2021</w:t>
                  </w:r>
                </w:p>
              </w:tc>
            </w:tr>
            <w:tr w:rsidR="00FA5E47" w:rsidRPr="00FA5E47" w14:paraId="7F469F5D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616091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79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C285C0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OCEN TASCON JUAN JACOB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91DFE2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06/10/2021</w:t>
                  </w:r>
                </w:p>
              </w:tc>
            </w:tr>
            <w:tr w:rsidR="00FA5E47" w:rsidRPr="00FA5E47" w14:paraId="42412071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5CB0D0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F8097C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Olivella Crespo Juan Jose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909F6E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04/10/2017</w:t>
                  </w:r>
                </w:p>
              </w:tc>
            </w:tr>
            <w:tr w:rsidR="00FA5E47" w:rsidRPr="00FA5E47" w14:paraId="44A9D8B3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8674F4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81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418FAD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ORDOÑEZ YATE DIDIANA PAOLA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31D449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24/10/2018</w:t>
                  </w:r>
                </w:p>
              </w:tc>
            </w:tr>
            <w:tr w:rsidR="00FA5E47" w:rsidRPr="00FA5E47" w14:paraId="2D30E4BB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EB1F3F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lastRenderedPageBreak/>
                    <w:t>82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1A9405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Ortiz Torres Marisol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AD5F62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16/01/2014</w:t>
                  </w:r>
                </w:p>
              </w:tc>
            </w:tr>
            <w:tr w:rsidR="00FA5E47" w:rsidRPr="00FA5E47" w14:paraId="67030C62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C3A144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83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0E848C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Osorio Marin Beatriz Eugenia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FFB657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03/04/2017</w:t>
                  </w:r>
                </w:p>
              </w:tc>
            </w:tr>
            <w:tr w:rsidR="00FA5E47" w:rsidRPr="00FA5E47" w14:paraId="4E5B0E83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FEF133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84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783D6C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Pacheco Mateus Jesús Salatiel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D91082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11/10/2022</w:t>
                  </w:r>
                </w:p>
              </w:tc>
            </w:tr>
            <w:tr w:rsidR="00FA5E47" w:rsidRPr="00FA5E47" w14:paraId="3C2A2E96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4895C7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85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A6B321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PACHECO RODRIGUEZ GLORIA PATRICIA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32EFE7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08/11/1995</w:t>
                  </w:r>
                </w:p>
              </w:tc>
            </w:tr>
            <w:tr w:rsidR="00FA5E47" w:rsidRPr="00FA5E47" w14:paraId="6FF31256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49F6C7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86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8CF24E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PAEZ SANCHEZ JESUS HERNAN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387526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12/09/2013</w:t>
                  </w:r>
                </w:p>
              </w:tc>
            </w:tr>
            <w:tr w:rsidR="00FA5E47" w:rsidRPr="00FA5E47" w14:paraId="184AAE8B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135DDC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87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049B10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PALMARINI PALACIO SANTIAGO ESTEBAN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BD7BFE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24/01/2022</w:t>
                  </w:r>
                </w:p>
              </w:tc>
            </w:tr>
            <w:tr w:rsidR="00FA5E47" w:rsidRPr="00FA5E47" w14:paraId="4DF2E62F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16DA4C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88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C15A3E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Pardo Sanchez Luisa Fernanda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AFE50C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18/10/2022</w:t>
                  </w:r>
                </w:p>
              </w:tc>
            </w:tr>
            <w:tr w:rsidR="00FA5E47" w:rsidRPr="00FA5E47" w14:paraId="6DB6A600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757755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89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6FE50E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Parra García Jessica Paola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B2F039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01/04/2019</w:t>
                  </w:r>
                </w:p>
              </w:tc>
            </w:tr>
            <w:tr w:rsidR="00FA5E47" w:rsidRPr="00FA5E47" w14:paraId="165257DD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0B5267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90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64EB65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PEÑA RODRIGUEZ MAGDA INES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A76174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11/01/2013</w:t>
                  </w:r>
                </w:p>
              </w:tc>
            </w:tr>
            <w:tr w:rsidR="00FA5E47" w:rsidRPr="00FA5E47" w14:paraId="3B851764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018004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91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990547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PERDOMO COBO WILSON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D6C36F4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08/01/2015</w:t>
                  </w:r>
                </w:p>
              </w:tc>
            </w:tr>
            <w:tr w:rsidR="00FA5E47" w:rsidRPr="00FA5E47" w14:paraId="40DF82B1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DF2EC4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92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12146F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Perez Casas Luis Guillermo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A6AA49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01/09/2022</w:t>
                  </w:r>
                </w:p>
              </w:tc>
            </w:tr>
            <w:tr w:rsidR="00FA5E47" w:rsidRPr="00FA5E47" w14:paraId="0AC26336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A5A7C7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93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225136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PORRAS GRACIA LINA PAOLA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926F3E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20/09/2017</w:t>
                  </w:r>
                </w:p>
              </w:tc>
            </w:tr>
            <w:tr w:rsidR="00FA5E47" w:rsidRPr="00FA5E47" w14:paraId="023BDE5E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64BF3E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94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09A94E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POVEDA MONROY LINDA KATERIN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B0F1DF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05/10/2018</w:t>
                  </w:r>
                </w:p>
              </w:tc>
            </w:tr>
            <w:tr w:rsidR="00FA5E47" w:rsidRPr="00FA5E47" w14:paraId="73384E97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CE7445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95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4F56C9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Quintero Pimentel Cesar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C10DB8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26/04/2022</w:t>
                  </w:r>
                </w:p>
              </w:tc>
            </w:tr>
            <w:tr w:rsidR="00FA5E47" w:rsidRPr="00FA5E47" w14:paraId="52528D22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2BF5B5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96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7E0E85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QUINTERO UREÑA ERIKA JOHANA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00087E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01/10/2015</w:t>
                  </w:r>
                </w:p>
              </w:tc>
            </w:tr>
            <w:tr w:rsidR="00FA5E47" w:rsidRPr="00FA5E47" w14:paraId="4B43AA2D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FD3681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97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20D4F1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RAMIREZ ARIAS PAOLA ANDREA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9618D6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08/01/2014</w:t>
                  </w:r>
                </w:p>
              </w:tc>
            </w:tr>
            <w:tr w:rsidR="00FA5E47" w:rsidRPr="00FA5E47" w14:paraId="45CAB6AF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E4516B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98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14643E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RAMIREZ CASTAÑEDA DANIEL  STEVEN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56676E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10/11/2020</w:t>
                  </w:r>
                </w:p>
              </w:tc>
            </w:tr>
            <w:tr w:rsidR="00FA5E47" w:rsidRPr="00FA5E47" w14:paraId="67BC9E3F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CCF3B9B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99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2E6F98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Ramirez Espinosa Carmen Cecilia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7BDC3B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23/10/2013</w:t>
                  </w:r>
                </w:p>
              </w:tc>
            </w:tr>
            <w:tr w:rsidR="00FA5E47" w:rsidRPr="00FA5E47" w14:paraId="6682CEA4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0FB66C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D6176A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Ramírez Reyes Adriana Marcela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4D109A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23/10/2021</w:t>
                  </w:r>
                </w:p>
              </w:tc>
            </w:tr>
            <w:tr w:rsidR="00FA5E47" w:rsidRPr="00FA5E47" w14:paraId="346A68D2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3E5C98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101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730617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RIASCOS SUAREZ LEDYS STELLA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BD7626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17/07/2015</w:t>
                  </w:r>
                </w:p>
              </w:tc>
            </w:tr>
            <w:tr w:rsidR="00FA5E47" w:rsidRPr="00FA5E47" w14:paraId="71F27016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441208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102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74C3A0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RICO VARGAS WILMER SAMUEL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81C1BE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19/07/2022</w:t>
                  </w:r>
                </w:p>
              </w:tc>
            </w:tr>
            <w:tr w:rsidR="00FA5E47" w:rsidRPr="00FA5E47" w14:paraId="568F5CFE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C2E291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103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7AC824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RINCON CADENA MARIA TERESA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5CE379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11/01/2013</w:t>
                  </w:r>
                </w:p>
              </w:tc>
            </w:tr>
            <w:tr w:rsidR="00FA5E47" w:rsidRPr="00FA5E47" w14:paraId="594C4AF1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EF536A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104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C5FECDC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Rodriguez Arroyave Andrea Del Pilar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70EAE95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23/01/2014</w:t>
                  </w:r>
                </w:p>
              </w:tc>
            </w:tr>
            <w:tr w:rsidR="00FA5E47" w:rsidRPr="00FA5E47" w14:paraId="5911B6EC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E3DDF5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105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C6FB1C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RODRIGUEZ VALENCIA CHRISTIAN FELIPE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9C4BB7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05/10/2018</w:t>
                  </w:r>
                </w:p>
              </w:tc>
            </w:tr>
            <w:tr w:rsidR="00FA5E47" w:rsidRPr="00FA5E47" w14:paraId="0EBF6333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A356ED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106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04A77BE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Rojas Carrascal Liza Virginia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E0B652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20/01/2014</w:t>
                  </w:r>
                </w:p>
              </w:tc>
            </w:tr>
            <w:tr w:rsidR="00FA5E47" w:rsidRPr="00FA5E47" w14:paraId="5745DFA7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4D554C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107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CE202C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ROJAS MOSCOSO LUZ MARTHA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B51079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31/01/2018</w:t>
                  </w:r>
                </w:p>
              </w:tc>
            </w:tr>
            <w:tr w:rsidR="00FA5E47" w:rsidRPr="00FA5E47" w14:paraId="514DB507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A1E083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108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2EC913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Romero Aguilar Yency Mabel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E49C52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01/06/2022</w:t>
                  </w:r>
                </w:p>
              </w:tc>
            </w:tr>
            <w:tr w:rsidR="00FA5E47" w:rsidRPr="00FA5E47" w14:paraId="7AF9F024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26B313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109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B09819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RUANO CASANOVA ALVARO EFRAIN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C7D9C3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27/07/2022</w:t>
                  </w:r>
                </w:p>
              </w:tc>
            </w:tr>
            <w:tr w:rsidR="00FA5E47" w:rsidRPr="00FA5E47" w14:paraId="0A96F058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7EA144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110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FDA836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RUBIO TORRES CARMEN AYLET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2AF8C9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22/01/2018</w:t>
                  </w:r>
                </w:p>
              </w:tc>
            </w:tr>
            <w:tr w:rsidR="00FA5E47" w:rsidRPr="00FA5E47" w14:paraId="7A447829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8F11B8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111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A7B110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RUIZ DUARTE LIDA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4077E6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20/01/2014</w:t>
                  </w:r>
                </w:p>
              </w:tc>
            </w:tr>
            <w:tr w:rsidR="00FA5E47" w:rsidRPr="00FA5E47" w14:paraId="40446A87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C2B348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112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64AAB2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RUIZ JAIME OSCAR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F54AD4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19/01/2017</w:t>
                  </w:r>
                </w:p>
              </w:tc>
            </w:tr>
            <w:tr w:rsidR="00FA5E47" w:rsidRPr="00FA5E47" w14:paraId="01BEEAAF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B789C6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113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B2D2467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Ruiz Peñalosa Javier Enrique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DA7B74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02/05/2017</w:t>
                  </w:r>
                </w:p>
              </w:tc>
            </w:tr>
            <w:tr w:rsidR="00FA5E47" w:rsidRPr="00FA5E47" w14:paraId="2B8C3D70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3DF160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114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61B364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RUSSI RIVERA SANDRA PATRICIA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A2BC0B1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22/01/2014</w:t>
                  </w:r>
                </w:p>
              </w:tc>
            </w:tr>
            <w:tr w:rsidR="00FA5E47" w:rsidRPr="00FA5E47" w14:paraId="24D1F95E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1DC42F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lastRenderedPageBreak/>
                    <w:t>115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FC1864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SAENZ OTERO GUARINA DEL CARMEN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0407B95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02/03/1996</w:t>
                  </w:r>
                </w:p>
              </w:tc>
            </w:tr>
            <w:tr w:rsidR="00FA5E47" w:rsidRPr="00FA5E47" w14:paraId="4AB05604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5856C1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116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04E828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SALAZAR FORERO ADRIANA JOSEFINA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4B094B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14/01/2013</w:t>
                  </w:r>
                </w:p>
              </w:tc>
            </w:tr>
            <w:tr w:rsidR="00FA5E47" w:rsidRPr="00FA5E47" w14:paraId="143831D9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E0B423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117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6B9700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Sanchez Garcia Jose Salatiel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8CD79A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11/10/2022</w:t>
                  </w:r>
                </w:p>
              </w:tc>
            </w:tr>
            <w:tr w:rsidR="00FA5E47" w:rsidRPr="00FA5E47" w14:paraId="36D5B035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DD11E5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118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0463A6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SÁNCHEZ LEÓN EDDY SANTIAGO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6F8889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28/09/2021</w:t>
                  </w:r>
                </w:p>
              </w:tc>
            </w:tr>
            <w:tr w:rsidR="00FA5E47" w:rsidRPr="00FA5E47" w14:paraId="437E78F8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D5C330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119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ADCB6D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Sanchez Mera Adriana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61D6EA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24/01/2014</w:t>
                  </w:r>
                </w:p>
              </w:tc>
            </w:tr>
            <w:tr w:rsidR="00FA5E47" w:rsidRPr="00FA5E47" w14:paraId="04D1E213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F39124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120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14041E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sandoval jaime nini johanna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EEDE46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30/10/2018</w:t>
                  </w:r>
                </w:p>
              </w:tc>
            </w:tr>
            <w:tr w:rsidR="00FA5E47" w:rsidRPr="00FA5E47" w14:paraId="69B98B16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DAA0B0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121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5332BE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SERRANO BAQUERO MARIA SOFIA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CE5C58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13/03/2012</w:t>
                  </w:r>
                </w:p>
              </w:tc>
            </w:tr>
            <w:tr w:rsidR="00FA5E47" w:rsidRPr="00FA5E47" w14:paraId="72F2B27C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19B325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122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FA585A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SILVA NIÑO LIBIA CONSTANZA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1C3A3B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05/10/2018</w:t>
                  </w:r>
                </w:p>
              </w:tc>
            </w:tr>
            <w:tr w:rsidR="00FA5E47" w:rsidRPr="00FA5E47" w14:paraId="50A745F9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B64312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123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37E579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SOLANO PASCUAS EDGAR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6B4E4B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01/11/2016</w:t>
                  </w:r>
                </w:p>
              </w:tc>
            </w:tr>
            <w:tr w:rsidR="00FA5E47" w:rsidRPr="00FA5E47" w14:paraId="0FB1110C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343A2C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124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A88639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SOLORZANO RODRIGUEZ FERNANDO HUMBERTO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32032F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22/01/2014</w:t>
                  </w:r>
                </w:p>
              </w:tc>
            </w:tr>
            <w:tr w:rsidR="00FA5E47" w:rsidRPr="00FA5E47" w14:paraId="57E6ACFF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E7AD4A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125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0EF9EA3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STORINO IRIARTE ROBERTO ANTONIO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A5BA3F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17/10/2013</w:t>
                  </w:r>
                </w:p>
              </w:tc>
            </w:tr>
            <w:tr w:rsidR="00FA5E47" w:rsidRPr="00FA5E47" w14:paraId="2CA57280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878F9F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126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9DB090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SUAREZ TORRES GONZALO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8B4A12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11/01/2013</w:t>
                  </w:r>
                </w:p>
              </w:tc>
            </w:tr>
            <w:tr w:rsidR="00FA5E47" w:rsidRPr="00FA5E47" w14:paraId="23FAB843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2669CC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127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B59404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Tavera Riaño Nexy Yasury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FC66A6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07/09/2022</w:t>
                  </w:r>
                </w:p>
              </w:tc>
            </w:tr>
            <w:tr w:rsidR="00FA5E47" w:rsidRPr="00FA5E47" w14:paraId="78863DAD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7BA087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128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CA521A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Torres Ramirez Gloria Maribel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BCA155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18/10/2022</w:t>
                  </w:r>
                </w:p>
              </w:tc>
            </w:tr>
            <w:tr w:rsidR="00FA5E47" w:rsidRPr="00FA5E47" w14:paraId="7C2348CB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F9032B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129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FB630E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TRUJILLO CALDERON RAFAEL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141980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26/01/1996</w:t>
                  </w:r>
                </w:p>
              </w:tc>
            </w:tr>
            <w:tr w:rsidR="00FA5E47" w:rsidRPr="00FA5E47" w14:paraId="0E2ACFB6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AC9957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130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8399B7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URIBE SERNA WILSON ALEXANDER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ACC5BD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18/04/2022</w:t>
                  </w:r>
                </w:p>
              </w:tc>
            </w:tr>
            <w:tr w:rsidR="00FA5E47" w:rsidRPr="00FA5E47" w14:paraId="1E23F2DE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6F29C0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131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A159CF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Valencia Clavijo Diovany Eugenia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FF105F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01/02/2016</w:t>
                  </w:r>
                </w:p>
              </w:tc>
            </w:tr>
            <w:tr w:rsidR="00FA5E47" w:rsidRPr="00FA5E47" w14:paraId="687E12CB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28E6C5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132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029EF48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Valencia Gomez Erika Maria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CD5D39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08/01/2014</w:t>
                  </w:r>
                </w:p>
              </w:tc>
            </w:tr>
            <w:tr w:rsidR="00FA5E47" w:rsidRPr="00FA5E47" w14:paraId="0CDE7B57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A3F3B3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133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C900D3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Valencia Vásquez Juan Felipe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31A6F2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10/10/2018</w:t>
                  </w:r>
                </w:p>
              </w:tc>
            </w:tr>
            <w:tr w:rsidR="00FA5E47" w:rsidRPr="00FA5E47" w14:paraId="75E03B37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2E81F6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134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3C8D89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Vargas Luna Tania Violeta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0EB26F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28/09/2022</w:t>
                  </w:r>
                </w:p>
              </w:tc>
            </w:tr>
            <w:tr w:rsidR="00FA5E47" w:rsidRPr="00FA5E47" w14:paraId="0AC12D92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4CA697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135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9FC134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VASQUEZ MIRANDA MARTHA MERCEDES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C3B345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17/12/2001</w:t>
                  </w:r>
                </w:p>
              </w:tc>
            </w:tr>
            <w:tr w:rsidR="00FA5E47" w:rsidRPr="00FA5E47" w14:paraId="43DD322F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FDE2CD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136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F2A51F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VELASQUEZ BARRERO CINDY LIBETH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B55727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10/04/2019</w:t>
                  </w:r>
                </w:p>
              </w:tc>
            </w:tr>
            <w:tr w:rsidR="00FA5E47" w:rsidRPr="00FA5E47" w14:paraId="1E4ECD3C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DB05B3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137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766896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Velásquez Rodríguez Nelson Ramiro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97240E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10/06/2019</w:t>
                  </w:r>
                </w:p>
              </w:tc>
            </w:tr>
            <w:tr w:rsidR="00FA5E47" w:rsidRPr="00FA5E47" w14:paraId="66347536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24275A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138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0681A6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VILLALOBOS GAITAN FERNANDO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A8864A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01/06/2017</w:t>
                  </w:r>
                </w:p>
              </w:tc>
            </w:tr>
            <w:tr w:rsidR="00FA5E47" w:rsidRPr="00FA5E47" w14:paraId="70B4404F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817887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139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2F999B3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VILLAMIL ALDANA VICTOR JULIO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8A4CE1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05/04/2017</w:t>
                  </w:r>
                </w:p>
              </w:tc>
            </w:tr>
            <w:tr w:rsidR="00FA5E47" w:rsidRPr="00FA5E47" w14:paraId="775662EC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13F81B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140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2202BD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VILLAR MORENO EDNA MILENA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D01230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07/07/2021</w:t>
                  </w:r>
                </w:p>
              </w:tc>
            </w:tr>
            <w:tr w:rsidR="00FA5E47" w:rsidRPr="00FA5E47" w14:paraId="4ECB3A7A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81DED5F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141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28363F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ZAMUDIO FRANCO CONSUELO DEL PILAR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B5D579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11/01/2013</w:t>
                  </w:r>
                </w:p>
              </w:tc>
            </w:tr>
            <w:tr w:rsidR="00FA5E47" w:rsidRPr="00FA5E47" w14:paraId="0A6FD640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8F4B03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142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53D931F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ZAPATA ZULUAGA GLORIA ISABEL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41EEB7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29/09/1993</w:t>
                  </w:r>
                </w:p>
              </w:tc>
            </w:tr>
            <w:tr w:rsidR="00FA5E47" w:rsidRPr="00FA5E47" w14:paraId="72F8012F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7AFAB6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143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F1116D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Zuluaga Tapasco Juan David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365F6F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15/01/2014</w:t>
                  </w:r>
                </w:p>
              </w:tc>
            </w:tr>
            <w:tr w:rsidR="00FA5E47" w:rsidRPr="00FA5E47" w14:paraId="4FF2A6D7" w14:textId="77777777" w:rsidTr="00FA5E47">
              <w:trPr>
                <w:trHeight w:val="360"/>
              </w:trPr>
              <w:tc>
                <w:tcPr>
                  <w:tcW w:w="2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525C70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144</w:t>
                  </w:r>
                </w:p>
              </w:tc>
              <w:tc>
                <w:tcPr>
                  <w:tcW w:w="4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B111FA" w14:textId="77777777" w:rsidR="00FA5E47" w:rsidRPr="00FA5E47" w:rsidRDefault="00FA5E47" w:rsidP="00FA5E47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ZUÑIGA ESCOBAR MARÍA TERESA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0B5CC3" w14:textId="77777777" w:rsidR="00FA5E47" w:rsidRPr="00FA5E47" w:rsidRDefault="00FA5E47" w:rsidP="00FA5E47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FA5E47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22/01/2014</w:t>
                  </w:r>
                </w:p>
              </w:tc>
            </w:tr>
          </w:tbl>
          <w:p w14:paraId="1A69E068" w14:textId="7072E1BD" w:rsidR="00CD7E31" w:rsidRDefault="00CD7E31" w:rsidP="00FD685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DA4197" w14:textId="77777777" w:rsidR="00286CB6" w:rsidRDefault="00286CB6" w:rsidP="00FD685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12F899" w14:textId="77777777" w:rsidR="00286CB6" w:rsidRPr="00F034CB" w:rsidRDefault="00286CB6" w:rsidP="00FD685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4B12F0" w14:textId="40D79FD4" w:rsidR="00CD7E31" w:rsidRPr="00F034CB" w:rsidRDefault="00CD7E31" w:rsidP="00731A7A">
            <w:pPr>
              <w:numPr>
                <w:ilvl w:val="3"/>
                <w:numId w:val="2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034CB">
              <w:rPr>
                <w:rFonts w:ascii="Arial" w:hAnsi="Arial" w:cs="Arial"/>
                <w:b/>
                <w:sz w:val="24"/>
                <w:szCs w:val="24"/>
              </w:rPr>
              <w:lastRenderedPageBreak/>
              <w:t>Publicación de la información de los funcionarios</w:t>
            </w:r>
          </w:p>
          <w:p w14:paraId="0344258E" w14:textId="788BA98D" w:rsidR="000E1AAB" w:rsidRDefault="00CD7E31" w:rsidP="00CD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F034CB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Ahora bien, con relación a la publicación de la información del Directorio de Funcionario Públicos de la Superintendencia del Subsidio Familiar, información publicada en la página web de la SSF, en el siguiente link</w:t>
            </w:r>
            <w:r w:rsidR="00EB17A3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 datos tomados el día 1</w:t>
            </w:r>
            <w:r w:rsidR="0034181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5 de Diciembre del 2022. Pero hay registrados 150 Funcionarios de los cuales se debe verificar su publicación a fin de coincidir con la planta reportada por Talento Humano que son 144. Y donde la secuencia presenta </w:t>
            </w:r>
            <w:r w:rsidR="00AF2D18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inconsistencias</w:t>
            </w:r>
            <w:r w:rsidR="0034181D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 ver las casillas en color amarillo.</w:t>
            </w:r>
          </w:p>
          <w:p w14:paraId="16ECE5E8" w14:textId="77777777" w:rsidR="0034181D" w:rsidRDefault="0034181D" w:rsidP="00CD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  <w:p w14:paraId="16EEF0D6" w14:textId="79E3715C" w:rsidR="00CD7E31" w:rsidRDefault="007A36B5" w:rsidP="00CD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hyperlink r:id="rId12" w:history="1">
              <w:r w:rsidR="00CD7E31" w:rsidRPr="00F034CB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s-ES"/>
                </w:rPr>
                <w:t>https://www.ssf.gov.co/web/guest/transparencia/estructura-organica-y-talento-humano/directorio-de-informacion-de-servidores-publicos-y-contratistas/directorio-defuncionarios</w:t>
              </w:r>
            </w:hyperlink>
            <w:r w:rsidR="00CD7E31" w:rsidRPr="00F034CB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 se puede evidenciar información que no corresponde con la planta de personal de la entidad, así:</w:t>
            </w:r>
          </w:p>
          <w:p w14:paraId="18938852" w14:textId="3360BE63" w:rsidR="007875A8" w:rsidRDefault="007875A8" w:rsidP="00CD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  <w:tbl>
            <w:tblPr>
              <w:tblW w:w="9951" w:type="dxa"/>
              <w:tblLayout w:type="fixed"/>
              <w:tblLook w:val="04A0" w:firstRow="1" w:lastRow="0" w:firstColumn="1" w:lastColumn="0" w:noHBand="0" w:noVBand="1"/>
            </w:tblPr>
            <w:tblGrid>
              <w:gridCol w:w="600"/>
              <w:gridCol w:w="2831"/>
              <w:gridCol w:w="1701"/>
              <w:gridCol w:w="2693"/>
              <w:gridCol w:w="2126"/>
            </w:tblGrid>
            <w:tr w:rsidR="0034181D" w:rsidRPr="0034181D" w14:paraId="5FDEE47C" w14:textId="77777777" w:rsidTr="0034181D">
              <w:trPr>
                <w:trHeight w:val="570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98A9FCC" w14:textId="77777777" w:rsidR="0034181D" w:rsidRPr="003F6926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lang w:val="en-US"/>
                    </w:rPr>
                    <w:t>No.</w:t>
                  </w:r>
                </w:p>
              </w:tc>
              <w:tc>
                <w:tcPr>
                  <w:tcW w:w="2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62110FB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lang w:val="en-US"/>
                    </w:rPr>
                  </w:pPr>
                  <w:r w:rsidRPr="003F6926">
                    <w:rPr>
                      <w:rFonts w:ascii="Roboto" w:eastAsia="Times New Roman" w:hAnsi="Roboto"/>
                      <w:color w:val="212529"/>
                    </w:rPr>
                    <w:t>Nombre</w:t>
                  </w:r>
                  <w:r w:rsidRPr="0034181D">
                    <w:rPr>
                      <w:rFonts w:ascii="Roboto" w:eastAsia="Times New Roman" w:hAnsi="Roboto"/>
                      <w:color w:val="212529"/>
                      <w:lang w:val="en-US"/>
                    </w:rPr>
                    <w:t xml:space="preserve"> del</w:t>
                  </w:r>
                  <w:r w:rsidRPr="003F6926">
                    <w:rPr>
                      <w:rFonts w:ascii="Roboto" w:eastAsia="Times New Roman" w:hAnsi="Roboto"/>
                      <w:color w:val="212529"/>
                    </w:rPr>
                    <w:t xml:space="preserve"> Funcionario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D9525AE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lang w:val="en-US"/>
                    </w:rPr>
                    <w:t>Cargo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DD35C67" w14:textId="77777777" w:rsidR="0034181D" w:rsidRPr="003F6926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</w:rPr>
                    <w:t>Área Actual (Grupo Interno de Trabajo)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08CAD3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lang w:val="en-US"/>
                    </w:rPr>
                  </w:pPr>
                  <w:r w:rsidRPr="003F6926">
                    <w:rPr>
                      <w:rFonts w:ascii="Roboto" w:eastAsia="Times New Roman" w:hAnsi="Roboto"/>
                      <w:color w:val="212529"/>
                    </w:rPr>
                    <w:t>Correo Electrónico</w:t>
                  </w:r>
                </w:p>
              </w:tc>
            </w:tr>
            <w:tr w:rsidR="0034181D" w:rsidRPr="0034181D" w14:paraId="1D4365F5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F05579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0BB011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Adriana Helena Galvis Buitrago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6E3CF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26945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de Gestión  del Talento Humano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14E288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3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agalvisb@ssf.gov.co</w:t>
                    </w:r>
                  </w:hyperlink>
                </w:p>
              </w:tc>
            </w:tr>
            <w:tr w:rsidR="0034181D" w:rsidRPr="0034181D" w14:paraId="7177EDD7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DAB26B8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9F93BF4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Adriana Josefina Salazar Forero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97DFB0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Técnico Administrativo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114DB6C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Grupo de Gestión Contractual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8326C77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4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asalazarf@ssf.gov.co</w:t>
                    </w:r>
                  </w:hyperlink>
                </w:p>
              </w:tc>
            </w:tr>
            <w:tr w:rsidR="0034181D" w:rsidRPr="0034181D" w14:paraId="78823A16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EC3E6E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23B60A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Adriana Marcela Ramírez Reyes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0B5A5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9500F1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Grupo de Gestión Administrativa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51C869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5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aramirezr@ssf.gov.co</w:t>
                    </w:r>
                  </w:hyperlink>
                </w:p>
              </w:tc>
            </w:tr>
            <w:tr w:rsidR="0034181D" w:rsidRPr="0034181D" w14:paraId="125BA1E1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6FB5069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2488DB4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Adriana Sánchez Mera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471302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54FE728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Grupo de Gestión Administrativa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563D7D3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6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asanchezm@ssf.gov.co</w:t>
                    </w:r>
                  </w:hyperlink>
                </w:p>
              </w:tc>
            </w:tr>
            <w:tr w:rsidR="0034181D" w:rsidRPr="0034181D" w14:paraId="7F07302F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5E01B0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73ABA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Alberto Ignacio Bernal Ramírez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8E1DE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1D419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Interno para la Responsabilidad Administrativa - Super Inten Deleg Medidas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6B0E0F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7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abernalr@ssf.gov.co</w:t>
                    </w:r>
                  </w:hyperlink>
                </w:p>
              </w:tc>
            </w:tr>
            <w:tr w:rsidR="0034181D" w:rsidRPr="0034181D" w14:paraId="459F7710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1D07A01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5E546D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Álvaro Efraín Ruano Casanova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7DA7A39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Conductor Mecánico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38F9C52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Despacho del Superintendente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76CD7CC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8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aruanoc@ssf.gov.co</w:t>
                    </w:r>
                  </w:hyperlink>
                </w:p>
              </w:tc>
            </w:tr>
            <w:tr w:rsidR="0034181D" w:rsidRPr="0034181D" w14:paraId="691C853B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A7855F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7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B437D8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Ana Marcela Flórez Segura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CF4B5C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8AE5DB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Oficina Asesora Jurídica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A0EFCD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9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aflorezs@ssf.gov.co</w:t>
                    </w:r>
                  </w:hyperlink>
                </w:p>
              </w:tc>
            </w:tr>
            <w:tr w:rsidR="0034181D" w:rsidRPr="0034181D" w14:paraId="6BAE5BA7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63008B8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8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BCB3DFA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Andrea del Pilar Hernández Benitez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F15966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A38E87B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Dirección para la Gestión de las Cajas de Compensación Familiar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43B8D74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20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ahernandezb@ssf.gov.co</w:t>
                    </w:r>
                  </w:hyperlink>
                </w:p>
              </w:tc>
            </w:tr>
            <w:tr w:rsidR="0034181D" w:rsidRPr="0034181D" w14:paraId="37E9B08D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FEFE92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9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78E5E7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Andrea del Pilar Rodríguez Arroyave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18B7F8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5671E6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Superintendencia Delegada para la Gestión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5C3EFF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21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arodrigueza@ssf.gov.co</w:t>
                    </w:r>
                  </w:hyperlink>
                </w:p>
              </w:tc>
            </w:tr>
            <w:tr w:rsidR="0034181D" w:rsidRPr="0034181D" w14:paraId="217D0FEA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B26EAFD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10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F11B69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Andrés Mauricio Neira Álvarez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597828C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07802B6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Grupo de Gestión Contractual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70CCF64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22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aneiraa@ssf.gov.co</w:t>
                    </w:r>
                  </w:hyperlink>
                </w:p>
              </w:tc>
            </w:tr>
            <w:tr w:rsidR="0034181D" w:rsidRPr="0034181D" w14:paraId="551E6B58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D83CA7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11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9BB8CB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Ángela María Arango Giraldo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0D33B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84CF0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Oficina Asesora de Planeación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B068B64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23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aarangof@ssf.gov.co</w:t>
                    </w:r>
                  </w:hyperlink>
                </w:p>
              </w:tc>
            </w:tr>
            <w:tr w:rsidR="0034181D" w:rsidRPr="0034181D" w14:paraId="74517729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B08FE04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12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3059A45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Angie Katherine Monroy Bobadilla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8FC3976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Asesora de despàcho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F352907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Despacho Superintendente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573BE1E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24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amonroyb@ssf.gov.co</w:t>
                    </w:r>
                  </w:hyperlink>
                </w:p>
              </w:tc>
            </w:tr>
            <w:tr w:rsidR="0034181D" w:rsidRPr="0034181D" w14:paraId="07AFF58A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55603E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13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5A309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Beatriz Eugenia Osorio Marín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06293B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688E42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Superintendencia Delegada para Estudios Especiales y la Evaluación de Proyectos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263AF0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25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bosoriom@ssf.gov.co</w:t>
                    </w:r>
                  </w:hyperlink>
                </w:p>
              </w:tc>
            </w:tr>
            <w:tr w:rsidR="0034181D" w:rsidRPr="0034181D" w14:paraId="1C1E4A15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46B5546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lastRenderedPageBreak/>
                    <w:t>14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4B3235E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Bernarda Isabel Inampués Borda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76084D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Universitario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CD4448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Grupo de Gestión Financiera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656D461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26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binampuésm@ssf.gov.co</w:t>
                    </w:r>
                  </w:hyperlink>
                </w:p>
              </w:tc>
            </w:tr>
            <w:tr w:rsidR="0034181D" w:rsidRPr="0034181D" w14:paraId="79D74750" w14:textId="77777777" w:rsidTr="0034181D">
              <w:trPr>
                <w:trHeight w:val="81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10CCDFC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28 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3472BE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Caludia Marisol Moreno Ojeda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C6BA086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Superintendente Delegado para los Estudios especiales y la Evaluación de Proyectos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7F9EE4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Superintendencia Delegada para los Estudios especiales y la Evaluación de Proyectos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A37CD99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27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cmorenoo@ssf.gov.co</w:t>
                    </w:r>
                  </w:hyperlink>
                </w:p>
              </w:tc>
            </w:tr>
            <w:tr w:rsidR="0034181D" w:rsidRPr="0034181D" w14:paraId="4702CFBE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D7B502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15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47EBC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Carlos Alberto Cardenas Sierra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2C701B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Superintendente Delegado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D59499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Superintendencia Delegada para la Responsabilidad Administrativa y las Medidas Especiales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B294C9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28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cesquiaquir@ssf.gov.co</w:t>
                    </w:r>
                  </w:hyperlink>
                </w:p>
              </w:tc>
            </w:tr>
            <w:tr w:rsidR="0034181D" w:rsidRPr="0034181D" w14:paraId="33A9A390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1E87514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16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DE05DE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Carlos Arturo Arregocés Álvarez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38028E4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6AD537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de Gestión del Talento Humano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2691078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29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carregocesa@ssf.gov.co</w:t>
                    </w:r>
                  </w:hyperlink>
                </w:p>
              </w:tc>
            </w:tr>
            <w:tr w:rsidR="0034181D" w:rsidRPr="0034181D" w14:paraId="5DB9061D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F4883C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17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1B0CC2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Carlos Arturo Gaviria Vega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C559B4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0EFF2B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Grupo de Gestión Financiera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5FF7FA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30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cgaviriav@ssf.gov.co</w:t>
                    </w:r>
                  </w:hyperlink>
                </w:p>
              </w:tc>
            </w:tr>
            <w:tr w:rsidR="0034181D" w:rsidRPr="0034181D" w14:paraId="532BF052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E2C6DA4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18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976DDA8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Carmen Aylet Rubio Torres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0224EE5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F39915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Oficina de Control Interno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E8A8562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31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crubiot@ssf.gov.co</w:t>
                    </w:r>
                  </w:hyperlink>
                </w:p>
              </w:tc>
            </w:tr>
            <w:tr w:rsidR="0034181D" w:rsidRPr="0034181D" w14:paraId="0FA4072F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AF4D09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19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2B248A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Carmen Cecilia Ramírez Espinosa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25ACE8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6713FA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Dirección para la Gestión de las Cajas de Compensación Familiar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76338A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32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cramíreze@ssf.gov.co</w:t>
                    </w:r>
                  </w:hyperlink>
                </w:p>
              </w:tc>
            </w:tr>
            <w:tr w:rsidR="0034181D" w:rsidRPr="0034181D" w14:paraId="31F49E5F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2B44595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20  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8DE1EB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Carol Lizeth Càrdenas Torres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C4E795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Jefe de Oficina Asesora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993389B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Oficina Asesora Juridica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FEF7F54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33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ccardenast@ssf.gov.co</w:t>
                    </w:r>
                  </w:hyperlink>
                </w:p>
              </w:tc>
            </w:tr>
            <w:tr w:rsidR="0034181D" w:rsidRPr="0034181D" w14:paraId="03A67295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6C68B9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21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FA3C41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Catalina Borrero Gutiérrez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E6422E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85E43C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Oficina Asesora Jurídica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919FA7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34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cborrerog@ssf.gov.co</w:t>
                    </w:r>
                  </w:hyperlink>
                </w:p>
              </w:tc>
            </w:tr>
            <w:tr w:rsidR="0034181D" w:rsidRPr="0034181D" w14:paraId="70D4E4F8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86785A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23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C3CD57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César Quintero Pimentel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A968BC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Conductor Mecánico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23BDF4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Grupo de Gestión Administrativa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3B0253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35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cquinterop@ssf.gov.co</w:t>
                    </w:r>
                  </w:hyperlink>
                </w:p>
              </w:tc>
            </w:tr>
            <w:tr w:rsidR="0034181D" w:rsidRPr="0034181D" w14:paraId="33460C1B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260EE7D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22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BA9F692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César William Cely Álvarez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2650B9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Conductor Mecánico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97B784E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Grupo de Gestión Administrativa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0C2FBE3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36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ccelya@ssf.gov.co</w:t>
                    </w:r>
                  </w:hyperlink>
                </w:p>
              </w:tc>
            </w:tr>
            <w:tr w:rsidR="0034181D" w:rsidRPr="0034181D" w14:paraId="78B69242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14B3D14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24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E72F6D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Christian Felipe Rodríguez Valencia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B756AE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Auxiliar Administrativo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2921779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Oficina de Tecnologías de la Información y las Comunicaciones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99B5FCA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37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crodriguezv@ssf.gov.co</w:t>
                    </w:r>
                  </w:hyperlink>
                </w:p>
              </w:tc>
            </w:tr>
            <w:tr w:rsidR="0034181D" w:rsidRPr="0034181D" w14:paraId="2B713D49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15F1EE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25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EEE5FE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Cindy Libeth Velásquez Barrero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FA1366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Universitario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C6E687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Oficina de Tecnologías de la Información y las Comunicaciones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86A4E8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38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cvasquezb@ssf.gov.co</w:t>
                    </w:r>
                  </w:hyperlink>
                </w:p>
              </w:tc>
            </w:tr>
            <w:tr w:rsidR="0034181D" w:rsidRPr="0034181D" w14:paraId="43C8F449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248EDAA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26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2D26BEC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Clara Inés Martínez Bornacelly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D831C6B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9E60CF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Oficina de Tecnologías de la Información y las Comunicaciones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98D10C3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39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cmartinezb@ssf.gov.co</w:t>
                    </w:r>
                  </w:hyperlink>
                </w:p>
              </w:tc>
            </w:tr>
            <w:tr w:rsidR="0034181D" w:rsidRPr="0034181D" w14:paraId="6B10EF88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50807F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27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5E31C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Claudia Lorena Cortès Arias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A938A7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Asesora Despacho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EF1477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Despacho Superintendente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F1031A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40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ccortesa@ssf.gov.co</w:t>
                    </w:r>
                  </w:hyperlink>
                </w:p>
              </w:tc>
            </w:tr>
            <w:tr w:rsidR="0034181D" w:rsidRPr="0034181D" w14:paraId="5B74F0AA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03C2349D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29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69166B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Claudia Lucero Ávila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8DE73A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EC8C8A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Dirección para la Gestión de las Cajas de Compensación Familiar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D85655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41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cavila@ssf.gov.co</w:t>
                    </w:r>
                  </w:hyperlink>
                </w:p>
              </w:tc>
            </w:tr>
            <w:tr w:rsidR="0034181D" w:rsidRPr="0034181D" w14:paraId="7FE547D3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0419847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29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F7BB28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Consuelo del Pilar Zamudio Franco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77DFED4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7A5CD8E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Dirección para la Gestión de las Cajas de Compensación Familiar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ECB7F74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42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czamudiof@ssf.gov.co</w:t>
                    </w:r>
                  </w:hyperlink>
                </w:p>
              </w:tc>
            </w:tr>
            <w:tr w:rsidR="0034181D" w:rsidRPr="0034181D" w14:paraId="59612666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015CD2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30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529EC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Consuelo del Pilar Zamudio Franco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A33FB9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D04B7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Interno para las Medidas Especiales - Superintendencia Delegada para la Responsabilidad Administrativa y las Medidas Especiales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ECC57E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43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czamudiof@ssf.gov.co</w:t>
                    </w:r>
                  </w:hyperlink>
                </w:p>
              </w:tc>
            </w:tr>
            <w:tr w:rsidR="0034181D" w:rsidRPr="0034181D" w14:paraId="2E199502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F0AF6A9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lastRenderedPageBreak/>
                    <w:t>31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2A5A8E7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Cristina del Pilar Lozano López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84D9B56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44CD78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Interno para las Medidas Especiales - Superintendencia Delegada para la Responsabilidad Administrativa y las Medidas Especiales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2F64DF6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44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clozanol@ssf.gov.co</w:t>
                    </w:r>
                  </w:hyperlink>
                </w:p>
              </w:tc>
            </w:tr>
            <w:tr w:rsidR="0034181D" w:rsidRPr="0034181D" w14:paraId="4C9CD55A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7641DF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32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1C9E12E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Daniel Steven Ramírez Castañeda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D05B08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Técnico Administrativo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411A06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Grupo de Gestión Administrativa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902308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45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dramirezc@ssf.gov.co</w:t>
                    </w:r>
                  </w:hyperlink>
                </w:p>
              </w:tc>
            </w:tr>
            <w:tr w:rsidR="0034181D" w:rsidRPr="0034181D" w14:paraId="79414001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7B1C9D1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33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A9834E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Diana Carolina Bernal Ibañez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C31B9C2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Asesora del Despacho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AB04AC1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Despacho Superintendente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8308A94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46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dbernali@ssf.gov.co</w:t>
                    </w:r>
                  </w:hyperlink>
                </w:p>
              </w:tc>
            </w:tr>
            <w:tr w:rsidR="0034181D" w:rsidRPr="0034181D" w14:paraId="6F2ED3BF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416A76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34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9E13B4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Diana María Muñoz Rhenals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6683E8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DF38D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Dirección para la Gestión Financiera y Contable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957178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47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dmuñozr@ssf.gov.co</w:t>
                    </w:r>
                  </w:hyperlink>
                </w:p>
              </w:tc>
            </w:tr>
            <w:tr w:rsidR="0034181D" w:rsidRPr="0034181D" w14:paraId="7A007F96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27E2757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35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CB8369B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Didiana Paola Ordóñez Yate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213B7D7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Universitario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980A3B8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Grupo de Gestión Financiera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715CA58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48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dordoñezy@ssf.gov.co</w:t>
                    </w:r>
                  </w:hyperlink>
                </w:p>
              </w:tc>
            </w:tr>
            <w:tr w:rsidR="0034181D" w:rsidRPr="0034181D" w14:paraId="137818FD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2B93BC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36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CF38B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Diego Edison Castañeda León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BE83EC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Conductor Mecánico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D79746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Grupo de Gestión Administrativa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D34E85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49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dcastañedal@ssf.gov.co</w:t>
                    </w:r>
                  </w:hyperlink>
                </w:p>
              </w:tc>
            </w:tr>
            <w:tr w:rsidR="0034181D" w:rsidRPr="0034181D" w14:paraId="7153F8C3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01635F21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37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C4537D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Diovanny Eugenia Valencia Clavijo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67B7464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92D045C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Dirección para la Gestión Financiera y Contable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F0D03B4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50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dvalenciac@ssf.gov.co</w:t>
                    </w:r>
                  </w:hyperlink>
                </w:p>
              </w:tc>
            </w:tr>
            <w:tr w:rsidR="0034181D" w:rsidRPr="0034181D" w14:paraId="65B855D7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D7B5204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38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0642F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Doris Consuelo Mejía Rolón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44AE16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D77B7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Oficina Asesora de Planeación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A7D58C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51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dmejiar@ssf.gov.co</w:t>
                    </w:r>
                  </w:hyperlink>
                </w:p>
              </w:tc>
            </w:tr>
            <w:tr w:rsidR="0034181D" w:rsidRPr="0034181D" w14:paraId="18CF5965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BC20E37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37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EA85084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Eddy Santiago Sánchez León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A25873B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Auxiliar de Servicios Generales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CC1D3E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de Gestión Documental y Notificaciones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2EA125C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52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esanchezl@ssf.gov.co</w:t>
                    </w:r>
                  </w:hyperlink>
                </w:p>
              </w:tc>
            </w:tr>
            <w:tr w:rsidR="0034181D" w:rsidRPr="0034181D" w14:paraId="0361FEC5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5A548D6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39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0E82F15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Eddy Santiago Sánchez León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662FD57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Auxiliar de Servicios Generales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E9DBBB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Superintendencia Delegada para Estudios Especiales y la Evaluación de Proyectos.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437FFED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53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esanchezl@ssf.gov.co</w:t>
                    </w:r>
                  </w:hyperlink>
                </w:p>
              </w:tc>
            </w:tr>
            <w:tr w:rsidR="0034181D" w:rsidRPr="0034181D" w14:paraId="6C7E5B34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61776C9C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38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8E7A7C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Edgar Solano Pascuas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FDAA69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Auxiliar de Servicios Generales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7F3CF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de Gestión Documental y Notificaciones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7517EE7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54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esolanop@ssf.gov.co</w:t>
                    </w:r>
                  </w:hyperlink>
                </w:p>
              </w:tc>
            </w:tr>
            <w:tr w:rsidR="0034181D" w:rsidRPr="0034181D" w14:paraId="7D9A8442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7DBA53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40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61D34C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Edgar Solano Pascuas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F3FFF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Auxiliar de Servicios Generales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AED1FC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de Gestión Documental y Notificaciones – Secretaría General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BAA00A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55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esolanop@ssf.gov.co</w:t>
                    </w:r>
                  </w:hyperlink>
                </w:p>
              </w:tc>
            </w:tr>
            <w:tr w:rsidR="0034181D" w:rsidRPr="0034181D" w14:paraId="4365FA0B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BD0D602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41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5AED249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Edna Milena Villar Moreno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EC5FFE8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CF72267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Oficina Asesora Jurídica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FEF88F6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56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evillarm@ssf.gov.co</w:t>
                    </w:r>
                  </w:hyperlink>
                </w:p>
              </w:tc>
            </w:tr>
            <w:tr w:rsidR="0034181D" w:rsidRPr="0034181D" w14:paraId="347BD7D0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364612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42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2B04B8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Eduar Daniel García Romero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60DB1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Jefe de Oficina (Encargado)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C0D4F2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Oficina de Tecnologías de la Información y las Comunicaciones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B6237A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57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egarciar@ssf.gov.co</w:t>
                    </w:r>
                  </w:hyperlink>
                </w:p>
              </w:tc>
            </w:tr>
            <w:tr w:rsidR="0034181D" w:rsidRPr="0034181D" w14:paraId="43340A78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E130DE6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43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C08E109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Efraín García Venegas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BADDDC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820F387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Superintendencia Delegada para Estudios Especiales y la Evaluación de Proyectos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32B67A5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58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egarciav@ssf.gov.co</w:t>
                    </w:r>
                  </w:hyperlink>
                </w:p>
              </w:tc>
            </w:tr>
            <w:tr w:rsidR="0034181D" w:rsidRPr="0034181D" w14:paraId="39768206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827C27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44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E1C6DA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Elide Albarracín Morales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965524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4D058A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de Gestión Contractual – Secretaria General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DA7991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59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ealbarracinm@ssf.gov.co</w:t>
                    </w:r>
                  </w:hyperlink>
                </w:p>
              </w:tc>
            </w:tr>
            <w:tr w:rsidR="0034181D" w:rsidRPr="0034181D" w14:paraId="259AA6D8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266EB90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45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1679C74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Erika Andrea Giraldo Castaño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EE9B6E7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71A8E9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Superintendencia Delegada para Estudios Especiales y la Evaluación de Proyectos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0DC1190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60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egiraldoc@ssf.gov.co</w:t>
                    </w:r>
                  </w:hyperlink>
                </w:p>
              </w:tc>
            </w:tr>
            <w:tr w:rsidR="0034181D" w:rsidRPr="0034181D" w14:paraId="25E3F727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8FF64AA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46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C5B07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Erika Johana Quintero Ureña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0E9AF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5CE81A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de Gestión Documental y Notificaciones – Secretaria General.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410184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61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equinterou@ssf.gov.co</w:t>
                    </w:r>
                  </w:hyperlink>
                </w:p>
              </w:tc>
            </w:tr>
            <w:tr w:rsidR="0034181D" w:rsidRPr="0034181D" w14:paraId="374E4A51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8D509C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47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5A486B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Erika Lorena Durán Omaña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98D8E1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Universitario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C52FCA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de Gestión del Talento Humano – Secretaria General.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C7427B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62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edurano@ssf.gov.co</w:t>
                    </w:r>
                  </w:hyperlink>
                </w:p>
              </w:tc>
            </w:tr>
            <w:tr w:rsidR="0034181D" w:rsidRPr="0034181D" w14:paraId="00908E67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5185D2E7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lastRenderedPageBreak/>
                    <w:t>46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5F8BAB7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Erika Maria Valencia Gómez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21FCD4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9140679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Dirección para la Gestión de las Cajas de Compensación Familiar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0492155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63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evalenciag@ssf.gov.co</w:t>
                    </w:r>
                  </w:hyperlink>
                </w:p>
              </w:tc>
            </w:tr>
            <w:tr w:rsidR="0034181D" w:rsidRPr="0034181D" w14:paraId="66699945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4B3B4B3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48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D28021B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Erika María Valencia Gómez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2E5AB4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FE800E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Dirección para la Gestión de las Cajas de Compensación Familiar.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2789144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64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evalenciag@ssf.gov.co</w:t>
                    </w:r>
                  </w:hyperlink>
                </w:p>
              </w:tc>
            </w:tr>
            <w:tr w:rsidR="0034181D" w:rsidRPr="0034181D" w14:paraId="54E75697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29D56A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49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ED432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Felipe Andrés Hernández Ruiz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374FB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Asesor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F92F9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Despacho Superintendente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A46C9C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65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fhernandezr@ssf.gov.co</w:t>
                    </w:r>
                  </w:hyperlink>
                </w:p>
              </w:tc>
            </w:tr>
            <w:tr w:rsidR="0034181D" w:rsidRPr="0034181D" w14:paraId="2C3F493E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9F1C85B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50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BA01B4E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Fernando Emilio Collazos Díaz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8446DC8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4346174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Oficina de Protección al Usuario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88B8A23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66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fcollazosd@ssf.gov.co</w:t>
                    </w:r>
                  </w:hyperlink>
                </w:p>
              </w:tc>
            </w:tr>
            <w:tr w:rsidR="0034181D" w:rsidRPr="0034181D" w14:paraId="2D3C3E63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E991EA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51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8F6EF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Fernando Humberto Solorzano Rodríguez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9FB81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6722F4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Dirección para la Gestión de las Cajas de Compensación Familiar.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B4AC22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67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fsolorzanor@ssf.gov.co</w:t>
                    </w:r>
                  </w:hyperlink>
                </w:p>
              </w:tc>
            </w:tr>
            <w:tr w:rsidR="0034181D" w:rsidRPr="0034181D" w14:paraId="414C08B1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B3231FB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52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FB4581A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Fernando Villalobos Gaitán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4A4C944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0CA1E27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Superintendecia Delegada Para la Gestion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4F39FF2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68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fvillalobosg@ssf.gov.co</w:t>
                    </w:r>
                  </w:hyperlink>
                </w:p>
              </w:tc>
            </w:tr>
            <w:tr w:rsidR="0034181D" w:rsidRPr="0034181D" w14:paraId="0551DD6C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F638DB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53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EFF922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Freddy Abelardo Castro Victoria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35637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Secretario General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34DAF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Secretaría General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C010D1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69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fcastrov@ssf.gov.co</w:t>
                    </w:r>
                  </w:hyperlink>
                </w:p>
              </w:tc>
            </w:tr>
            <w:tr w:rsidR="0034181D" w:rsidRPr="0034181D" w14:paraId="12699F93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0A83441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54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FE9680C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Gerardo Andrés Echeverry Neira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849644E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Auxiliar Administrativo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299FD45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de  Gestión Documental y Notificaciones – Secretaría General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896207F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70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gecheverryn@ssf.gov.co</w:t>
                    </w:r>
                  </w:hyperlink>
                </w:p>
              </w:tc>
            </w:tr>
            <w:tr w:rsidR="0034181D" w:rsidRPr="0034181D" w14:paraId="59A256AC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1B9268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55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CC8EFA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Gloria Isabel Zapata Zuluaga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95D594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Técnico Administrativo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2F508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de Gestión Documental y Notificaciones – Secretaria General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321D7E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71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gzapataz@ssf.gov.co</w:t>
                    </w:r>
                  </w:hyperlink>
                </w:p>
              </w:tc>
            </w:tr>
            <w:tr w:rsidR="0034181D" w:rsidRPr="0034181D" w14:paraId="7F8DAFFB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3E3E49E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56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8C65CF7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Gloria Maribel Torres Ramírez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CE921DC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Directora de Superintendencia 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6C4BC4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Dirección de Gestión de Cajas de Compensación Familiar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476E075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72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gtorresr@ssf.gov.co</w:t>
                    </w:r>
                  </w:hyperlink>
                </w:p>
              </w:tc>
            </w:tr>
            <w:tr w:rsidR="0034181D" w:rsidRPr="0034181D" w14:paraId="255BC492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A53B52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57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E1C4D4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Gloria Patricia Pacheco Rodríguez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48E596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Técnico Administrativo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9C8CE7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de Gestión Documental y Notificaciones – Secretaria General.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D6327E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73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gpachecor@ssf.gov.co</w:t>
                    </w:r>
                  </w:hyperlink>
                </w:p>
              </w:tc>
            </w:tr>
            <w:tr w:rsidR="0034181D" w:rsidRPr="0034181D" w14:paraId="4A746A5A" w14:textId="77777777" w:rsidTr="0034181D">
              <w:trPr>
                <w:trHeight w:val="82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C90E2BD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58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D57545C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Gonzalo Suárez Torres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A4C363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8C9ED38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Interno para las Medidas Especiales - Superintendencia Delegada para la Responsabilidad Administrativa y las Medidas Especiales.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59E717C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74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</w:rPr>
                      <w:t>gsuarezt@ssf.gov.co</w:t>
                    </w:r>
                  </w:hyperlink>
                </w:p>
              </w:tc>
            </w:tr>
            <w:tr w:rsidR="0034181D" w:rsidRPr="0034181D" w14:paraId="591F3D8C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20E365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59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C09EB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Guarina del Carmen Sáenz Otero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94AFAA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23CB8C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de Gestión del Talento Humano – Secretaria Generalr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449BF0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75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gsaenzo@ssf.gov.co</w:t>
                    </w:r>
                  </w:hyperlink>
                </w:p>
              </w:tc>
            </w:tr>
            <w:tr w:rsidR="0034181D" w:rsidRPr="0034181D" w14:paraId="17DBD8B2" w14:textId="77777777" w:rsidTr="0034181D">
              <w:trPr>
                <w:trHeight w:val="72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E890B56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60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A84B62A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Hermann David Acero Mesa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04D2D85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Secretario Ejecutivo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BD80D0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Interno para las Medidas Especiales Super Delegada para la Responsabilidad Administrativa y las Medidas Especiales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A778FFE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76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hacerom@ssf.gov.co</w:t>
                    </w:r>
                  </w:hyperlink>
                </w:p>
              </w:tc>
            </w:tr>
            <w:tr w:rsidR="0034181D" w:rsidRPr="0034181D" w14:paraId="45AE5F69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14DAD6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61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1C2A19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Indira Yusselfi Arias García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87B93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D8DB9A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de Gestión Financiera – Secretaria General.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6DA060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77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iariasg@ssf.gov.co</w:t>
                    </w:r>
                  </w:hyperlink>
                </w:p>
              </w:tc>
            </w:tr>
            <w:tr w:rsidR="0034181D" w:rsidRPr="0034181D" w14:paraId="732CCBAD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D8F257F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62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79E57A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Iván Eduardo García Duque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0944A79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Asesor Despacho en Comisión Servicios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3F9EA6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Asesor – Despacho Superintendente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5A1970F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78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igarcíad@ssf.gov.co</w:t>
                    </w:r>
                  </w:hyperlink>
                </w:p>
              </w:tc>
            </w:tr>
            <w:tr w:rsidR="0034181D" w:rsidRPr="0034181D" w14:paraId="3E362FC2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8E92A7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63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9CCC3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Jairo Delgado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540326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098B1E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Oficina de Protección al Usuario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2ACE3A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79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jdelgado@ssf.gov.co</w:t>
                    </w:r>
                  </w:hyperlink>
                </w:p>
              </w:tc>
            </w:tr>
            <w:tr w:rsidR="0034181D" w:rsidRPr="0034181D" w14:paraId="0DC069AE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FD2F128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65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7A508B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Javier Orlando Linares Díaz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70A322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2F49DC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Dirección para la Gestión Financiera y Contable.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315616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80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jlinaresd@ssf.gov.co</w:t>
                    </w:r>
                  </w:hyperlink>
                </w:p>
              </w:tc>
            </w:tr>
            <w:tr w:rsidR="0034181D" w:rsidRPr="0034181D" w14:paraId="6EB56417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9A2E9F7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lastRenderedPageBreak/>
                    <w:t>66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9F67395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Jenny Mahecha Gutiérrez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EBD0694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Secretario Ejecutivo 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4B2216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Superintendencia Delegada para la Gestión.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0B72FE6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81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ymahecham@ssf.gov.co</w:t>
                    </w:r>
                  </w:hyperlink>
                </w:p>
              </w:tc>
            </w:tr>
            <w:tr w:rsidR="0034181D" w:rsidRPr="0034181D" w14:paraId="2283943B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3FCDC8E2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64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4A049C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Jenny Javier Enrique Ruiz Peñalosa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43A9881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6F95E75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Oficina Asesora de Planeación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7A9A74A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82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jruizp@ssf.gov.co</w:t>
                    </w:r>
                  </w:hyperlink>
                </w:p>
              </w:tc>
            </w:tr>
            <w:tr w:rsidR="0034181D" w:rsidRPr="0034181D" w14:paraId="38357DDE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CDA66D0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68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1A7091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Jéssica Paola Parra García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01379F1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Auxiliar Administrativo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639BED5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Oficina de Protección al Usuario.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05AD8A2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83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jparrag@ssf.gov.co</w:t>
                    </w:r>
                  </w:hyperlink>
                </w:p>
              </w:tc>
            </w:tr>
            <w:tr w:rsidR="0034181D" w:rsidRPr="0034181D" w14:paraId="71FCE148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772A7E45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67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3B166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Jesús Hernán Páez Sánchez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D63DB6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Técnico Administrativo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0A4AFC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Oficina Asesora de Planeación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EB4D30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84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jpáezs@ssf.gov.co</w:t>
                    </w:r>
                  </w:hyperlink>
                </w:p>
              </w:tc>
            </w:tr>
            <w:tr w:rsidR="0034181D" w:rsidRPr="0034181D" w14:paraId="2DAB726B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0D5B85DD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70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B2B28C2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Jesús Hernán Páez Sánchez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1C75A2B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Técnico Administrativo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7DAE63C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Oficina Asesora de Planeación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3BF51A2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85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jpáezs@ssf.gov.co</w:t>
                    </w:r>
                  </w:hyperlink>
                </w:p>
              </w:tc>
            </w:tr>
            <w:tr w:rsidR="0034181D" w:rsidRPr="0034181D" w14:paraId="2C27764F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2551400D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69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912E9A5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Jesús Pacheco Mateus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9A3E41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Conductor Mecánico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52F8E4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Grupo de Gestión Administrativa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F22FBEC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86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</w:rPr>
                      <w:t>jmateus@ssf.gov.co</w:t>
                    </w:r>
                  </w:hyperlink>
                </w:p>
              </w:tc>
            </w:tr>
            <w:tr w:rsidR="0034181D" w:rsidRPr="0034181D" w14:paraId="71707CFE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F28BFF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71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F15A3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John Gaviria Marín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1E48F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E13904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Despacho del Superintendente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45524C6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87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jgaviriam@ssf.gov.co</w:t>
                    </w:r>
                  </w:hyperlink>
                </w:p>
              </w:tc>
            </w:tr>
            <w:tr w:rsidR="0034181D" w:rsidRPr="0034181D" w14:paraId="0A3C8FEA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3781DE7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72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21FE3B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Jorge Eduardo Hernández Briceño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C6E9655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Secretario Ejecutivo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989E19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de Gestión Documental y Notificaciones – Secretaria General.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9A140B8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88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jhernandezb@ssf.gov.co</w:t>
                    </w:r>
                  </w:hyperlink>
                </w:p>
              </w:tc>
            </w:tr>
            <w:tr w:rsidR="0034181D" w:rsidRPr="0034181D" w14:paraId="074AF650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69B8E8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73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E77F44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Jorge Eliecer Amaya Ramírez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0A0529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74A4E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Oficina de Tecnologías de la Información y las Comunicaciones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E611F0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89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jamayar@ssf.gov.co</w:t>
                    </w:r>
                  </w:hyperlink>
                </w:p>
              </w:tc>
            </w:tr>
            <w:tr w:rsidR="0034181D" w:rsidRPr="0034181D" w14:paraId="58D53705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1D81189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74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92590A2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Jorge Luis Concha Álvarez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12A64D9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26BDC69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Dirección para la Gestión Financiera y Contable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EF35A1E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90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jconchaa@ssf.gov.co</w:t>
                    </w:r>
                  </w:hyperlink>
                </w:p>
              </w:tc>
            </w:tr>
            <w:tr w:rsidR="0034181D" w:rsidRPr="0034181D" w14:paraId="617BD62C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ACB0FB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75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0E51D2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José Ernesto Lozano Cruz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65A774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Universitario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D5CF88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de Gestión Financiera – Secretaria General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874555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91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jlozanoc@ssf.gov.co</w:t>
                    </w:r>
                  </w:hyperlink>
                </w:p>
              </w:tc>
            </w:tr>
            <w:tr w:rsidR="0034181D" w:rsidRPr="0034181D" w14:paraId="38B1F5C7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6D43F68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76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791686C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José Jairo Matta Prada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05FE9C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Técnico Administrativo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A992CF9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de Gestión Documental y Notificaciones – Secretaria General.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15F1B96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92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jmattap@ssf.gov.co</w:t>
                    </w:r>
                  </w:hyperlink>
                </w:p>
              </w:tc>
            </w:tr>
            <w:tr w:rsidR="0034181D" w:rsidRPr="0034181D" w14:paraId="1C354EFC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2E942F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77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F7998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José Luis Campo Pérez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CAA531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Secretario Ejecutivo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302317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de Gestión del Talento Humano – Secretaria General.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BEFE79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93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jcampop@ssf.gov.co</w:t>
                    </w:r>
                  </w:hyperlink>
                </w:p>
              </w:tc>
            </w:tr>
            <w:tr w:rsidR="0034181D" w:rsidRPr="0034181D" w14:paraId="0FBC505B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423EA05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78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0D59ECE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José Salatiel Sánchez García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E3A0846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Conductor Mecánico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35C2B3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Grupo de Gestión Administrativa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1F1AE65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94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</w:rPr>
                      <w:t>jsanchezg@ssf.gov.co</w:t>
                    </w:r>
                  </w:hyperlink>
                </w:p>
              </w:tc>
            </w:tr>
            <w:tr w:rsidR="0034181D" w:rsidRPr="0034181D" w14:paraId="75BA08C7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663699B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79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D7422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José William Casallas Fandiño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31128F5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Jefe de Oficina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5D1CB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Oficina de Control Interno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324616B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95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jcasallasf@ssf.gov.co</w:t>
                    </w:r>
                  </w:hyperlink>
                </w:p>
              </w:tc>
            </w:tr>
            <w:tr w:rsidR="0034181D" w:rsidRPr="0034181D" w14:paraId="4AD0A1F5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CEFC25C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80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5003E3B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Juan Arley Naranjo Lesmes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5602C2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Universitario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58BDD3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Oficina de Protección al Usuario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1B36905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96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jnaranjol@ssf.gov.co</w:t>
                    </w:r>
                  </w:hyperlink>
                </w:p>
              </w:tc>
            </w:tr>
            <w:tr w:rsidR="0034181D" w:rsidRPr="0034181D" w14:paraId="5E5AAB7E" w14:textId="77777777" w:rsidTr="0034181D">
              <w:trPr>
                <w:trHeight w:val="75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E2163C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81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C7BDAA8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Juan Carlos Bach Espinosa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803738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D35788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Interno de Registro y Control - Super Delegada para la Responsabilidad Administrativa y las Medidas Especiales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D1BD5E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97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jbache@ssf.gov.co</w:t>
                    </w:r>
                  </w:hyperlink>
                </w:p>
              </w:tc>
            </w:tr>
            <w:tr w:rsidR="0034181D" w:rsidRPr="0034181D" w14:paraId="576FEF1A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771F3A3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82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99C9F8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Juan Carlos González Suárez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8A042A1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Universitario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728CC64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Oficina Asesora Jurídica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335F11E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98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jgonzálezs@ssf.gov.co</w:t>
                    </w:r>
                  </w:hyperlink>
                </w:p>
              </w:tc>
            </w:tr>
            <w:tr w:rsidR="0034181D" w:rsidRPr="0034181D" w14:paraId="37557B6B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34A52A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83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B12B9B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Juan David Zuluaga Tapasco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E289C9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Auxiliar Administrativo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CCD1DE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Superintendencia Delegada para Estudios Especiales y la Evaluación de Proyectos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69BF010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99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jzuluagat@ssf.gov.co</w:t>
                    </w:r>
                  </w:hyperlink>
                </w:p>
              </w:tc>
            </w:tr>
            <w:tr w:rsidR="0034181D" w:rsidRPr="0034181D" w14:paraId="0F5F77CF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56C7709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lastRenderedPageBreak/>
                    <w:t>84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D1F72D5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Juan Felipe Valencia Vásquez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A8511B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Técnico Administrativo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E04BBF9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  de Gestión Administrativa – Secretaría General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6ABFEED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00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</w:rPr>
                      <w:t>jvalenciav@ssf.gov.co</w:t>
                    </w:r>
                  </w:hyperlink>
                </w:p>
              </w:tc>
            </w:tr>
            <w:tr w:rsidR="0034181D" w:rsidRPr="0034181D" w14:paraId="1E4EEFB6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83EC08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85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02D2B6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Juan Jacob Océn Tascón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5A67DC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 (E)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4F314C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Superintendencia Delegada para Estudios Especiales y la Evaluación de Proyectos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230A4D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01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jocent@ssf.gov.co</w:t>
                    </w:r>
                  </w:hyperlink>
                </w:p>
              </w:tc>
            </w:tr>
            <w:tr w:rsidR="0034181D" w:rsidRPr="0034181D" w14:paraId="466A2BFE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54ED462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86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C36A771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Juan José Olivella Crespo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7C26CD8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Universitario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8D68FA9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Oficina de Tecnologías de la Información y las Comunicaciones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A51FD2B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02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jolivellac@ssf.gov.co</w:t>
                    </w:r>
                  </w:hyperlink>
                </w:p>
              </w:tc>
            </w:tr>
            <w:tr w:rsidR="0034181D" w:rsidRPr="0034181D" w14:paraId="4BFCF60E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269326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87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E81DE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Juber Alexander Hernández Vásquez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CF0AF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E58C56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Superintendencia Delegada para la Gestión.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45A5F8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03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jhernándezv@ssf.gov.co</w:t>
                    </w:r>
                  </w:hyperlink>
                </w:p>
              </w:tc>
            </w:tr>
            <w:tr w:rsidR="0034181D" w:rsidRPr="0034181D" w14:paraId="08EB65E8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278648E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88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FB683E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Kelly Alejandra Daza Rivera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7EE6F4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1310D5A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Oficina Asesora de Planeación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1DA25DC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04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kdazar@ssf.gov.co</w:t>
                    </w:r>
                  </w:hyperlink>
                </w:p>
              </w:tc>
            </w:tr>
            <w:tr w:rsidR="0034181D" w:rsidRPr="0034181D" w14:paraId="415E05BB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B127DC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89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52EDB4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Lady Johanna Moyano Jiménez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75D08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Secretario Ejecutivo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CCD4F5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de Gestión Financiera-Secretaría General.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128AA6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05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lmoyanoj@ssf.gov.co</w:t>
                    </w:r>
                  </w:hyperlink>
                </w:p>
              </w:tc>
            </w:tr>
            <w:tr w:rsidR="0034181D" w:rsidRPr="0034181D" w14:paraId="01241D4A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F0EA17D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90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F5607FB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Ledys Stella Riascos Suárez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27D24A4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5F3762E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de Gestión Administrativa – Secretaría General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8098AF1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06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lriascoss@ssf.gov.co</w:t>
                    </w:r>
                  </w:hyperlink>
                </w:p>
              </w:tc>
            </w:tr>
            <w:tr w:rsidR="0034181D" w:rsidRPr="0034181D" w14:paraId="76C1BA10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845C46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91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D4D2B5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Libia Constanza Silva Niño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A4308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E7D0BE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Superdelegada Gestión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3FC6FE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07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lsilvan@ssf.gov.co</w:t>
                    </w:r>
                  </w:hyperlink>
                </w:p>
              </w:tc>
            </w:tr>
            <w:tr w:rsidR="0034181D" w:rsidRPr="0034181D" w14:paraId="4A9ED5C8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10BF612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93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EBC69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Lida Regina Bula Narváez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A2D5ABA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FE83C2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Oficina Asesora Jurídica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11A2CA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007BFF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007BFF"/>
                      <w:sz w:val="18"/>
                      <w:szCs w:val="18"/>
                      <w:lang w:val="en-US"/>
                    </w:rPr>
                    <w:t>llbulan@ssf.gov.co</w:t>
                  </w:r>
                </w:p>
              </w:tc>
            </w:tr>
            <w:tr w:rsidR="0034181D" w:rsidRPr="0034181D" w14:paraId="1D23657F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A7C2E8D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94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912A959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Ligia Matilde Atehortúa Jiménez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BF771C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ED5C7B2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Interno de Control Interno Disciplinario – Secretaría General.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A5AEC2D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08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latehortuaj@ssf.gov.co</w:t>
                    </w:r>
                  </w:hyperlink>
                </w:p>
              </w:tc>
            </w:tr>
            <w:tr w:rsidR="0034181D" w:rsidRPr="0034181D" w14:paraId="4556A49D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1F9893B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92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D12A34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Liliana Castillo Cuero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F0FBF61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A2DB02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Interno para la Responsabilidad Administrativa - Super Inten Deleg Medidas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5CA84D5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09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lruizd@ssf.gov.co</w:t>
                    </w:r>
                  </w:hyperlink>
                </w:p>
              </w:tc>
            </w:tr>
            <w:tr w:rsidR="0034181D" w:rsidRPr="0034181D" w14:paraId="0A96343E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F5EE95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95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0CE91EA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Liliana Castillo Cuero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FC071E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DFB2F2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Interno para la Responsabilidad Administrativa – Super delegada Medidas Especiales.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E0AE95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10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lcastilloc@ssf.gov.co</w:t>
                    </w:r>
                  </w:hyperlink>
                </w:p>
              </w:tc>
            </w:tr>
            <w:tr w:rsidR="0034181D" w:rsidRPr="0034181D" w14:paraId="32F22914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F5EE526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96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689A63E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Lina Paola Porras Gracia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9BB5E48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41CCE1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Superintendencia Delegada para la Gestión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01C2632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11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lporrasg@ssf.gov.co</w:t>
                    </w:r>
                  </w:hyperlink>
                </w:p>
              </w:tc>
            </w:tr>
            <w:tr w:rsidR="0034181D" w:rsidRPr="0034181D" w14:paraId="253154AE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1EA0BC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97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09162E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Linda Katerine Poveda Monrroy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A499EE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Secretario Ejecutivo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B23AA5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Secretaría General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809719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12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lpovedam@ssf.gov.co</w:t>
                    </w:r>
                  </w:hyperlink>
                </w:p>
              </w:tc>
            </w:tr>
            <w:tr w:rsidR="0034181D" w:rsidRPr="0034181D" w14:paraId="48ABD9A0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08A4C55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98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49F50C5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Liza Virginia Rojas Carrascal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EEA3AA7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Universitario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AD9158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Oficina Asesora de Planeación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51A9AA7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13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lrojasc@ssf.gov.co</w:t>
                    </w:r>
                  </w:hyperlink>
                </w:p>
              </w:tc>
            </w:tr>
            <w:tr w:rsidR="0034181D" w:rsidRPr="0034181D" w14:paraId="01E1859E" w14:textId="77777777" w:rsidTr="0034181D">
              <w:trPr>
                <w:trHeight w:val="78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C8AA9E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99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461A8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Lizardo de Jesús Moreno Hinestroza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75AB67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3D64E2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Interno de Registro y Control - Super Delegada para la Responsabilidad Administrativa y las Medidas Especialess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542378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14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lmorenoh@ssf.gov.co</w:t>
                    </w:r>
                  </w:hyperlink>
                </w:p>
              </w:tc>
            </w:tr>
            <w:tr w:rsidR="0034181D" w:rsidRPr="0034181D" w14:paraId="3AC2CF48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3CFBBC4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100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3631EFB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Luis Guillermo Pérez Casas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CA84651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Superintendente del Subsidio Familiar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E9E880A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Despacho Superintendente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2D5AFB6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15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</w:rPr>
                      <w:t>lperezc@ssf.gov.co</w:t>
                    </w:r>
                  </w:hyperlink>
                </w:p>
              </w:tc>
            </w:tr>
            <w:tr w:rsidR="0034181D" w:rsidRPr="0034181D" w14:paraId="0C2D2C6E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96C1CA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101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954AE8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Luisa Fernanda Pardo Sánchez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678F07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Jefe Oficina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E6FD34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Oficina TIC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8C5887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16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lrojasm@ssf.gov.co</w:t>
                    </w:r>
                  </w:hyperlink>
                </w:p>
              </w:tc>
            </w:tr>
            <w:tr w:rsidR="0034181D" w:rsidRPr="0034181D" w14:paraId="293AEB58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C0E3554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102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820A84B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Luz Martha Rojas Moscoso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7E4F16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50CEF8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Oficina de Protección al Usuario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C4EE1D7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17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lrojasm@ssf.gov.co</w:t>
                    </w:r>
                  </w:hyperlink>
                </w:p>
              </w:tc>
            </w:tr>
            <w:tr w:rsidR="0034181D" w:rsidRPr="0034181D" w14:paraId="22675688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635AB8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lastRenderedPageBreak/>
                    <w:t>103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9C373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Luz Neida Hernández García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FDE6F5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921986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de Gestión Financiera – Secretaria General.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EA1654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18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lhernándezg@ssf.gov.co</w:t>
                    </w:r>
                  </w:hyperlink>
                </w:p>
              </w:tc>
            </w:tr>
            <w:tr w:rsidR="0034181D" w:rsidRPr="0034181D" w14:paraId="0A691DF6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16F53DA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104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6F0D817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Magda Inés Peña Rodríguez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09EDAF8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9435C86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Oficina Asesora de Planeación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841410B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19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mpenar@ssf.gov.co</w:t>
                    </w:r>
                  </w:hyperlink>
                </w:p>
              </w:tc>
            </w:tr>
            <w:tr w:rsidR="0034181D" w:rsidRPr="0034181D" w14:paraId="50E9FB76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AF2D78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105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706342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Marcela Haydee Aguilar Rodríguez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9CAED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EB91F1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Superintendencia Delegada para Estudios Especiales y la Evaluación de Proyectos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F4ABAB8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20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maguilarr@ssf.gov.co</w:t>
                    </w:r>
                  </w:hyperlink>
                </w:p>
              </w:tc>
            </w:tr>
            <w:tr w:rsidR="0034181D" w:rsidRPr="0034181D" w14:paraId="4A09D0B2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B60B6CF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106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851EDFB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María Esther Caicedo Angulo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A23744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D3177B4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de Gestión Contractual Secretaria General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DCA0409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21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mcaicedoa@ssf.gov.co</w:t>
                    </w:r>
                  </w:hyperlink>
                </w:p>
              </w:tc>
            </w:tr>
            <w:tr w:rsidR="0034181D" w:rsidRPr="0034181D" w14:paraId="4D78D5FF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980737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107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59BEEA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María Fernanda Marín Vásquez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FE139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434A7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Superintendencia Delegada para Estudios Especiales y la Evaluación de Proyectos.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8DC986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22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mmarínv@ssf.gov.co</w:t>
                    </w:r>
                  </w:hyperlink>
                </w:p>
              </w:tc>
            </w:tr>
            <w:tr w:rsidR="0034181D" w:rsidRPr="0034181D" w14:paraId="14A82362" w14:textId="77777777" w:rsidTr="0034181D">
              <w:trPr>
                <w:trHeight w:val="825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FB679F2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108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670F862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María Sofía Serrano Baquero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6F5754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1A229E6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Interno para las Medidas Especiales - Superintendencia Delegada para la Responsabilidad Administrativa y las Medidas Especiales.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52E19FF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23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mserranob@ssf.gov.co</w:t>
                    </w:r>
                  </w:hyperlink>
                </w:p>
              </w:tc>
            </w:tr>
            <w:tr w:rsidR="0034181D" w:rsidRPr="0034181D" w14:paraId="3C333369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621A15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109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8F42E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María Teresa Rincón Cadena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07CA94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Técnico Administrativo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F35E11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Dirección para la Gestión Financiera y Contable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6C84E5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24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mrincónc@ssf.gov.co</w:t>
                    </w:r>
                  </w:hyperlink>
                </w:p>
              </w:tc>
            </w:tr>
            <w:tr w:rsidR="0034181D" w:rsidRPr="0034181D" w14:paraId="23A1FCF3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348247B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110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1AC3449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María Teresa Zuñiga Escobar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65EB7CC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ABE00C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Dirección para la Gestión de las Cajas de Compensación Familiar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6317D55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25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mzuñigae@ssf.gov.co</w:t>
                    </w:r>
                  </w:hyperlink>
                </w:p>
              </w:tc>
            </w:tr>
            <w:tr w:rsidR="0034181D" w:rsidRPr="0034181D" w14:paraId="7702D27F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871AC4E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111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EBDE6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Marisol Ortiz Torres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2BF62B2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Auxiliar Administrativo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39FB45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Oficina Asesora Jurídica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6926D0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26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mortízt@ssf.gov.co</w:t>
                    </w:r>
                  </w:hyperlink>
                </w:p>
              </w:tc>
            </w:tr>
            <w:tr w:rsidR="0034181D" w:rsidRPr="0034181D" w14:paraId="1522E2E6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2523BA3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112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7C6AC76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Martha Aurora Acuña Gari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BD3195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Técnico Administrativo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C7EE1DC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de Gestión del Talento Humano – Secretaria General.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AAB9FEC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27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macunag@ssf.gov.co</w:t>
                    </w:r>
                  </w:hyperlink>
                </w:p>
              </w:tc>
            </w:tr>
            <w:tr w:rsidR="0034181D" w:rsidRPr="0034181D" w14:paraId="7E2C59C1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6753F0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113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50C1BD7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Martha Lucía Gómez Rodríguez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94F878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0D0D0E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Superintendencia Delegada para Estudios Especiales y la Evaluación de Proyectos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BA967F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28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mgomezr@ssf.gov.co</w:t>
                    </w:r>
                  </w:hyperlink>
                </w:p>
              </w:tc>
            </w:tr>
            <w:tr w:rsidR="0034181D" w:rsidRPr="0034181D" w14:paraId="3FEC1236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67C363B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114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639255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Martha Mercedes Vásquez Miranda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9594A86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18CD611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Oficina de Protección al Usuario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2FD066C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29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mvasquezm@ssf.gov.co</w:t>
                    </w:r>
                  </w:hyperlink>
                </w:p>
              </w:tc>
            </w:tr>
            <w:tr w:rsidR="0034181D" w:rsidRPr="0034181D" w14:paraId="6CCA3D47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E836534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115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CE6696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Mary Luz Mejía Maldonado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427B8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88FD2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Dirección para la Gestión Financiera y Contable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655DC0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30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mmejiam@ssf.gov.co</w:t>
                    </w:r>
                  </w:hyperlink>
                </w:p>
              </w:tc>
            </w:tr>
            <w:tr w:rsidR="0034181D" w:rsidRPr="0034181D" w14:paraId="062DF5AA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59DC548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116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0A611A1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Miguel Ángel Díaz Losada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DFF2959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0E22FB1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Oficina Protección al Usuario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04C9CF3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31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mdiazl@ssf.gov.co</w:t>
                    </w:r>
                  </w:hyperlink>
                </w:p>
              </w:tc>
            </w:tr>
            <w:tr w:rsidR="0034181D" w:rsidRPr="0034181D" w14:paraId="54FD669B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363700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117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E8D657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Mónica Alejandra Montealegre Castro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738B31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AFAA7E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Superintendencia Delegada para la Responsabilidad Administrativa y las Medidas especiales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22C9FDC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32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mmontealegrec@ssf.gov.co</w:t>
                    </w:r>
                  </w:hyperlink>
                </w:p>
              </w:tc>
            </w:tr>
            <w:tr w:rsidR="0034181D" w:rsidRPr="0034181D" w14:paraId="04D88004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18561E2E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119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AD08455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Nelly Esperanza Garnica Rivera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717E81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Jefe de Oficina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0EFB98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Oficina de Protección al Usuario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D6E33E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33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</w:rPr>
                      <w:t>ngarnicar@ssf.gov.co</w:t>
                    </w:r>
                  </w:hyperlink>
                </w:p>
              </w:tc>
            </w:tr>
            <w:tr w:rsidR="0034181D" w:rsidRPr="0034181D" w14:paraId="1927DA3C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  <w:hideMark/>
                </w:tcPr>
                <w:p w14:paraId="00B3DFAA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118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F9837CE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Nelson Ramiro Velásquez Rodríguez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DA19268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Auxiliar Administrativo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A7A8A72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Interno para la Responsabilidad Administrativa - Super delegada Medidas Especiales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A1DED5C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34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nvelasquezr@ssf.gov.co</w:t>
                    </w:r>
                  </w:hyperlink>
                </w:p>
              </w:tc>
            </w:tr>
            <w:tr w:rsidR="0034181D" w:rsidRPr="0034181D" w14:paraId="6CE618B8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8EBF448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120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F0748BE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Nexy Yasury Tavera Riaño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57E9204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Secretario Ejecutivo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3B479FE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Despacho Superintendente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DB8FD9B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35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ntaverar@ssf.gov.co</w:t>
                    </w:r>
                  </w:hyperlink>
                </w:p>
              </w:tc>
            </w:tr>
            <w:tr w:rsidR="0034181D" w:rsidRPr="0034181D" w14:paraId="3590F413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4F3CF5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lastRenderedPageBreak/>
                    <w:t>121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E2756B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Nini Johana Sandoval Jaime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EBF71B9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Universitario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7A969B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Oficina de Control Interno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F08E53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36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nsandovalj@ssf.gov.co</w:t>
                    </w:r>
                  </w:hyperlink>
                </w:p>
              </w:tc>
            </w:tr>
            <w:tr w:rsidR="0034181D" w:rsidRPr="0034181D" w14:paraId="3DA67172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4F0424A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122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02BCC00" w14:textId="2626374A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Orlando Hernández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B3E01E8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4DBD5F4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Dirección para la Gestión de las Cajas de Compensación Familiar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0ABE614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37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ohernandezh@ssf.gov.co</w:t>
                    </w:r>
                  </w:hyperlink>
                </w:p>
              </w:tc>
            </w:tr>
            <w:tr w:rsidR="0034181D" w:rsidRPr="0034181D" w14:paraId="2F9C7321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5AF6A2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123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B484FB" w14:textId="2323D745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Orlando Hernández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5E931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3E71C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Dirección para la Gestión de las Cajas de Compensación Familiar.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A10DD5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38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ohernandezh@ssf.gov.co</w:t>
                    </w:r>
                  </w:hyperlink>
                </w:p>
              </w:tc>
            </w:tr>
            <w:tr w:rsidR="0034181D" w:rsidRPr="0034181D" w14:paraId="03C1C4DC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FF98F28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124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3F5C706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Óscar David Melo Rodríguez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6E114A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3E35FCE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Dirección de Gestión de Cajas de Compensación Familiar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4DF40B3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39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omelor@ssf.gov.co</w:t>
                    </w:r>
                  </w:hyperlink>
                </w:p>
              </w:tc>
            </w:tr>
            <w:tr w:rsidR="0034181D" w:rsidRPr="0034181D" w14:paraId="30D18B3A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A9D762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125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B88B9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Óscar Ruíz Jaime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CEFFA9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32C30C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Dirección para la Gestión de las Cajas de Compensación Familiar.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971763C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40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oruizj@ssf.gov.co</w:t>
                    </w:r>
                  </w:hyperlink>
                </w:p>
              </w:tc>
            </w:tr>
            <w:tr w:rsidR="0034181D" w:rsidRPr="0034181D" w14:paraId="78FCADF1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1D70915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126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18462B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Osvaldo Enrique Álvarez Martínez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ECCCD18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Superintendente Delegado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1E4E2CC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Superintendencia Delegada para la Gestión.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4DD4DC1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41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</w:rPr>
                      <w:t>oalvarezm@ssf.gov.co</w:t>
                    </w:r>
                  </w:hyperlink>
                </w:p>
              </w:tc>
            </w:tr>
            <w:tr w:rsidR="0034181D" w:rsidRPr="0034181D" w14:paraId="38E97607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A9FCAD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127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4F31B7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Paola Andrea Gómez Díaz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33348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72692B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Oficina Asesora Jurídica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0397FD3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42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pgomezd@ssf.gov.co</w:t>
                    </w:r>
                  </w:hyperlink>
                </w:p>
              </w:tc>
            </w:tr>
            <w:tr w:rsidR="0034181D" w:rsidRPr="0034181D" w14:paraId="50D6215F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F61C31B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128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486E5DC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Paola Andrea Ramírez Arias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62CF6E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60998F2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Dirección para la Gestión Financiera y Contable de C.C.F.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93D5441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43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pramireza@ssf.gov.co</w:t>
                    </w:r>
                  </w:hyperlink>
                </w:p>
              </w:tc>
            </w:tr>
            <w:tr w:rsidR="0034181D" w:rsidRPr="0034181D" w14:paraId="35B542C7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CB1899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129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7B6C51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Pedro Acosta Lemus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F724E2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Director de Superintendencia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4EDA8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Dirección para la Gestión Financiera y Contable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233501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44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pacostal@ssf.gov.co</w:t>
                    </w:r>
                  </w:hyperlink>
                </w:p>
              </w:tc>
            </w:tr>
            <w:tr w:rsidR="0034181D" w:rsidRPr="0034181D" w14:paraId="18386992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5CF96DA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130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7DAD269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Rafael Trujillo Calderón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0C6B5D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23C20E7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Superintendencia Delegada para Estudios Especiales y la Evaluación de Proyectos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7C6FF2F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45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rtrujilloc@ssf.gov.co</w:t>
                    </w:r>
                  </w:hyperlink>
                </w:p>
              </w:tc>
            </w:tr>
            <w:tr w:rsidR="0034181D" w:rsidRPr="0034181D" w14:paraId="54846F8B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36C20E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131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BF7FE2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Ricardo Avilés Casallas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99D10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F5B24C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Superintendencia Delegada para Estudios Especiales y la Evaluación de Proyectos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C5C788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46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ravilesc@ssf.gov.co</w:t>
                    </w:r>
                  </w:hyperlink>
                </w:p>
              </w:tc>
            </w:tr>
            <w:tr w:rsidR="0034181D" w:rsidRPr="0034181D" w14:paraId="659B8600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7B7F7BE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132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7A82277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Roberto Antonio Storino Iriarte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83F258B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9901811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Superintendencia Delegada para Estudios Especiales y la Evaluación de Proyectos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7F82475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47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rstorinoi@ssf.gov.co</w:t>
                    </w:r>
                  </w:hyperlink>
                </w:p>
              </w:tc>
            </w:tr>
            <w:tr w:rsidR="0034181D" w:rsidRPr="0034181D" w14:paraId="6E186102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70A49D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133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E67E31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Sandra Clemencia Bernal Alturo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80C5B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2D28B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Superintendencia Delegada para Estudios Especiales y la Evaluación de Proyectos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80A3C9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48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sbernala@ssf.gov.co</w:t>
                    </w:r>
                  </w:hyperlink>
                </w:p>
              </w:tc>
            </w:tr>
            <w:tr w:rsidR="0034181D" w:rsidRPr="0034181D" w14:paraId="7491F454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84E87D5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134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7BDC4D4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Sandra Milena Bernal Salazar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634D9A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48F8176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Oficina Asesora de Planeacións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0666DE1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49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sbernalm@ssf.gov.co</w:t>
                    </w:r>
                  </w:hyperlink>
                </w:p>
              </w:tc>
            </w:tr>
            <w:tr w:rsidR="0034181D" w:rsidRPr="0034181D" w14:paraId="418787B8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571F13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135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4FD4A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Sandra Patricia Russi Rivera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9CC4DC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38F162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Oficina de Control Interno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90FEB0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50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srussir@ssf.gov.co</w:t>
                    </w:r>
                  </w:hyperlink>
                </w:p>
              </w:tc>
            </w:tr>
            <w:tr w:rsidR="0034181D" w:rsidRPr="0034181D" w14:paraId="16DDA2ED" w14:textId="77777777" w:rsidTr="0034181D">
              <w:trPr>
                <w:trHeight w:val="87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76E7943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136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42EA388" w14:textId="77777777" w:rsidR="0034181D" w:rsidRPr="001633F0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highlight w:val="yellow"/>
                      <w:lang w:val="en-US"/>
                    </w:rPr>
                  </w:pPr>
                  <w:r w:rsidRPr="001633F0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highlight w:val="yellow"/>
                      <w:lang w:val="en-US"/>
                    </w:rPr>
                    <w:t>Santiago Esteban Palmarini Palacio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C4467FA" w14:textId="77777777" w:rsidR="0034181D" w:rsidRPr="001633F0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highlight w:val="yellow"/>
                      <w:lang w:val="en-US"/>
                    </w:rPr>
                  </w:pPr>
                  <w:r w:rsidRPr="001633F0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highlight w:val="yellow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755DE46" w14:textId="77777777" w:rsidR="0034181D" w:rsidRPr="001633F0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highlight w:val="yellow"/>
                    </w:rPr>
                  </w:pPr>
                  <w:r w:rsidRPr="001633F0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highlight w:val="yellow"/>
                    </w:rPr>
                    <w:t>Superintendencia Delegada para la Responsabilidad Administrativa y las Medidas Especiales – Grupo Interno de Trabajo Registro y Control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43D1864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51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spalmarinip@ssf.gov.co</w:t>
                    </w:r>
                  </w:hyperlink>
                </w:p>
              </w:tc>
            </w:tr>
            <w:tr w:rsidR="0034181D" w:rsidRPr="0034181D" w14:paraId="38C3C54E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FC01578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137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047F5A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Tania Violeta Vargas Luna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96629C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Jefe Oficina Asesora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51B60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Oficina Asesora de Planeación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FC08BE6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52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</w:rPr>
                      <w:t>tvargasl@ssf.gov.co</w:t>
                    </w:r>
                  </w:hyperlink>
                </w:p>
              </w:tc>
            </w:tr>
            <w:tr w:rsidR="0034181D" w:rsidRPr="0034181D" w14:paraId="68BE5B3F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9751781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138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C13855C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Tatiana Andrea Jiménez Díaz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3EFD791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Técnico Administrativo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32D918C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Dirección para la Gestión de las Cajas de Compensación Familiar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635605B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53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tjimenezd@ssf.gov.co</w:t>
                    </w:r>
                  </w:hyperlink>
                </w:p>
              </w:tc>
            </w:tr>
            <w:tr w:rsidR="0034181D" w:rsidRPr="0034181D" w14:paraId="66274B16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BF7812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139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6E31D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Víctor Julio Villamil Aldana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B7BD7A2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90C2E81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Oficina de Tecnologías de la Información y las Comunicacioness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60DDBB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54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vvillamila@ssf.gov.co</w:t>
                    </w:r>
                  </w:hyperlink>
                </w:p>
              </w:tc>
            </w:tr>
            <w:tr w:rsidR="0034181D" w:rsidRPr="0034181D" w14:paraId="692AED3A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C788A73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lastRenderedPageBreak/>
                    <w:t>140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7641022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Wilmer Samuel Rico Vargas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4CB9E3A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Asesor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281E18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Despacho del Superintendente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BB6A6D4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55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wacostar@ssf.gov.co</w:t>
                    </w:r>
                  </w:hyperlink>
                </w:p>
              </w:tc>
            </w:tr>
            <w:tr w:rsidR="0034181D" w:rsidRPr="0034181D" w14:paraId="4AA4DA7B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DBBE96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141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2B4547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Wilson Alexander Uribe Serna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A0D84E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Universitario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3AFFF55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de Gestión Talento Humano.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E35E48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56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wuribes@ssf.gov.co</w:t>
                    </w:r>
                  </w:hyperlink>
                </w:p>
              </w:tc>
            </w:tr>
            <w:tr w:rsidR="0034181D" w:rsidRPr="0034181D" w14:paraId="455A1421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15E70DC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142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F1C690A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Wilson Perdomo Cobo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FF6523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7BBE61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Dirección para la Gestión de las Cajas de Compensación Familiar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E75B97F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57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wperdomoc@ssf.gov.co</w:t>
                    </w:r>
                  </w:hyperlink>
                </w:p>
              </w:tc>
            </w:tr>
            <w:tr w:rsidR="0034181D" w:rsidRPr="0034181D" w14:paraId="63A4B492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BC30B68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144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4997151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Yaritza Ximena Lobo Velásquez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D9D16C7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E7FAEE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Dirección para la Gestión Financiera y Contable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366A3C0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58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ylobov@ssf.gov.co</w:t>
                    </w:r>
                  </w:hyperlink>
                </w:p>
              </w:tc>
            </w:tr>
            <w:tr w:rsidR="0034181D" w:rsidRPr="0034181D" w14:paraId="5EECE6DE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0B02B3E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143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77BA12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Yarly Yaneth Estrada López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92A287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Secretaria Ejecutiva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604F73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Secretaría General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D4DB45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59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yestradal@ssf.gov.co</w:t>
                    </w:r>
                  </w:hyperlink>
                </w:p>
              </w:tc>
            </w:tr>
            <w:tr w:rsidR="0034181D" w:rsidRPr="0034181D" w14:paraId="2AF2D921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61B5C7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145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87790B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Yency Mabel Romero Aguilar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43B8E76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D51B30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</w:rPr>
                    <w:t>Grupo de Gestión Financiera – Secretaría General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980BD82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60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yromeroa@ssf.gov.co</w:t>
                    </w:r>
                  </w:hyperlink>
                </w:p>
              </w:tc>
            </w:tr>
            <w:tr w:rsidR="0034181D" w:rsidRPr="0034181D" w14:paraId="3E2105A6" w14:textId="77777777" w:rsidTr="0034181D">
              <w:trPr>
                <w:trHeight w:val="600"/>
              </w:trPr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4180839B" w14:textId="77777777" w:rsidR="0034181D" w:rsidRPr="0034181D" w:rsidRDefault="0034181D" w:rsidP="0034181D">
                  <w:pPr>
                    <w:spacing w:after="0" w:line="240" w:lineRule="auto"/>
                    <w:jc w:val="center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146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7A45A91F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Yobana Camila Betancourt Moreno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5D7605F8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Profesional Especializado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13CFD0BD" w14:textId="77777777" w:rsidR="0034181D" w:rsidRPr="0034181D" w:rsidRDefault="0034181D" w:rsidP="0034181D">
                  <w:pPr>
                    <w:spacing w:after="0" w:line="240" w:lineRule="auto"/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</w:pPr>
                  <w:r w:rsidRPr="0034181D">
                    <w:rPr>
                      <w:rFonts w:ascii="Roboto" w:eastAsia="Times New Roman" w:hAnsi="Roboto"/>
                      <w:color w:val="212529"/>
                      <w:sz w:val="18"/>
                      <w:szCs w:val="18"/>
                      <w:lang w:val="en-US"/>
                    </w:rPr>
                    <w:t>Secretaría General - Asuntos Disciplinarios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2687ADBD" w14:textId="77777777" w:rsidR="0034181D" w:rsidRPr="0034181D" w:rsidRDefault="007A36B5" w:rsidP="0034181D">
                  <w:pPr>
                    <w:spacing w:after="0" w:line="240" w:lineRule="auto"/>
                    <w:rPr>
                      <w:rFonts w:eastAsia="Times New Roman"/>
                      <w:color w:val="0563C1"/>
                      <w:sz w:val="18"/>
                      <w:szCs w:val="18"/>
                      <w:u w:val="single"/>
                      <w:lang w:val="en-US"/>
                    </w:rPr>
                  </w:pPr>
                  <w:hyperlink r:id="rId161" w:history="1">
                    <w:r w:rsidR="0034181D" w:rsidRPr="0034181D">
                      <w:rPr>
                        <w:rFonts w:eastAsia="Times New Roman"/>
                        <w:color w:val="0563C1"/>
                        <w:sz w:val="18"/>
                        <w:szCs w:val="18"/>
                        <w:u w:val="single"/>
                        <w:lang w:val="en-US"/>
                      </w:rPr>
                      <w:t>ybetancourtm@ssf.gov.co</w:t>
                    </w:r>
                  </w:hyperlink>
                </w:p>
              </w:tc>
            </w:tr>
          </w:tbl>
          <w:p w14:paraId="3E5EC947" w14:textId="77777777" w:rsidR="0034181D" w:rsidRDefault="0034181D" w:rsidP="00CD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  <w:p w14:paraId="555C6BA1" w14:textId="77777777" w:rsidR="0034181D" w:rsidRDefault="0034181D" w:rsidP="00CD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  <w:p w14:paraId="6EE16869" w14:textId="77777777" w:rsidR="007875A8" w:rsidRPr="00F034CB" w:rsidRDefault="007875A8" w:rsidP="00CD7E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  <w:p w14:paraId="5E7CD49F" w14:textId="13DB4F4B" w:rsidR="005E74FF" w:rsidRPr="00F034CB" w:rsidRDefault="00CD7E31" w:rsidP="00731A7A">
            <w:pPr>
              <w:numPr>
                <w:ilvl w:val="3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F034CB">
              <w:rPr>
                <w:rFonts w:ascii="Arial" w:hAnsi="Arial" w:cs="Arial"/>
                <w:sz w:val="24"/>
                <w:szCs w:val="24"/>
              </w:rPr>
              <w:t>Información de funcionarios en condición de discapac</w:t>
            </w:r>
            <w:r w:rsidR="001C3A1B" w:rsidRPr="00F034CB">
              <w:rPr>
                <w:rFonts w:ascii="Arial" w:hAnsi="Arial" w:cs="Arial"/>
                <w:sz w:val="24"/>
                <w:szCs w:val="24"/>
              </w:rPr>
              <w:t>idad</w:t>
            </w:r>
          </w:p>
          <w:p w14:paraId="5F7DAA8A" w14:textId="4666B422" w:rsidR="001C3A1B" w:rsidRDefault="001C3A1B" w:rsidP="00070C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34CB">
              <w:rPr>
                <w:rFonts w:ascii="Arial" w:hAnsi="Arial" w:cs="Arial"/>
                <w:sz w:val="24"/>
                <w:szCs w:val="24"/>
              </w:rPr>
              <w:t>Según la información suministrada por el Grupo Gestión de Talento Humano pa</w:t>
            </w:r>
            <w:r w:rsidR="00191DCF">
              <w:rPr>
                <w:rFonts w:ascii="Arial" w:hAnsi="Arial" w:cs="Arial"/>
                <w:sz w:val="24"/>
                <w:szCs w:val="24"/>
              </w:rPr>
              <w:t xml:space="preserve">ra este cuarto (IV) </w:t>
            </w:r>
            <w:r w:rsidR="007E6BAD">
              <w:rPr>
                <w:rFonts w:ascii="Arial" w:hAnsi="Arial" w:cs="Arial"/>
                <w:sz w:val="24"/>
                <w:szCs w:val="24"/>
              </w:rPr>
              <w:t xml:space="preserve">trimestre </w:t>
            </w:r>
            <w:r w:rsidR="00191DCF">
              <w:rPr>
                <w:rFonts w:ascii="Arial" w:hAnsi="Arial" w:cs="Arial"/>
                <w:sz w:val="24"/>
                <w:szCs w:val="24"/>
              </w:rPr>
              <w:t>del 2022</w:t>
            </w:r>
            <w:r w:rsidR="00070CD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91DCF">
              <w:rPr>
                <w:rFonts w:ascii="Arial" w:hAnsi="Arial" w:cs="Arial"/>
                <w:sz w:val="24"/>
                <w:szCs w:val="24"/>
              </w:rPr>
              <w:t xml:space="preserve">en correo remitido el </w:t>
            </w:r>
            <w:proofErr w:type="spellStart"/>
            <w:r w:rsidR="00191DCF">
              <w:rPr>
                <w:rFonts w:ascii="Arial" w:hAnsi="Arial" w:cs="Arial"/>
                <w:sz w:val="24"/>
                <w:szCs w:val="24"/>
              </w:rPr>
              <w:t>dia</w:t>
            </w:r>
            <w:proofErr w:type="spellEnd"/>
            <w:r w:rsidR="00191DCF">
              <w:rPr>
                <w:rFonts w:ascii="Arial" w:hAnsi="Arial" w:cs="Arial"/>
                <w:sz w:val="24"/>
                <w:szCs w:val="24"/>
              </w:rPr>
              <w:t xml:space="preserve"> 13 de enero 2023, </w:t>
            </w:r>
            <w:r w:rsidR="00070CD1">
              <w:rPr>
                <w:rFonts w:ascii="Arial" w:hAnsi="Arial" w:cs="Arial"/>
                <w:sz w:val="24"/>
                <w:szCs w:val="24"/>
              </w:rPr>
              <w:t xml:space="preserve">se cuenta con </w:t>
            </w:r>
            <w:r w:rsidR="00191DCF">
              <w:rPr>
                <w:rFonts w:ascii="Arial" w:hAnsi="Arial" w:cs="Arial"/>
                <w:sz w:val="24"/>
                <w:szCs w:val="24"/>
              </w:rPr>
              <w:t>cinco (5</w:t>
            </w:r>
            <w:r w:rsidRPr="00F034CB">
              <w:rPr>
                <w:rFonts w:ascii="Arial" w:hAnsi="Arial" w:cs="Arial"/>
                <w:sz w:val="24"/>
                <w:szCs w:val="24"/>
              </w:rPr>
              <w:t>) funcionarios con alguna discapacidad, así:</w:t>
            </w:r>
          </w:p>
          <w:p w14:paraId="62BF3923" w14:textId="0412C485" w:rsidR="007A36B5" w:rsidRDefault="00191DCF" w:rsidP="00070C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F09C8C1" wp14:editId="156774EC">
                  <wp:extent cx="5343525" cy="342900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3525" cy="342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FEDCAF" w14:textId="77777777" w:rsidR="00142D56" w:rsidRDefault="00142D56" w:rsidP="001C3A1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A39B53" w14:textId="125EBD84" w:rsidR="00142D56" w:rsidRPr="00F034CB" w:rsidRDefault="00142D56" w:rsidP="001C3A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con discapacidad reportada en el trimestre anterior.</w:t>
            </w:r>
            <w:r w:rsidR="00FA5E4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tbl>
            <w:tblPr>
              <w:tblW w:w="9687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0"/>
              <w:gridCol w:w="4580"/>
              <w:gridCol w:w="1751"/>
              <w:gridCol w:w="1985"/>
              <w:gridCol w:w="591"/>
            </w:tblGrid>
            <w:tr w:rsidR="001C3A1B" w:rsidRPr="001C3A1B" w14:paraId="120F2832" w14:textId="77777777" w:rsidTr="00FA5E47">
              <w:trPr>
                <w:trHeight w:val="300"/>
                <w:jc w:val="center"/>
              </w:trPr>
              <w:tc>
                <w:tcPr>
                  <w:tcW w:w="78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1C6DB6EE" w14:textId="77777777" w:rsidR="001C3A1B" w:rsidRPr="001C3A1B" w:rsidRDefault="001C3A1B" w:rsidP="00FD68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lang w:eastAsia="es-CO"/>
                    </w:rPr>
                  </w:pPr>
                  <w:r w:rsidRPr="001C3A1B">
                    <w:rPr>
                      <w:rFonts w:ascii="Arial" w:eastAsia="Times New Roman" w:hAnsi="Arial" w:cs="Arial"/>
                      <w:b/>
                      <w:bCs/>
                      <w:color w:val="FFFFFF"/>
                      <w:lang w:eastAsia="es-CO"/>
                    </w:rPr>
                    <w:t>ITEM</w:t>
                  </w:r>
                </w:p>
              </w:tc>
              <w:tc>
                <w:tcPr>
                  <w:tcW w:w="458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380F99D5" w14:textId="77777777" w:rsidR="001C3A1B" w:rsidRPr="001C3A1B" w:rsidRDefault="001C3A1B" w:rsidP="00FD68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lang w:eastAsia="es-CO"/>
                    </w:rPr>
                  </w:pPr>
                  <w:r w:rsidRPr="001C3A1B">
                    <w:rPr>
                      <w:rFonts w:ascii="Arial" w:eastAsia="Times New Roman" w:hAnsi="Arial" w:cs="Arial"/>
                      <w:b/>
                      <w:bCs/>
                      <w:color w:val="FFFFFF"/>
                      <w:lang w:eastAsia="es-CO"/>
                    </w:rPr>
                    <w:t>FUNCIONARIO</w:t>
                  </w:r>
                </w:p>
              </w:tc>
              <w:tc>
                <w:tcPr>
                  <w:tcW w:w="1751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000000" w:fill="002060"/>
                  <w:noWrap/>
                  <w:vAlign w:val="center"/>
                  <w:hideMark/>
                </w:tcPr>
                <w:p w14:paraId="498D6442" w14:textId="77777777" w:rsidR="001C3A1B" w:rsidRPr="001C3A1B" w:rsidRDefault="001C3A1B" w:rsidP="00FD68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lang w:eastAsia="es-CO"/>
                    </w:rPr>
                  </w:pPr>
                  <w:r w:rsidRPr="001C3A1B">
                    <w:rPr>
                      <w:rFonts w:ascii="Arial" w:eastAsia="Times New Roman" w:hAnsi="Arial" w:cs="Arial"/>
                      <w:b/>
                      <w:bCs/>
                      <w:color w:val="FFFFFF"/>
                      <w:lang w:eastAsia="es-CO"/>
                    </w:rPr>
                    <w:t>INGRESO</w:t>
                  </w:r>
                </w:p>
              </w:tc>
              <w:tc>
                <w:tcPr>
                  <w:tcW w:w="2576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002060"/>
                  <w:noWrap/>
                  <w:vAlign w:val="center"/>
                  <w:hideMark/>
                </w:tcPr>
                <w:p w14:paraId="504C16AF" w14:textId="77777777" w:rsidR="001C3A1B" w:rsidRPr="001C3A1B" w:rsidRDefault="001C3A1B" w:rsidP="00FD68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lang w:eastAsia="es-CO"/>
                    </w:rPr>
                  </w:pPr>
                  <w:r w:rsidRPr="001C3A1B">
                    <w:rPr>
                      <w:rFonts w:ascii="Arial" w:eastAsia="Times New Roman" w:hAnsi="Arial" w:cs="Arial"/>
                      <w:b/>
                      <w:bCs/>
                      <w:color w:val="FFFFFF"/>
                      <w:lang w:eastAsia="es-CO"/>
                    </w:rPr>
                    <w:t>DISCAPACIDAD</w:t>
                  </w:r>
                </w:p>
              </w:tc>
            </w:tr>
            <w:tr w:rsidR="001C3A1B" w:rsidRPr="001C3A1B" w14:paraId="5F945FB2" w14:textId="77777777" w:rsidTr="009643BD">
              <w:trPr>
                <w:gridAfter w:val="1"/>
                <w:wAfter w:w="591" w:type="dxa"/>
                <w:trHeight w:val="300"/>
                <w:jc w:val="center"/>
              </w:trPr>
              <w:tc>
                <w:tcPr>
                  <w:tcW w:w="7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6A85B9DD" w14:textId="77777777" w:rsidR="001C3A1B" w:rsidRPr="001C3A1B" w:rsidRDefault="001C3A1B" w:rsidP="00FD68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es-CO"/>
                    </w:rPr>
                  </w:pPr>
                  <w:r w:rsidRPr="001C3A1B">
                    <w:rPr>
                      <w:rFonts w:ascii="Arial" w:eastAsia="Times New Roman" w:hAnsi="Arial" w:cs="Arial"/>
                      <w:lang w:eastAsia="es-CO"/>
                    </w:rPr>
                    <w:t>1</w:t>
                  </w:r>
                </w:p>
              </w:tc>
              <w:tc>
                <w:tcPr>
                  <w:tcW w:w="4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273839DD" w14:textId="77777777" w:rsidR="001C3A1B" w:rsidRPr="001C3A1B" w:rsidRDefault="001C3A1B" w:rsidP="00FD68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es-CO"/>
                    </w:rPr>
                  </w:pPr>
                  <w:r w:rsidRPr="001C3A1B">
                    <w:rPr>
                      <w:rFonts w:ascii="Arial" w:eastAsia="Times New Roman" w:hAnsi="Arial" w:cs="Arial"/>
                      <w:lang w:eastAsia="es-CO"/>
                    </w:rPr>
                    <w:t>BERNAL ALTURO SANDRA CLEMENCIA DEL PILAR</w:t>
                  </w:r>
                </w:p>
              </w:tc>
              <w:tc>
                <w:tcPr>
                  <w:tcW w:w="17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3310A050" w14:textId="77777777" w:rsidR="001C3A1B" w:rsidRPr="001C3A1B" w:rsidRDefault="001C3A1B" w:rsidP="00FD68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es-CO"/>
                    </w:rPr>
                  </w:pPr>
                  <w:r w:rsidRPr="001C3A1B">
                    <w:rPr>
                      <w:rFonts w:ascii="Arial" w:eastAsia="Times New Roman" w:hAnsi="Arial" w:cs="Arial"/>
                      <w:lang w:eastAsia="es-CO"/>
                    </w:rPr>
                    <w:t>20/01/2014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1FE2EC6A" w14:textId="77777777" w:rsidR="001C3A1B" w:rsidRPr="001C3A1B" w:rsidRDefault="001C3A1B" w:rsidP="00FD68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es-CO"/>
                    </w:rPr>
                  </w:pPr>
                  <w:r w:rsidRPr="001C3A1B">
                    <w:rPr>
                      <w:rFonts w:ascii="Arial" w:eastAsia="Times New Roman" w:hAnsi="Arial" w:cs="Arial"/>
                      <w:lang w:eastAsia="es-CO"/>
                    </w:rPr>
                    <w:t>AUDITIVA</w:t>
                  </w:r>
                </w:p>
              </w:tc>
            </w:tr>
            <w:tr w:rsidR="001C3A1B" w:rsidRPr="001C3A1B" w14:paraId="3C42BF2E" w14:textId="77777777" w:rsidTr="009643BD">
              <w:trPr>
                <w:gridAfter w:val="1"/>
                <w:wAfter w:w="591" w:type="dxa"/>
                <w:trHeight w:val="300"/>
                <w:jc w:val="center"/>
              </w:trPr>
              <w:tc>
                <w:tcPr>
                  <w:tcW w:w="7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280A8D" w14:textId="77777777" w:rsidR="001C3A1B" w:rsidRPr="001C3A1B" w:rsidRDefault="001C3A1B" w:rsidP="00FD68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s-CO"/>
                    </w:rPr>
                  </w:pPr>
                  <w:r w:rsidRPr="001C3A1B">
                    <w:rPr>
                      <w:rFonts w:ascii="Arial" w:eastAsia="Times New Roman" w:hAnsi="Arial" w:cs="Arial"/>
                      <w:color w:val="000000"/>
                      <w:lang w:eastAsia="es-CO"/>
                    </w:rPr>
                    <w:t>2</w:t>
                  </w:r>
                </w:p>
              </w:tc>
              <w:tc>
                <w:tcPr>
                  <w:tcW w:w="4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29A9B9" w14:textId="77777777" w:rsidR="001C3A1B" w:rsidRPr="001C3A1B" w:rsidRDefault="001C3A1B" w:rsidP="00FD68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s-CO"/>
                    </w:rPr>
                  </w:pPr>
                  <w:r w:rsidRPr="001C3A1B">
                    <w:rPr>
                      <w:rFonts w:ascii="Arial" w:eastAsia="Times New Roman" w:hAnsi="Arial" w:cs="Arial"/>
                      <w:color w:val="000000"/>
                      <w:lang w:eastAsia="es-CO"/>
                    </w:rPr>
                    <w:t>COLLAZOS DIAZ FERNANDO EMILIO</w:t>
                  </w:r>
                </w:p>
              </w:tc>
              <w:tc>
                <w:tcPr>
                  <w:tcW w:w="17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610AA1" w14:textId="77777777" w:rsidR="001C3A1B" w:rsidRPr="001C3A1B" w:rsidRDefault="001C3A1B" w:rsidP="00FD68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s-CO"/>
                    </w:rPr>
                  </w:pPr>
                  <w:r w:rsidRPr="001C3A1B">
                    <w:rPr>
                      <w:rFonts w:ascii="Arial" w:eastAsia="Times New Roman" w:hAnsi="Arial" w:cs="Arial"/>
                      <w:color w:val="000000"/>
                      <w:lang w:eastAsia="es-CO"/>
                    </w:rPr>
                    <w:t>23/01/2014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E195F5" w14:textId="77777777" w:rsidR="001C3A1B" w:rsidRPr="001C3A1B" w:rsidRDefault="001C3A1B" w:rsidP="00FD68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s-CO"/>
                    </w:rPr>
                  </w:pPr>
                  <w:r w:rsidRPr="001C3A1B">
                    <w:rPr>
                      <w:rFonts w:ascii="Arial" w:eastAsia="Times New Roman" w:hAnsi="Arial" w:cs="Arial"/>
                      <w:color w:val="000000"/>
                      <w:lang w:eastAsia="es-CO"/>
                    </w:rPr>
                    <w:t>VISUAL</w:t>
                  </w:r>
                </w:p>
              </w:tc>
            </w:tr>
            <w:tr w:rsidR="001C3A1B" w:rsidRPr="001C3A1B" w14:paraId="3843768F" w14:textId="77777777" w:rsidTr="009643BD">
              <w:trPr>
                <w:gridAfter w:val="1"/>
                <w:wAfter w:w="591" w:type="dxa"/>
                <w:trHeight w:val="300"/>
                <w:jc w:val="center"/>
              </w:trPr>
              <w:tc>
                <w:tcPr>
                  <w:tcW w:w="7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67AD2632" w14:textId="77777777" w:rsidR="001C3A1B" w:rsidRPr="001C3A1B" w:rsidRDefault="001C3A1B" w:rsidP="00FD68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es-CO"/>
                    </w:rPr>
                  </w:pPr>
                  <w:r w:rsidRPr="001C3A1B">
                    <w:rPr>
                      <w:rFonts w:ascii="Arial" w:eastAsia="Times New Roman" w:hAnsi="Arial" w:cs="Arial"/>
                      <w:lang w:eastAsia="es-CO"/>
                    </w:rPr>
                    <w:t>3</w:t>
                  </w:r>
                </w:p>
              </w:tc>
              <w:tc>
                <w:tcPr>
                  <w:tcW w:w="4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789F27E0" w14:textId="31062D30" w:rsidR="001C3A1B" w:rsidRPr="001C3A1B" w:rsidRDefault="001C3A1B" w:rsidP="00FD68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es-CO"/>
                    </w:rPr>
                  </w:pPr>
                  <w:r w:rsidRPr="001C3A1B">
                    <w:rPr>
                      <w:rFonts w:ascii="Arial" w:eastAsia="Times New Roman" w:hAnsi="Arial" w:cs="Arial"/>
                      <w:lang w:eastAsia="es-CO"/>
                    </w:rPr>
                    <w:t>HERNANDEZ ORLANDO</w:t>
                  </w:r>
                </w:p>
              </w:tc>
              <w:tc>
                <w:tcPr>
                  <w:tcW w:w="17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0CC9A2CE" w14:textId="77777777" w:rsidR="001C3A1B" w:rsidRPr="001C3A1B" w:rsidRDefault="001C3A1B" w:rsidP="00FD68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es-CO"/>
                    </w:rPr>
                  </w:pPr>
                  <w:r w:rsidRPr="001C3A1B">
                    <w:rPr>
                      <w:rFonts w:ascii="Arial" w:eastAsia="Times New Roman" w:hAnsi="Arial" w:cs="Arial"/>
                      <w:lang w:eastAsia="es-CO"/>
                    </w:rPr>
                    <w:t>2/07/1996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2E777800" w14:textId="77777777" w:rsidR="001C3A1B" w:rsidRPr="001C3A1B" w:rsidRDefault="001C3A1B" w:rsidP="00FD68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es-CO"/>
                    </w:rPr>
                  </w:pPr>
                  <w:r w:rsidRPr="001C3A1B">
                    <w:rPr>
                      <w:rFonts w:ascii="Arial" w:eastAsia="Times New Roman" w:hAnsi="Arial" w:cs="Arial"/>
                      <w:lang w:eastAsia="es-CO"/>
                    </w:rPr>
                    <w:t>FÍSICA</w:t>
                  </w:r>
                </w:p>
              </w:tc>
            </w:tr>
            <w:tr w:rsidR="001C3A1B" w:rsidRPr="001C3A1B" w14:paraId="43B2B427" w14:textId="77777777" w:rsidTr="009643BD">
              <w:trPr>
                <w:gridAfter w:val="1"/>
                <w:wAfter w:w="591" w:type="dxa"/>
                <w:trHeight w:val="300"/>
                <w:jc w:val="center"/>
              </w:trPr>
              <w:tc>
                <w:tcPr>
                  <w:tcW w:w="7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282EA2" w14:textId="77777777" w:rsidR="001C3A1B" w:rsidRPr="001C3A1B" w:rsidRDefault="001C3A1B" w:rsidP="00FD68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s-CO"/>
                    </w:rPr>
                  </w:pPr>
                  <w:r w:rsidRPr="001C3A1B">
                    <w:rPr>
                      <w:rFonts w:ascii="Arial" w:eastAsia="Times New Roman" w:hAnsi="Arial" w:cs="Arial"/>
                      <w:color w:val="000000"/>
                      <w:lang w:eastAsia="es-CO"/>
                    </w:rPr>
                    <w:t>4</w:t>
                  </w:r>
                </w:p>
              </w:tc>
              <w:tc>
                <w:tcPr>
                  <w:tcW w:w="4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91B8CC" w14:textId="77777777" w:rsidR="001C3A1B" w:rsidRPr="001C3A1B" w:rsidRDefault="001C3A1B" w:rsidP="00FD68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s-CO"/>
                    </w:rPr>
                  </w:pPr>
                  <w:r w:rsidRPr="001C3A1B">
                    <w:rPr>
                      <w:rFonts w:ascii="Arial" w:eastAsia="Times New Roman" w:hAnsi="Arial" w:cs="Arial"/>
                      <w:color w:val="000000"/>
                      <w:lang w:eastAsia="es-CO"/>
                    </w:rPr>
                    <w:t>PEÑA RODRIGUEZ MAGDA INES</w:t>
                  </w:r>
                </w:p>
              </w:tc>
              <w:tc>
                <w:tcPr>
                  <w:tcW w:w="17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6B2993" w14:textId="77777777" w:rsidR="001C3A1B" w:rsidRPr="001C3A1B" w:rsidRDefault="001C3A1B" w:rsidP="00FD68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s-CO"/>
                    </w:rPr>
                  </w:pPr>
                  <w:r w:rsidRPr="001C3A1B">
                    <w:rPr>
                      <w:rFonts w:ascii="Arial" w:eastAsia="Times New Roman" w:hAnsi="Arial" w:cs="Arial"/>
                      <w:color w:val="000000"/>
                      <w:lang w:eastAsia="es-CO"/>
                    </w:rPr>
                    <w:t>30/09/1993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26C079" w14:textId="77777777" w:rsidR="001C3A1B" w:rsidRPr="001C3A1B" w:rsidRDefault="001C3A1B" w:rsidP="00FD68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lang w:eastAsia="es-CO"/>
                    </w:rPr>
                  </w:pPr>
                  <w:r w:rsidRPr="001C3A1B">
                    <w:rPr>
                      <w:rFonts w:ascii="Arial" w:eastAsia="Times New Roman" w:hAnsi="Arial" w:cs="Arial"/>
                      <w:color w:val="000000"/>
                      <w:lang w:eastAsia="es-CO"/>
                    </w:rPr>
                    <w:t>FÍSICA</w:t>
                  </w:r>
                </w:p>
              </w:tc>
            </w:tr>
            <w:tr w:rsidR="001C3A1B" w:rsidRPr="001C3A1B" w14:paraId="63A6F868" w14:textId="77777777" w:rsidTr="009643BD">
              <w:trPr>
                <w:gridAfter w:val="1"/>
                <w:wAfter w:w="591" w:type="dxa"/>
                <w:trHeight w:val="300"/>
                <w:jc w:val="center"/>
              </w:trPr>
              <w:tc>
                <w:tcPr>
                  <w:tcW w:w="7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39B61FF9" w14:textId="77777777" w:rsidR="001C3A1B" w:rsidRPr="001C3A1B" w:rsidRDefault="001C3A1B" w:rsidP="00FD68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es-CO"/>
                    </w:rPr>
                  </w:pPr>
                  <w:r w:rsidRPr="001C3A1B">
                    <w:rPr>
                      <w:rFonts w:ascii="Arial" w:eastAsia="Times New Roman" w:hAnsi="Arial" w:cs="Arial"/>
                      <w:lang w:eastAsia="es-CO"/>
                    </w:rPr>
                    <w:t>5</w:t>
                  </w:r>
                </w:p>
              </w:tc>
              <w:tc>
                <w:tcPr>
                  <w:tcW w:w="4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1AF56B33" w14:textId="77777777" w:rsidR="001C3A1B" w:rsidRPr="001C3A1B" w:rsidRDefault="001C3A1B" w:rsidP="00FD68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es-CO"/>
                    </w:rPr>
                  </w:pPr>
                  <w:r w:rsidRPr="001C3A1B">
                    <w:rPr>
                      <w:rFonts w:ascii="Arial" w:eastAsia="Times New Roman" w:hAnsi="Arial" w:cs="Arial"/>
                      <w:lang w:eastAsia="es-CO"/>
                    </w:rPr>
                    <w:t>QUINTERO PIMENTEL CESAR</w:t>
                  </w:r>
                </w:p>
              </w:tc>
              <w:tc>
                <w:tcPr>
                  <w:tcW w:w="17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541E51E7" w14:textId="77777777" w:rsidR="001C3A1B" w:rsidRPr="001C3A1B" w:rsidRDefault="001C3A1B" w:rsidP="00FD68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es-CO"/>
                    </w:rPr>
                  </w:pPr>
                  <w:r w:rsidRPr="001C3A1B">
                    <w:rPr>
                      <w:rFonts w:ascii="Arial" w:eastAsia="Times New Roman" w:hAnsi="Arial" w:cs="Arial"/>
                      <w:lang w:eastAsia="es-CO"/>
                    </w:rPr>
                    <w:t>26/04/2022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4C6E7"/>
                  <w:noWrap/>
                  <w:vAlign w:val="center"/>
                  <w:hideMark/>
                </w:tcPr>
                <w:p w14:paraId="2A38E49C" w14:textId="77777777" w:rsidR="001C3A1B" w:rsidRPr="001C3A1B" w:rsidRDefault="001C3A1B" w:rsidP="00FD68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es-CO"/>
                    </w:rPr>
                  </w:pPr>
                  <w:r w:rsidRPr="001C3A1B">
                    <w:rPr>
                      <w:rFonts w:ascii="Arial" w:eastAsia="Times New Roman" w:hAnsi="Arial" w:cs="Arial"/>
                      <w:lang w:eastAsia="es-CO"/>
                    </w:rPr>
                    <w:t>VISUAL</w:t>
                  </w:r>
                </w:p>
              </w:tc>
            </w:tr>
          </w:tbl>
          <w:p w14:paraId="6915AECB" w14:textId="7FDF7EE1" w:rsidR="001C3A1B" w:rsidRPr="00F034CB" w:rsidRDefault="001C3A1B" w:rsidP="00FD68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C137579" w14:textId="65E30A75" w:rsidR="001C3A1B" w:rsidRDefault="001C3A1B" w:rsidP="00FD685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34CB">
              <w:rPr>
                <w:rFonts w:ascii="Arial" w:hAnsi="Arial" w:cs="Arial"/>
                <w:sz w:val="24"/>
                <w:szCs w:val="24"/>
              </w:rPr>
              <w:t>Visto lo anterior la Superin</w:t>
            </w:r>
            <w:r w:rsidR="00070CD1">
              <w:rPr>
                <w:rFonts w:ascii="Arial" w:hAnsi="Arial" w:cs="Arial"/>
                <w:sz w:val="24"/>
                <w:szCs w:val="24"/>
              </w:rPr>
              <w:t>tendencia del Subsidio Familiar S</w:t>
            </w:r>
            <w:r w:rsidRPr="00F034CB">
              <w:rPr>
                <w:rFonts w:ascii="Arial" w:hAnsi="Arial" w:cs="Arial"/>
                <w:sz w:val="24"/>
                <w:szCs w:val="24"/>
              </w:rPr>
              <w:t xml:space="preserve">e encuentra dando cumplimiento a lo establecido en el Decreto 2011 de 2017 Artículo 2.2.12.2.3, con un porcentaje de vinculación de personas con discapacidad </w:t>
            </w:r>
            <w:r w:rsidRPr="00070CD1">
              <w:rPr>
                <w:rFonts w:ascii="Arial" w:hAnsi="Arial" w:cs="Arial"/>
                <w:sz w:val="24"/>
                <w:szCs w:val="24"/>
              </w:rPr>
              <w:t xml:space="preserve">al </w:t>
            </w:r>
            <w:r w:rsidR="00653839">
              <w:rPr>
                <w:rFonts w:ascii="Arial" w:hAnsi="Arial" w:cs="Arial"/>
                <w:sz w:val="24"/>
                <w:szCs w:val="24"/>
              </w:rPr>
              <w:t>2,7</w:t>
            </w:r>
            <w:r w:rsidR="00070CD1">
              <w:rPr>
                <w:rFonts w:ascii="Arial" w:hAnsi="Arial" w:cs="Arial"/>
                <w:sz w:val="24"/>
                <w:szCs w:val="24"/>
              </w:rPr>
              <w:t>8</w:t>
            </w:r>
            <w:r w:rsidRPr="00070CD1">
              <w:rPr>
                <w:rFonts w:ascii="Arial" w:hAnsi="Arial" w:cs="Arial"/>
                <w:sz w:val="24"/>
                <w:szCs w:val="24"/>
              </w:rPr>
              <w:t>%.</w:t>
            </w:r>
          </w:p>
          <w:p w14:paraId="3D7E9B22" w14:textId="77777777" w:rsidR="00FA5E47" w:rsidRPr="00F034CB" w:rsidRDefault="00FA5E47" w:rsidP="00FD685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26CD0E" w14:textId="18054363" w:rsidR="005E74FF" w:rsidRPr="00F034CB" w:rsidRDefault="001C3A1B" w:rsidP="00731A7A">
            <w:pPr>
              <w:numPr>
                <w:ilvl w:val="2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F034CB">
              <w:rPr>
                <w:rFonts w:ascii="Arial" w:hAnsi="Arial" w:cs="Arial"/>
                <w:b/>
                <w:sz w:val="24"/>
                <w:szCs w:val="24"/>
              </w:rPr>
              <w:t>INFORMACIÓN DE LA GESTIÓN CONTRACTUAL</w:t>
            </w:r>
          </w:p>
          <w:p w14:paraId="37E19A4F" w14:textId="02E89728" w:rsidR="005E74FF" w:rsidRPr="00F034CB" w:rsidRDefault="001C3A1B" w:rsidP="005E74FF">
            <w:pPr>
              <w:rPr>
                <w:rFonts w:ascii="Arial" w:hAnsi="Arial" w:cs="Arial"/>
                <w:sz w:val="24"/>
                <w:szCs w:val="24"/>
              </w:rPr>
            </w:pPr>
            <w:r w:rsidRPr="00F034CB">
              <w:rPr>
                <w:rFonts w:ascii="Arial" w:hAnsi="Arial" w:cs="Arial"/>
                <w:sz w:val="24"/>
                <w:szCs w:val="24"/>
              </w:rPr>
              <w:t xml:space="preserve">Con corte a las 12:12 p.m. del 12 de </w:t>
            </w:r>
            <w:r w:rsidR="00594B76">
              <w:rPr>
                <w:rFonts w:ascii="Arial" w:hAnsi="Arial" w:cs="Arial"/>
                <w:sz w:val="24"/>
                <w:szCs w:val="24"/>
              </w:rPr>
              <w:t>diciembre</w:t>
            </w:r>
            <w:r w:rsidRPr="00F034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4B76">
              <w:rPr>
                <w:rFonts w:ascii="Arial" w:hAnsi="Arial" w:cs="Arial"/>
                <w:sz w:val="24"/>
                <w:szCs w:val="24"/>
              </w:rPr>
              <w:t xml:space="preserve">del 2022 </w:t>
            </w:r>
            <w:r w:rsidRPr="00F034CB">
              <w:rPr>
                <w:rFonts w:ascii="Arial" w:hAnsi="Arial" w:cs="Arial"/>
                <w:sz w:val="24"/>
                <w:szCs w:val="24"/>
              </w:rPr>
              <w:t xml:space="preserve">se encuentran publicados en la página web de la Entidad </w:t>
            </w:r>
            <w:hyperlink r:id="rId163" w:history="1">
              <w:r w:rsidR="006C7F33" w:rsidRPr="00137CAA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https://www.ssf.gov.co/web/guest/contratos-celebrados-2022</w:t>
              </w:r>
            </w:hyperlink>
            <w:r w:rsidR="006C7F33">
              <w:rPr>
                <w:rFonts w:ascii="Arial" w:hAnsi="Arial" w:cs="Arial"/>
                <w:sz w:val="24"/>
                <w:szCs w:val="24"/>
              </w:rPr>
              <w:t xml:space="preserve"> un total de </w:t>
            </w:r>
            <w:r w:rsidR="00594B76">
              <w:rPr>
                <w:rFonts w:ascii="Arial" w:hAnsi="Arial" w:cs="Arial"/>
                <w:sz w:val="24"/>
                <w:szCs w:val="24"/>
              </w:rPr>
              <w:t>319</w:t>
            </w:r>
            <w:r w:rsidRPr="00F034CB">
              <w:rPr>
                <w:rFonts w:ascii="Arial" w:hAnsi="Arial" w:cs="Arial"/>
                <w:sz w:val="24"/>
                <w:szCs w:val="24"/>
              </w:rPr>
              <w:t xml:space="preserve"> contratos, la vista de los contratos termina así:</w:t>
            </w:r>
          </w:p>
          <w:p w14:paraId="59C14242" w14:textId="639820CC" w:rsidR="001C3A1B" w:rsidRPr="00F034CB" w:rsidRDefault="00734EDA" w:rsidP="001C3A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5E2F1F5B" wp14:editId="50D2D075">
                  <wp:extent cx="6523355" cy="372046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3355" cy="372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6F648C" w14:textId="68094A4C" w:rsidR="001C3A1B" w:rsidRDefault="001C3A1B" w:rsidP="001C3A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34CB">
              <w:rPr>
                <w:rFonts w:ascii="Arial" w:hAnsi="Arial" w:cs="Arial"/>
                <w:sz w:val="24"/>
                <w:szCs w:val="24"/>
              </w:rPr>
              <w:t>De acuerdo a la información suministrada por el Grupo Gestión Contractual a través de correos e</w:t>
            </w:r>
            <w:r w:rsidR="00594B76">
              <w:rPr>
                <w:rFonts w:ascii="Arial" w:hAnsi="Arial" w:cs="Arial"/>
                <w:sz w:val="24"/>
                <w:szCs w:val="24"/>
              </w:rPr>
              <w:t>lectrónicos remitidos los días 1</w:t>
            </w:r>
            <w:r w:rsidRPr="00F034CB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594B76">
              <w:rPr>
                <w:rFonts w:ascii="Arial" w:hAnsi="Arial" w:cs="Arial"/>
                <w:sz w:val="24"/>
                <w:szCs w:val="24"/>
              </w:rPr>
              <w:t>de</w:t>
            </w:r>
            <w:r w:rsidRPr="00F034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4B76">
              <w:rPr>
                <w:rFonts w:ascii="Arial" w:hAnsi="Arial" w:cs="Arial"/>
                <w:sz w:val="24"/>
                <w:szCs w:val="24"/>
              </w:rPr>
              <w:t>diciembre</w:t>
            </w:r>
            <w:r w:rsidRPr="00F034CB">
              <w:rPr>
                <w:rFonts w:ascii="Arial" w:hAnsi="Arial" w:cs="Arial"/>
                <w:sz w:val="24"/>
                <w:szCs w:val="24"/>
              </w:rPr>
              <w:t xml:space="preserve"> del 2022 la Superintendencia del Subsidio Familiar ha suscrito </w:t>
            </w:r>
            <w:r w:rsidR="00594B76">
              <w:rPr>
                <w:rFonts w:ascii="Arial" w:hAnsi="Arial" w:cs="Arial"/>
                <w:sz w:val="24"/>
                <w:szCs w:val="24"/>
              </w:rPr>
              <w:t>423</w:t>
            </w:r>
            <w:r w:rsidRPr="00F034CB">
              <w:rPr>
                <w:rFonts w:ascii="Arial" w:hAnsi="Arial" w:cs="Arial"/>
                <w:sz w:val="24"/>
                <w:szCs w:val="24"/>
              </w:rPr>
              <w:t xml:space="preserve"> contratos con corte al </w:t>
            </w:r>
            <w:r w:rsidR="00594B76">
              <w:rPr>
                <w:rFonts w:ascii="Arial" w:hAnsi="Arial" w:cs="Arial"/>
                <w:sz w:val="24"/>
                <w:szCs w:val="24"/>
              </w:rPr>
              <w:t xml:space="preserve">12 </w:t>
            </w:r>
            <w:r w:rsidRPr="00F034CB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594B76">
              <w:rPr>
                <w:rFonts w:ascii="Arial" w:hAnsi="Arial" w:cs="Arial"/>
                <w:sz w:val="24"/>
                <w:szCs w:val="24"/>
              </w:rPr>
              <w:t>diciembre</w:t>
            </w:r>
            <w:r w:rsidRPr="00F034CB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94B76">
              <w:rPr>
                <w:rFonts w:ascii="Arial" w:hAnsi="Arial" w:cs="Arial"/>
                <w:sz w:val="24"/>
                <w:szCs w:val="24"/>
              </w:rPr>
              <w:t>l 2022</w:t>
            </w:r>
            <w:r w:rsidRPr="00F034CB">
              <w:rPr>
                <w:rFonts w:ascii="Arial" w:hAnsi="Arial" w:cs="Arial"/>
                <w:sz w:val="24"/>
                <w:szCs w:val="24"/>
              </w:rPr>
              <w:t>, tal como se demuestra a continuación:</w:t>
            </w:r>
          </w:p>
          <w:tbl>
            <w:tblPr>
              <w:tblW w:w="10028" w:type="dxa"/>
              <w:tblLayout w:type="fixed"/>
              <w:tblLook w:val="04A0" w:firstRow="1" w:lastRow="0" w:firstColumn="1" w:lastColumn="0" w:noHBand="0" w:noVBand="1"/>
            </w:tblPr>
            <w:tblGrid>
              <w:gridCol w:w="1168"/>
              <w:gridCol w:w="1732"/>
              <w:gridCol w:w="48"/>
              <w:gridCol w:w="1272"/>
              <w:gridCol w:w="48"/>
              <w:gridCol w:w="1872"/>
              <w:gridCol w:w="48"/>
              <w:gridCol w:w="1592"/>
              <w:gridCol w:w="48"/>
              <w:gridCol w:w="2152"/>
              <w:gridCol w:w="48"/>
            </w:tblGrid>
            <w:tr w:rsidR="007F7D1B" w:rsidRPr="007F7D1B" w14:paraId="74899598" w14:textId="77777777" w:rsidTr="007F7D1B">
              <w:trPr>
                <w:trHeight w:val="510"/>
              </w:trPr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4472C4" w:fill="4472C4"/>
                  <w:vAlign w:val="center"/>
                  <w:hideMark/>
                </w:tcPr>
                <w:p w14:paraId="15AFA218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FFFFFF"/>
                      <w:sz w:val="18"/>
                      <w:szCs w:val="20"/>
                      <w:lang w:val="en-US"/>
                    </w:rPr>
                  </w:pPr>
                  <w:r w:rsidRPr="007F7D1B">
                    <w:rPr>
                      <w:rFonts w:eastAsia="Times New Roman"/>
                      <w:b/>
                      <w:bCs/>
                      <w:color w:val="FFFFFF"/>
                      <w:sz w:val="18"/>
                      <w:szCs w:val="20"/>
                      <w:lang w:val="en-US"/>
                    </w:rPr>
                    <w:t>No. DE</w:t>
                  </w:r>
                  <w:r w:rsidRPr="007F7D1B">
                    <w:rPr>
                      <w:rFonts w:eastAsia="Times New Roman"/>
                      <w:b/>
                      <w:bCs/>
                      <w:color w:val="FFFFFF"/>
                      <w:sz w:val="18"/>
                      <w:szCs w:val="20"/>
                      <w:lang w:val="en-US"/>
                    </w:rPr>
                    <w:br/>
                    <w:t xml:space="preserve">CONTRATO </w:t>
                  </w:r>
                </w:p>
              </w:tc>
              <w:tc>
                <w:tcPr>
                  <w:tcW w:w="17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4472C4" w:fill="4472C4"/>
                  <w:vAlign w:val="center"/>
                  <w:hideMark/>
                </w:tcPr>
                <w:p w14:paraId="0DEA3449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FFFFFF"/>
                      <w:sz w:val="18"/>
                      <w:szCs w:val="20"/>
                      <w:lang w:val="en-US"/>
                    </w:rPr>
                  </w:pPr>
                  <w:r w:rsidRPr="007F7D1B">
                    <w:rPr>
                      <w:rFonts w:eastAsia="Times New Roman"/>
                      <w:b/>
                      <w:bCs/>
                      <w:color w:val="FFFFFF"/>
                      <w:sz w:val="18"/>
                      <w:szCs w:val="20"/>
                      <w:lang w:val="en-US"/>
                    </w:rPr>
                    <w:t>NOMBRE CONTRATISTA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4472C4" w:fill="4472C4"/>
                  <w:vAlign w:val="center"/>
                  <w:hideMark/>
                </w:tcPr>
                <w:p w14:paraId="6CE48585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FFFFFF"/>
                      <w:sz w:val="18"/>
                      <w:szCs w:val="20"/>
                      <w:lang w:val="en-US"/>
                    </w:rPr>
                  </w:pPr>
                  <w:r w:rsidRPr="007F7D1B">
                    <w:rPr>
                      <w:rFonts w:eastAsia="Times New Roman"/>
                      <w:b/>
                      <w:bCs/>
                      <w:color w:val="FFFFFF"/>
                      <w:sz w:val="18"/>
                      <w:szCs w:val="20"/>
                      <w:lang w:val="en-US"/>
                    </w:rPr>
                    <w:t>ESTADOS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4472C4" w:fill="4472C4"/>
                  <w:vAlign w:val="center"/>
                  <w:hideMark/>
                </w:tcPr>
                <w:p w14:paraId="15E33794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FFFFFF"/>
                      <w:sz w:val="18"/>
                      <w:szCs w:val="20"/>
                      <w:lang w:val="en-US"/>
                    </w:rPr>
                  </w:pPr>
                  <w:r w:rsidRPr="007F7D1B">
                    <w:rPr>
                      <w:rFonts w:eastAsia="Times New Roman"/>
                      <w:b/>
                      <w:bCs/>
                      <w:color w:val="FFFFFF"/>
                      <w:sz w:val="18"/>
                      <w:szCs w:val="20"/>
                      <w:lang w:val="en-US"/>
                    </w:rPr>
                    <w:t>FECHA DE INICIO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4472C4" w:fill="4472C4"/>
                  <w:vAlign w:val="center"/>
                  <w:hideMark/>
                </w:tcPr>
                <w:p w14:paraId="48D7F0C6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FFFFFF"/>
                      <w:sz w:val="18"/>
                      <w:szCs w:val="20"/>
                      <w:lang w:val="en-US"/>
                    </w:rPr>
                  </w:pPr>
                  <w:r w:rsidRPr="007F7D1B">
                    <w:rPr>
                      <w:rFonts w:eastAsia="Times New Roman"/>
                      <w:b/>
                      <w:bCs/>
                      <w:color w:val="FFFFFF"/>
                      <w:sz w:val="18"/>
                      <w:szCs w:val="20"/>
                      <w:lang w:val="en-US"/>
                    </w:rPr>
                    <w:t>FECHA FINAL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4472C4" w:fill="4472C4"/>
                  <w:vAlign w:val="center"/>
                  <w:hideMark/>
                </w:tcPr>
                <w:p w14:paraId="1F3CA4C3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FFFFFF"/>
                      <w:sz w:val="18"/>
                      <w:szCs w:val="20"/>
                      <w:lang w:val="en-US"/>
                    </w:rPr>
                  </w:pPr>
                  <w:r w:rsidRPr="007F7D1B">
                    <w:rPr>
                      <w:rFonts w:eastAsia="Times New Roman"/>
                      <w:b/>
                      <w:bCs/>
                      <w:color w:val="FFFFFF"/>
                      <w:sz w:val="18"/>
                      <w:szCs w:val="20"/>
                      <w:lang w:val="en-US"/>
                    </w:rPr>
                    <w:t>DEPENDENCIA</w:t>
                  </w:r>
                </w:p>
              </w:tc>
            </w:tr>
            <w:tr w:rsidR="007F7D1B" w:rsidRPr="007F7D1B" w14:paraId="3796584C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3CD05E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299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129293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CAFAM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DBE82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D26868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06/10/2022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FC214A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606FA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OFICINA ASESORA DE PLANEACIÓN</w:t>
                  </w:r>
                </w:p>
              </w:tc>
            </w:tr>
            <w:tr w:rsidR="007F7D1B" w:rsidRPr="007F7D1B" w14:paraId="2084DFA4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C62D49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C3FC8B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UNIÓN TEMPORAL DELL EMC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BC5516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18F8BE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11/10/2022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0B835E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16/12/2022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BB67AB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TICS</w:t>
                  </w:r>
                </w:p>
              </w:tc>
            </w:tr>
            <w:tr w:rsidR="007F7D1B" w:rsidRPr="007F7D1B" w14:paraId="1728C9EB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846C39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301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3891CA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MONICA PALOMO MARMOL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3DA603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167A55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21/10/2022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600665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E1F961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GESTION CONTRACUAL</w:t>
                  </w:r>
                </w:p>
              </w:tc>
            </w:tr>
            <w:tr w:rsidR="007F7D1B" w:rsidRPr="007F7D1B" w14:paraId="2E684874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D70162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302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5CCB3D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JORGE CARLOS ROCHA NARVAEZ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DDDAB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5DC248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24/10/2022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F34A34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27/12/2022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728514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OFICINA ASESORA DE PLANEACIÓN</w:t>
                  </w:r>
                </w:p>
              </w:tc>
            </w:tr>
            <w:tr w:rsidR="007F7D1B" w:rsidRPr="007F7D1B" w14:paraId="7B083736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B04B1A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303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E10CB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EMANUEL FERNANDO DE LA ROSA CHICA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170866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AA03ED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15/11/2022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6570E4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A8B3D7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OFICINA ASESORA DE PLANEACIÓN</w:t>
                  </w:r>
                </w:p>
              </w:tc>
            </w:tr>
            <w:tr w:rsidR="007F7D1B" w:rsidRPr="007F7D1B" w14:paraId="6484E641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3B196B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304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4AC8A8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CRISTIAN JOAN FRANCO ZABALETA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00A402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A0A571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24/10/2022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F782D1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62708F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MEDIDAS</w:t>
                  </w:r>
                </w:p>
              </w:tc>
            </w:tr>
            <w:tr w:rsidR="007F7D1B" w:rsidRPr="007F7D1B" w14:paraId="4A9A271E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823051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lastRenderedPageBreak/>
                    <w:t>305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84720F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MARIA ALEJANDRA RODRIGUEZ MUCHOZ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189319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D0046A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24/10/2022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464AA6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AA8AC3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OFICINA ASESORA DE PLANEACIÓN</w:t>
                  </w:r>
                </w:p>
              </w:tc>
            </w:tr>
            <w:tr w:rsidR="007F7D1B" w:rsidRPr="007F7D1B" w14:paraId="3881B719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B804B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306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D58147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LA PREVISORA S.A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CD7E4D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D7D31"/>
                  <w:vAlign w:val="center"/>
                  <w:hideMark/>
                </w:tcPr>
                <w:p w14:paraId="20730D0B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D7D31"/>
                  <w:vAlign w:val="center"/>
                  <w:hideMark/>
                </w:tcPr>
                <w:p w14:paraId="78C813E5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B0322D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GESTIÓN ADMINISTRATIVA</w:t>
                  </w:r>
                </w:p>
              </w:tc>
            </w:tr>
            <w:tr w:rsidR="007F7D1B" w:rsidRPr="007F7D1B" w14:paraId="6A72011C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5A103F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307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2E3CBF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JORGE ENRIQUE ROJAS RODRIGUEZ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DD2887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68A547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03/11/2022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994D4A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16/11/2022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36E814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COMUNICACIONES</w:t>
                  </w:r>
                </w:p>
              </w:tc>
            </w:tr>
            <w:tr w:rsidR="007F7D1B" w:rsidRPr="007F7D1B" w14:paraId="7E2B1BA8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A171B4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308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93DAC2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ANGELICA DEL PILAR DELGADO VALENCIA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3C328C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6BF842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27/10/2022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1FB5D2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8F1BD2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OFICINA ASESORA DE PLANEACIÓN</w:t>
                  </w:r>
                </w:p>
              </w:tc>
            </w:tr>
            <w:tr w:rsidR="007F7D1B" w:rsidRPr="007F7D1B" w14:paraId="3D2107A2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D0EA1A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309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B1BAD8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ASIC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59AA50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E7A198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26/10/2022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2F1897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CF208F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GESTIÓN DOCUMENTAL</w:t>
                  </w:r>
                </w:p>
              </w:tc>
            </w:tr>
            <w:tr w:rsidR="007F7D1B" w:rsidRPr="007F7D1B" w14:paraId="61309B4B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2EAB18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667803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IVAN DARIO ZAPATA DUQUE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16B8B9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95C70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01/11/2022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1BF640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C2CC9E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OFICINA ASESORA JURIDICA</w:t>
                  </w:r>
                </w:p>
              </w:tc>
            </w:tr>
            <w:tr w:rsidR="007F7D1B" w:rsidRPr="007F7D1B" w14:paraId="244FCA90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C27A8B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312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E3E85B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WILLIAM ARTURO RODRIGUEZ CALVO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55DE4C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3DF163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01/11/2022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622C66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4DF8D5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OFICINA ASESORA DE PLANEACIÓN</w:t>
                  </w:r>
                </w:p>
              </w:tc>
            </w:tr>
            <w:tr w:rsidR="007F7D1B" w:rsidRPr="007F7D1B" w14:paraId="0B854905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1ABF38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313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69712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ANDRES JURADO ALVARAN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E4B35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17F689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01/11/2022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9CE25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463C54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COMUNICACIONES</w:t>
                  </w:r>
                </w:p>
              </w:tc>
            </w:tr>
            <w:tr w:rsidR="007F7D1B" w:rsidRPr="007F7D1B" w14:paraId="37575DE0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4F0AE1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314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6106D8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SANDRA PATRICIA GAITAN FAJARDO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5073A5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715F5A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01/11/2022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63D470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D9B73D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SECRETARIA GENERAL</w:t>
                  </w:r>
                </w:p>
              </w:tc>
            </w:tr>
            <w:tr w:rsidR="007F7D1B" w:rsidRPr="007F7D1B" w14:paraId="3E49943E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B9357D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315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45D174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VERNER IAN TIBOCHA CAMACHO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812F33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FC8C1F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01/11/2022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985DE0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562154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OFICINA ASESORA DE PLANEACIÓN</w:t>
                  </w:r>
                </w:p>
              </w:tc>
            </w:tr>
            <w:tr w:rsidR="007F7D1B" w:rsidRPr="007F7D1B" w14:paraId="02264E46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C8EAC3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316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E30551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JOHN MAURICIO OTÁLVARO CORTÉS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4FE365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D373E7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03/11/2022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12596F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FDBC1B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OFICINA ASESORA DE PLANEACIÓN</w:t>
                  </w:r>
                </w:p>
              </w:tc>
            </w:tr>
            <w:tr w:rsidR="007F7D1B" w:rsidRPr="007F7D1B" w14:paraId="2DAAC8EE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958D94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317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651873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VICENTE ALEJANDRO FLOREZ RUEDA 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67A84D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B0787A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01/11/2022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0AA662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9DAAB6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MEDIDAS</w:t>
                  </w:r>
                </w:p>
              </w:tc>
            </w:tr>
            <w:tr w:rsidR="007F7D1B" w:rsidRPr="007F7D1B" w14:paraId="1DBBB544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EB30E0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318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BEAFC1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JUAN SEBASTIAN VELAZQUEZ ROA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6969AA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075D79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01/11/2022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99C611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507596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COMUNICACIONES</w:t>
                  </w:r>
                </w:p>
              </w:tc>
            </w:tr>
            <w:tr w:rsidR="007F7D1B" w:rsidRPr="007F7D1B" w14:paraId="78BF372E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25A6E7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319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80C468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NANCY MELO CASTRO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FBB779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BA9A2A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01/11/2022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B904D0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FA8B4E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GESTION</w:t>
                  </w:r>
                </w:p>
              </w:tc>
            </w:tr>
            <w:tr w:rsidR="007F7D1B" w:rsidRPr="007F7D1B" w14:paraId="3A4AFCD6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B4C5B0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320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10D304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 DIANA PATRICIA VALENCIA AGUIRRE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7C37BC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732E17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01/11/2022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BC1FDE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1F569F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SECRETARIA GENERAL</w:t>
                  </w:r>
                </w:p>
              </w:tc>
            </w:tr>
            <w:tr w:rsidR="007F7D1B" w:rsidRPr="007F7D1B" w14:paraId="27DF6EDB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266DF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321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C15DA4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 JAVIER AUGUSTO MURCIA BARRERA 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2343E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0B1C4C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01/11/2022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49470F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37CDCF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COMUNICACIONES</w:t>
                  </w:r>
                </w:p>
              </w:tc>
            </w:tr>
            <w:tr w:rsidR="007F7D1B" w:rsidRPr="007F7D1B" w14:paraId="701D0B63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AC91F6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322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68725F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ERNESTO MENA MARTINEZ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F85E7D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4D88D3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04/11/2022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86CEF5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BE71B5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MEDIDAS</w:t>
                  </w:r>
                </w:p>
              </w:tc>
            </w:tr>
            <w:tr w:rsidR="007F7D1B" w:rsidRPr="007F7D1B" w14:paraId="7A1260C3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4ABE9E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lastRenderedPageBreak/>
                    <w:t>323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7F6B5F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LIBARDO NICOLAS JIMENEZ VEGA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46E94A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708430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02/11/2022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8C0A25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6DE5B7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MEDIDAS</w:t>
                  </w:r>
                </w:p>
              </w:tc>
            </w:tr>
            <w:tr w:rsidR="007F7D1B" w:rsidRPr="007F7D1B" w14:paraId="5084A013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171D64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324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CF453E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LEIDY GIOVANA MAHECHA BERNATE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03309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ANULADO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D2E678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N/A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E0495C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N/A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6B1800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N/A</w:t>
                  </w:r>
                </w:p>
              </w:tc>
            </w:tr>
            <w:tr w:rsidR="007F7D1B" w:rsidRPr="007F7D1B" w14:paraId="6DF3D46E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FDDE35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325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4260E9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SHAIRA ALEXANDRA RIVERA GALLO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8C9353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CB855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02/11/2022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388546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5D9397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TALENTO HUMANO</w:t>
                  </w:r>
                </w:p>
              </w:tc>
            </w:tr>
            <w:tr w:rsidR="007F7D1B" w:rsidRPr="007F7D1B" w14:paraId="5F275286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29723A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326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0FF50F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JAIME RODRIGUEZ FORERO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39200F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8FB099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03/11/2022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76AC8E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C6AEA9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OFICINA ASESORA DE PLANEACIÓN</w:t>
                  </w:r>
                </w:p>
              </w:tc>
            </w:tr>
            <w:tr w:rsidR="007F7D1B" w:rsidRPr="007F7D1B" w14:paraId="1BA761BB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95C350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327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72855E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ANA REBECA RIOS PADILLA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732E8F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CDF267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03/11/2022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D913B7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D61318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MEDIDAS</w:t>
                  </w:r>
                </w:p>
              </w:tc>
            </w:tr>
            <w:tr w:rsidR="007F7D1B" w:rsidRPr="007F7D1B" w14:paraId="07FD8E8C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5CFD86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328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76FF88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PEDRO JOSE ALEJANDRO GARZON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35D601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5FB6C9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03/11/2022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F40F5E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FE5488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OFICINA ASESORA DE PLANEACIÓN</w:t>
                  </w:r>
                </w:p>
              </w:tc>
            </w:tr>
            <w:tr w:rsidR="007F7D1B" w:rsidRPr="007F7D1B" w14:paraId="5EBEA872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52399F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329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795B68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JAVIER ENRIQUE GAMBOA PARDO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B48C08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CF448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03/11/2022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E46538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0BE0DF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OFICINA ASESORA JURIDICA</w:t>
                  </w:r>
                </w:p>
              </w:tc>
            </w:tr>
            <w:tr w:rsidR="007F7D1B" w:rsidRPr="007F7D1B" w14:paraId="5E636599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510AA9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330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12C8CA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JEISON MORENO ROBLEDO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ADCD97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B4FC62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03/11/2022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433656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8848F3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PROYECTOS</w:t>
                  </w:r>
                </w:p>
              </w:tc>
            </w:tr>
            <w:tr w:rsidR="007F7D1B" w:rsidRPr="007F7D1B" w14:paraId="2121898F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3D77D3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331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2A99F1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IRINA ISABEL OCHOA PADILLA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60868C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167416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03/11/2022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7057EB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E9A9BC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MEDIDAS</w:t>
                  </w:r>
                </w:p>
              </w:tc>
            </w:tr>
            <w:tr w:rsidR="007F7D1B" w:rsidRPr="007F7D1B" w14:paraId="142EC337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A6FAF5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332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F651D7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YEIMI ALEJANDRA FUENTES FONTECHA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AE4780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F9BB49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03/11/2022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92CBCB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A0F048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MEDIDAS</w:t>
                  </w:r>
                </w:p>
              </w:tc>
            </w:tr>
            <w:tr w:rsidR="007F7D1B" w:rsidRPr="007F7D1B" w14:paraId="1DFBF3A0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03CC47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333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C09B94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OFELIA ROSA GALVAN SANCHEZ 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1D6A2A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7E883B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04/11/2022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3CF109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F7C98C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OFICINA ASESORA DE PLANEACIÓN</w:t>
                  </w:r>
                </w:p>
              </w:tc>
            </w:tr>
            <w:tr w:rsidR="007F7D1B" w:rsidRPr="007F7D1B" w14:paraId="6DBD675F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BE0CF3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334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03BF96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MAURICIO BOHORQUEZ GONZALEZ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D9BA40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CB2482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03/11/2022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44616C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5A500A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GESTION</w:t>
                  </w:r>
                </w:p>
              </w:tc>
            </w:tr>
            <w:tr w:rsidR="007F7D1B" w:rsidRPr="007F7D1B" w14:paraId="469BC74C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339C41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335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FE1D17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LILIANA PAOLA PACHECO MERCHAN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AECD07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FC5EEE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03/11/2022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D2C50D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DE4F7A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GESTION</w:t>
                  </w:r>
                </w:p>
              </w:tc>
            </w:tr>
            <w:tr w:rsidR="007F7D1B" w:rsidRPr="007F7D1B" w14:paraId="25F8AA33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398F7D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336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42A94A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ANDREA DEL PILAR ACERO ALVAREZ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6577E4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ANULADO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530FB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N/A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24EE25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N/A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D0B692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N/A</w:t>
                  </w:r>
                </w:p>
              </w:tc>
            </w:tr>
            <w:tr w:rsidR="007F7D1B" w:rsidRPr="007F7D1B" w14:paraId="10A193C6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A631FB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337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D840A7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 LAURA DANIELA LUCENA VILLALBA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3511AC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F3C681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04/11/2022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132698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BC65FF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GESTION</w:t>
                  </w:r>
                </w:p>
              </w:tc>
            </w:tr>
            <w:tr w:rsidR="007F7D1B" w:rsidRPr="007F7D1B" w14:paraId="6031E3BF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AEC5E3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338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EA4D5C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BLANCA YOLANDO ALVARADO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A6AF97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AB26A6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04/11/2022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F66C44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A4753A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PROYECTOS</w:t>
                  </w:r>
                </w:p>
              </w:tc>
            </w:tr>
            <w:tr w:rsidR="007F7D1B" w:rsidRPr="007F7D1B" w14:paraId="5306D71B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FB00A2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339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54366B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JHOSEP ALEXANDER MAJARREZ CANTILLO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B8928C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DAB903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08/11/2022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F86BC0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4A7F69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GESTION</w:t>
                  </w:r>
                </w:p>
              </w:tc>
            </w:tr>
            <w:tr w:rsidR="007F7D1B" w:rsidRPr="007F7D1B" w14:paraId="7530A92A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76F93B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lastRenderedPageBreak/>
                    <w:t>340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441EC8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WILLIAM JAVIER CELY RICO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5DAA09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50EAC5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08/11/2022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4B56B2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4996F2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GESTION</w:t>
                  </w:r>
                </w:p>
              </w:tc>
            </w:tr>
            <w:tr w:rsidR="007F7D1B" w:rsidRPr="007F7D1B" w14:paraId="7B032FAF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695C9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341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3D1EA7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JORGE ROBERTO MORA LOPEZ 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CDD651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A3BF9C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08/11/2022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FAA9E0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53C6EB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GESTION</w:t>
                  </w:r>
                </w:p>
              </w:tc>
            </w:tr>
            <w:tr w:rsidR="007F7D1B" w:rsidRPr="007F7D1B" w14:paraId="121E934D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4958C4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342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DF2B59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CELIA MARGARITA CONEO RAMIREZ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8ECE80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94BDD3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08/11/2022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42F968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66D5A2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OFICINA ASESORA DE PLANEACIÓN</w:t>
                  </w:r>
                </w:p>
              </w:tc>
            </w:tr>
            <w:tr w:rsidR="007F7D1B" w:rsidRPr="007F7D1B" w14:paraId="595D0CB9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05B695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343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3A4228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TARSICIO MORA GODOY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08ABB5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B01AEA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08/11/2022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056CE2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2EE6E8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PROYECTOS</w:t>
                  </w:r>
                </w:p>
              </w:tc>
            </w:tr>
            <w:tr w:rsidR="007F7D1B" w:rsidRPr="007F7D1B" w14:paraId="1B0A562C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BE091F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344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70C406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DIEGO ANDRES MUNAR BACA 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1D0B3F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454D66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08/11/2022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B70FE7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EA068E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GESTION</w:t>
                  </w:r>
                </w:p>
              </w:tc>
            </w:tr>
            <w:tr w:rsidR="007F7D1B" w:rsidRPr="007F7D1B" w14:paraId="55EEF6CB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988EA1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345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A49C9D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ARMANDO SIXTO PALENCIA PEREZ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19230E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6298C5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08/11/2022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B7864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9637FF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GESTION</w:t>
                  </w:r>
                </w:p>
              </w:tc>
            </w:tr>
            <w:tr w:rsidR="007F7D1B" w:rsidRPr="007F7D1B" w14:paraId="05361562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7EBCB0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346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1977D7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 EDUARDO ROMERO RODRIGUEZ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174D04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29174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08/11/2022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C30AC6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811CAE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GESTION</w:t>
                  </w:r>
                </w:p>
              </w:tc>
            </w:tr>
            <w:tr w:rsidR="007F7D1B" w:rsidRPr="007F7D1B" w14:paraId="369B253E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DEFFBC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347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058C70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 YOLY BIBIANA BALLESTEROS SOLANO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E986EB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E9C43B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08/11/2022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19E39F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3E42F2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GESTION</w:t>
                  </w:r>
                </w:p>
              </w:tc>
            </w:tr>
            <w:tr w:rsidR="007F7D1B" w:rsidRPr="007F7D1B" w14:paraId="26668812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F08194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348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A80499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JUAN CAMILO CASTELLANO CORREDOR 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C548E8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8AD8A1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08/11/2022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A56524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25E8F4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MEDIDAS</w:t>
                  </w:r>
                </w:p>
              </w:tc>
            </w:tr>
            <w:tr w:rsidR="007F7D1B" w:rsidRPr="007F7D1B" w14:paraId="19E9FDD8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7EF38E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349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526BD6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DIANA MARCELA BARBOSA HERNANDEZ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FFB96C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79456A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08/11/2022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68E3E7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FBDA14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OFICINA ASESORA DE PLANEACIÓN</w:t>
                  </w:r>
                </w:p>
              </w:tc>
            </w:tr>
            <w:tr w:rsidR="007F7D1B" w:rsidRPr="007F7D1B" w14:paraId="2E39DC3C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BC135F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350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3FFD6E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MAYERLY ANDREA MONTERO RUIZ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EA173D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8A546D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08/11/2022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D5CE90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62328C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GESTION</w:t>
                  </w:r>
                </w:p>
              </w:tc>
            </w:tr>
            <w:tr w:rsidR="007F7D1B" w:rsidRPr="007F7D1B" w14:paraId="35416DD5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C2A630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351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6E68B6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 JOSE ALFREDO JIMENEZ MENDIETA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B3EFE5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0725F8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09/11/2022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4865A6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7060E1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MEDIDAS</w:t>
                  </w:r>
                </w:p>
              </w:tc>
            </w:tr>
            <w:tr w:rsidR="007F7D1B" w:rsidRPr="007F7D1B" w14:paraId="3F4B6FDB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F52E8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352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BC4F8C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DENNYS LORENA ESOEJO IZQUIERDO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44695A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8A8415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09/11/2022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F9B9B2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55D7F9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MEDIDAS</w:t>
                  </w:r>
                </w:p>
              </w:tc>
            </w:tr>
            <w:tr w:rsidR="007F7D1B" w:rsidRPr="007F7D1B" w14:paraId="20A80D53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0EFCE6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353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08E34F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 JORGE HERNANDO ACUÑA ACOSTA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055325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539F9D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09/11/2022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1F1676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AD9132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PROYECTOS</w:t>
                  </w:r>
                </w:p>
              </w:tc>
            </w:tr>
            <w:tr w:rsidR="007F7D1B" w:rsidRPr="007F7D1B" w14:paraId="1692BFD3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13DAAD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354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B92187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MARIA FERNANDA CARRILLO PEREZ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47E320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E12D78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10/11/2022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9A558D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0A691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MEDIDAS</w:t>
                  </w:r>
                </w:p>
              </w:tc>
            </w:tr>
            <w:tr w:rsidR="007F7D1B" w:rsidRPr="007F7D1B" w14:paraId="2C89BED7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5CF81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355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865724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HECTOR SANCHEZ PERA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9BA4B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FCD49F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09/11/2022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759787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42DF9F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PROYECTOS</w:t>
                  </w:r>
                </w:p>
              </w:tc>
            </w:tr>
            <w:tr w:rsidR="007F7D1B" w:rsidRPr="007F7D1B" w14:paraId="02FF1B5E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6AFD1F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356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7D5EE3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ELSA LEONOR APARICIO DAZA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ADEF06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B79ABD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10/11/2022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B80B52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970747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GESTION</w:t>
                  </w:r>
                </w:p>
              </w:tc>
            </w:tr>
            <w:tr w:rsidR="007F7D1B" w:rsidRPr="007F7D1B" w14:paraId="4CF3AD13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C9A045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lastRenderedPageBreak/>
                    <w:t>357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16369C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JAIRO ALBERTO DELGADO BELTRAN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39CA5B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14A3B4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10/11/2022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91565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16A639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OFICINA ASESORA DE PLANEACIÓN</w:t>
                  </w:r>
                </w:p>
              </w:tc>
            </w:tr>
            <w:tr w:rsidR="007F7D1B" w:rsidRPr="007F7D1B" w14:paraId="2C012FCD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439FF9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358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5CE6C7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XIMENA ELIZABETH MOJICA BALLEN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0E3989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C1FD0F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18/11/2022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15FC72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8283A5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MEDIDAS</w:t>
                  </w:r>
                </w:p>
              </w:tc>
            </w:tr>
            <w:tr w:rsidR="007F7D1B" w:rsidRPr="007F7D1B" w14:paraId="66A2F9DC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93A3AA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359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FA8294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ADRIANA GOMEZ AMAYA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704F18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9711C7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10/11/2022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91D2C3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4F6A05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GESTIÓN ADMINISTRATIVA</w:t>
                  </w:r>
                </w:p>
              </w:tc>
            </w:tr>
            <w:tr w:rsidR="007F7D1B" w:rsidRPr="007F7D1B" w14:paraId="1D88F613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586808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360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9BBF16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MIGUEL ANDERSON PUENTES MONTENEGRO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FEBA70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430F83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10/11/2022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B6F09B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391FE3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MEDIDAS</w:t>
                  </w:r>
                </w:p>
              </w:tc>
            </w:tr>
            <w:tr w:rsidR="007F7D1B" w:rsidRPr="007F7D1B" w14:paraId="0E223A2D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54E9A1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361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939E35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 RAUL ERNESTO ALBAN TORRES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290D21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E97578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10/11/2022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4C4533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078FBF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GESTIÓN ADMINISTRATIVA</w:t>
                  </w:r>
                </w:p>
              </w:tc>
            </w:tr>
            <w:tr w:rsidR="007F7D1B" w:rsidRPr="007F7D1B" w14:paraId="2C41BB88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1E9522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362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4C0972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JEFERSSON OSWALDO TUNJANO BOHORQUEZ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136149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88058F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15/11/2022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4A2933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1B52BB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SECRETARIA GENERAL</w:t>
                  </w:r>
                </w:p>
              </w:tc>
            </w:tr>
            <w:tr w:rsidR="007F7D1B" w:rsidRPr="007F7D1B" w14:paraId="627EDA08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C423F3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363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A40F6C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ANDRES FELIPE PARRA PERILLA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F07CAC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EBB589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15/11/2022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A04DEB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DA01AB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MEDIDAS</w:t>
                  </w:r>
                </w:p>
              </w:tc>
            </w:tr>
            <w:tr w:rsidR="007F7D1B" w:rsidRPr="007F7D1B" w14:paraId="79306B6E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7F47BD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364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EFE78B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LEONARDO MAURICIO RUBIANO RIOS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9276B9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E145AB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15/11/2022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3A55E9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FEAC9A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OPU</w:t>
                  </w:r>
                </w:p>
              </w:tc>
            </w:tr>
            <w:tr w:rsidR="007F7D1B" w:rsidRPr="007F7D1B" w14:paraId="32AD2818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9652D8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365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F51A4A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 xml:space="preserve"> EMANUEL FERNANDO DE LA ROSA CHICA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FE38FC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DD0CEB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15/11/2022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45401A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B91026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OFICINA ASESORA DE PLANEACIÓN</w:t>
                  </w:r>
                </w:p>
              </w:tc>
            </w:tr>
            <w:tr w:rsidR="007F7D1B" w:rsidRPr="007F7D1B" w14:paraId="06CFE1DA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E7F397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366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78BDA6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SARA MELISA SANCHEZ AVILA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106252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98B58A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15/11/2022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792921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2BA118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PROYECTOS</w:t>
                  </w:r>
                </w:p>
              </w:tc>
            </w:tr>
            <w:tr w:rsidR="007F7D1B" w:rsidRPr="007F7D1B" w14:paraId="277906F3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180A49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367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4F8528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LEIDY NERIETH GALINDO MORENO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44C70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E536A9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15/11/2022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6EC04C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D3E15A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GESTION</w:t>
                  </w:r>
                </w:p>
              </w:tc>
            </w:tr>
            <w:tr w:rsidR="007F7D1B" w:rsidRPr="007F7D1B" w14:paraId="671C9390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0C562A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368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528AD0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JOHANNA ANDREA GONZALEZ DUARTE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A40337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1C0A8E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15/11/2022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CDBE8E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1426AC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TALENTO HUMANO</w:t>
                  </w:r>
                </w:p>
              </w:tc>
            </w:tr>
            <w:tr w:rsidR="007F7D1B" w:rsidRPr="007F7D1B" w14:paraId="433F8DFF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55D78C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369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3B06B3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GABRIEL SANTAFE VERA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7CEFFF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0FE3D9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15/11/2022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A4F058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A54B1E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GESTION</w:t>
                  </w:r>
                </w:p>
              </w:tc>
            </w:tr>
            <w:tr w:rsidR="007F7D1B" w:rsidRPr="007F7D1B" w14:paraId="0D724A7B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375024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370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0A737B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 DIANA MILENA MORENO HERNANDEZ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FD2003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C1BCF9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15/11/2022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7B8AE7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8C8FB7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OFICINA ASESORA DE PLANEACIÓN</w:t>
                  </w:r>
                </w:p>
              </w:tc>
            </w:tr>
            <w:tr w:rsidR="007F7D1B" w:rsidRPr="007F7D1B" w14:paraId="314698C4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A012D8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371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FFD138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YADIR GUILLERMO MOLINA MORA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0A28C9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CB7FE3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15/11/2022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F5EB47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4FC509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TICS</w:t>
                  </w:r>
                </w:p>
              </w:tc>
            </w:tr>
            <w:tr w:rsidR="007F7D1B" w:rsidRPr="007F7D1B" w14:paraId="739436F1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5F52A8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372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F2E91B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LUZ MARLEN PARADA VANEGAS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5B2F5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0F4E7A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15/11/2022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426041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7397D2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OFICINA ASESORA DE PLANEACIÓN</w:t>
                  </w:r>
                </w:p>
              </w:tc>
            </w:tr>
            <w:tr w:rsidR="007F7D1B" w:rsidRPr="007F7D1B" w14:paraId="19F0CFF3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0CABB9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373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248889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CARLOS CAICEDO RAMOS 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96CFAD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AA0CDE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15/11/2022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BC8580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5A6C13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MEDIDAS</w:t>
                  </w:r>
                </w:p>
              </w:tc>
            </w:tr>
            <w:tr w:rsidR="007F7D1B" w:rsidRPr="007F7D1B" w14:paraId="1F35C599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6655D9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lastRenderedPageBreak/>
                    <w:t>374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F844FD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NUBIA YANETH BELLO GOMEZ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7B91F9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9BE529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16/11/2022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B3185C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BA3951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MEDIDAS</w:t>
                  </w:r>
                </w:p>
              </w:tc>
            </w:tr>
            <w:tr w:rsidR="007F7D1B" w:rsidRPr="007F7D1B" w14:paraId="311436B8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EA4B02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375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4C700E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SARA JIMENA GIRALDO DUARTE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73AB51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80215C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16/11/2022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8CA596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B912D5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MEDIDAS</w:t>
                  </w:r>
                </w:p>
              </w:tc>
            </w:tr>
            <w:tr w:rsidR="007F7D1B" w:rsidRPr="007F7D1B" w14:paraId="6548C1E1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83F34D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376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19D599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SONIA PATRICIA CARDENAS CORTES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24158A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5B297F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16/11/2022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53C93A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5B729E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TALENTO HUMANO</w:t>
                  </w:r>
                </w:p>
              </w:tc>
            </w:tr>
            <w:tr w:rsidR="007F7D1B" w:rsidRPr="007F7D1B" w14:paraId="402AE315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42D491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377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193DF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 RAUL ALBERTO RUIZ GARCIA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F299A4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FD1B4B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17/11/2022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0CE99B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6AC595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TICS</w:t>
                  </w:r>
                </w:p>
              </w:tc>
            </w:tr>
            <w:tr w:rsidR="007F7D1B" w:rsidRPr="007F7D1B" w14:paraId="55E3F4AF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56836E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378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FCF4E5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 ANA MARIA AGUDELO FRANCO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4BB82E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57F06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16/11/2022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46D981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12F8EA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PROYECTOS</w:t>
                  </w:r>
                </w:p>
              </w:tc>
            </w:tr>
            <w:tr w:rsidR="007F7D1B" w:rsidRPr="007F7D1B" w14:paraId="0572B5BE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2EC8F3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379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DFD0EC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 CAMILO ANDRES SOTELO CHAVEZ 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5E9B84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80F01E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16/11/2022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888E94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D2C23E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GESTION CONTRACUAL</w:t>
                  </w:r>
                </w:p>
              </w:tc>
            </w:tr>
            <w:tr w:rsidR="007F7D1B" w:rsidRPr="007F7D1B" w14:paraId="39D65DC9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2FF1C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380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F19AC8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ALEXANDER RIOS MALDONADO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CBBAAE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C57EBF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17/11/2022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9C67EA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4B3FAB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OPU</w:t>
                  </w:r>
                </w:p>
              </w:tc>
            </w:tr>
            <w:tr w:rsidR="007F7D1B" w:rsidRPr="007F7D1B" w14:paraId="59E225BD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D8B99D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381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55B4D1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INCONLN MIGUEL PUERTO BARRERA MEDIDAS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06AEA3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666E99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18/11/2022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AD8CB8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FC3DF8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MEDIDAS</w:t>
                  </w:r>
                </w:p>
              </w:tc>
            </w:tr>
            <w:tr w:rsidR="007F7D1B" w:rsidRPr="007F7D1B" w14:paraId="1DFADC66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CEAAE9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382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7F9206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LIDA ELIZABETH SILVA RODRIGUEZ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11C0CD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1E6366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18/11/2022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D7FB40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CE8CC2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TALENTO HUMANO</w:t>
                  </w:r>
                </w:p>
              </w:tc>
            </w:tr>
            <w:tr w:rsidR="007F7D1B" w:rsidRPr="007F7D1B" w14:paraId="0873B0BA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E5FA70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383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C57C2C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VIVIANA PAOLA MORELOS ROMERO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396386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ABE6B8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18/11/2022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BEFA6C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99CDA9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GESTION</w:t>
                  </w:r>
                </w:p>
              </w:tc>
            </w:tr>
            <w:tr w:rsidR="007F7D1B" w:rsidRPr="007F7D1B" w14:paraId="70924F9A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4F8B5D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384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A246AD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JUDY MARCELA ULLOA BELTRAN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7E3728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16F158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21/11/2022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358187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B6F999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COMUNICACIONES</w:t>
                  </w:r>
                </w:p>
              </w:tc>
            </w:tr>
            <w:tr w:rsidR="007F7D1B" w:rsidRPr="007F7D1B" w14:paraId="0BBC65A5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04ABE0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385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427DA1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CARLOS ALBERTO ZAMBRANO BARRERA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DA4761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F12F6D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21/11/2022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B5449C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15F09C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SECRETARIA GENERAL</w:t>
                  </w:r>
                </w:p>
              </w:tc>
            </w:tr>
            <w:tr w:rsidR="007F7D1B" w:rsidRPr="007F7D1B" w14:paraId="22C86F27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941DAB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386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4301D6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GISSEL DALLANNA SANABRIA OVIEDO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AA4AFA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0B49AA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21/11/2022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15C75D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8E14FF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GESTIÓN DOCUMENTAL</w:t>
                  </w:r>
                </w:p>
              </w:tc>
            </w:tr>
            <w:tr w:rsidR="007F7D1B" w:rsidRPr="007F7D1B" w14:paraId="35DE1169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5CEFF3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387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6E33BD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KIMBERLY LORENA PINZON RODRIGUEZ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C3BA3D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CCBB89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22/11/2022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433689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8FEF5A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TICS</w:t>
                  </w:r>
                </w:p>
              </w:tc>
            </w:tr>
            <w:tr w:rsidR="007F7D1B" w:rsidRPr="007F7D1B" w14:paraId="0E0CA52B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EA816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388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931DA6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MARIA ALEJANDRA CORREDOR TOCARRUNCHO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E531FB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BB71BA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22/11/2022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06DD09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5A94D5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TICS</w:t>
                  </w:r>
                </w:p>
              </w:tc>
            </w:tr>
            <w:tr w:rsidR="007F7D1B" w:rsidRPr="007F7D1B" w14:paraId="5126AB51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292AC8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389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5AEB0F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GLORIA ROSERO ACEVEDO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F88553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1FAA0D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22/11/2022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CB99F4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DDE853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GESTION</w:t>
                  </w:r>
                </w:p>
              </w:tc>
            </w:tr>
            <w:tr w:rsidR="007F7D1B" w:rsidRPr="007F7D1B" w14:paraId="6A5F95D6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87234F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390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626239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JOHN AGUSTIN TRIANA MARQUEZ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5ED3FD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F75BFE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22/11/2022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90E9E7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6A1975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TICS</w:t>
                  </w:r>
                </w:p>
              </w:tc>
            </w:tr>
            <w:tr w:rsidR="007F7D1B" w:rsidRPr="007F7D1B" w14:paraId="26F03A60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042827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lastRenderedPageBreak/>
                    <w:t>391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855235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IVAN OSWALDO DAVILA VELANDIA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AFA6C7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9DECDF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22/11/2022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4F2E9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37D4ED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PROYECTOS</w:t>
                  </w:r>
                </w:p>
              </w:tc>
            </w:tr>
            <w:tr w:rsidR="007F7D1B" w:rsidRPr="007F7D1B" w14:paraId="518C9EB2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FC4A24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392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B53C0B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CESAR AUGUSTO QUIJANO HERNANDEZ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CD3A3B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3FA0CF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23/11/2022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08E198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C34722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GESTIÓN DOCUMENTAL</w:t>
                  </w:r>
                </w:p>
              </w:tc>
            </w:tr>
            <w:tr w:rsidR="007F7D1B" w:rsidRPr="007F7D1B" w14:paraId="1471E5BA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B0E71C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393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9EEBDA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DIANA CAROLINA ROMERO JAIMES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CAB308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431386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23/11/2022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50B873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C0D32B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TALENTO HUMANO</w:t>
                  </w:r>
                </w:p>
              </w:tc>
            </w:tr>
            <w:tr w:rsidR="007F7D1B" w:rsidRPr="007F7D1B" w14:paraId="71E6379E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86C086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394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94B81B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PAOLA ANDREA TACHA DIAZ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67E582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DC9640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23/11/2022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7CEFFE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0F9579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GESTIÓN DOCUMENTAL</w:t>
                  </w:r>
                </w:p>
              </w:tc>
            </w:tr>
            <w:tr w:rsidR="007F7D1B" w:rsidRPr="007F7D1B" w14:paraId="021A53C0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F0A18F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395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72B9D9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JOSE REINEL OROZCO AGUDELO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509DF0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C7CD71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23/11/2022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2125F0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969BD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TALENTO HUMANO</w:t>
                  </w:r>
                </w:p>
              </w:tc>
            </w:tr>
            <w:tr w:rsidR="007F7D1B" w:rsidRPr="007F7D1B" w14:paraId="23F7E6E2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0BA94B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396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6A7319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RAUL ANTONIO VARGAS CAMARGO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CE502F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E70D91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23/11/2022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003C22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0FB0A0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OFICINA ASESORA JURIDICA</w:t>
                  </w:r>
                </w:p>
              </w:tc>
            </w:tr>
            <w:tr w:rsidR="007F7D1B" w:rsidRPr="007F7D1B" w14:paraId="6AD9FFFC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613035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397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8365BA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GENNY MILENA PINZON RABELO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E26FCE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E80681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25/11/2022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4E6671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BCE63F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MEDIDAS</w:t>
                  </w:r>
                </w:p>
              </w:tc>
            </w:tr>
            <w:tr w:rsidR="007F7D1B" w:rsidRPr="007F7D1B" w14:paraId="6641516E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3E658D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398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CAA792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GLORIA PATRICIA RIVERA SCARPETTA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8B3B3F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6CA3FF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25/11/2022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DC4BC0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52BD9F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TALENTO HUMANO</w:t>
                  </w:r>
                </w:p>
              </w:tc>
            </w:tr>
            <w:tr w:rsidR="007F7D1B" w:rsidRPr="007F7D1B" w14:paraId="22CC3259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DDCC8A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399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FCB355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INSATECH SAS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789E9F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69EBF7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01/12/2022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8E3107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FBD2A0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GESTIÓN ADMINISTRATIVA</w:t>
                  </w:r>
                </w:p>
              </w:tc>
            </w:tr>
            <w:tr w:rsidR="007F7D1B" w:rsidRPr="007F7D1B" w14:paraId="7D1596D3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B43B3B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400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50F112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CERTIFICATION QUALITY RESOURCES S.A.S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3D0094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4BFAB8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01/12/2022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DE2D39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79CF62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OFICINA ASESORA DE PLANEACIÓN</w:t>
                  </w:r>
                </w:p>
              </w:tc>
            </w:tr>
            <w:tr w:rsidR="007F7D1B" w:rsidRPr="007F7D1B" w14:paraId="72A26A5A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480DA5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401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40497C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LADY BIBIANA BELLO GOMEZ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4FEC04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1E4AB7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02/12/2022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253295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1271BF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COMUNICACIONES</w:t>
                  </w:r>
                </w:p>
              </w:tc>
            </w:tr>
            <w:tr w:rsidR="007F7D1B" w:rsidRPr="007F7D1B" w14:paraId="4DB65495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D6E0DA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402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7CE33C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YISEL PATRICIA BARRIOS AHUMADA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265F0C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91891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01/12/2022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D037E9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FDB931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TICS</w:t>
                  </w:r>
                </w:p>
              </w:tc>
            </w:tr>
            <w:tr w:rsidR="007F7D1B" w:rsidRPr="007F7D1B" w14:paraId="731DBA98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7B26A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403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E487FC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SITUANDO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41DBF1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9F56BC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01/12/2022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CF4E41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30/11/2026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F9D2EE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GESTIÓN ADMINISTRATIVA</w:t>
                  </w:r>
                </w:p>
              </w:tc>
            </w:tr>
            <w:tr w:rsidR="007F7D1B" w:rsidRPr="007F7D1B" w14:paraId="3C973A12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8C4AA6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404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18B385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LUISA FERNANDA BURGOS FUENTES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ABE0C3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DA84D0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01/12/2022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25EF96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652708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OFICINA ASESORA DE PLANEACIÓN</w:t>
                  </w:r>
                </w:p>
              </w:tc>
            </w:tr>
            <w:tr w:rsidR="007F7D1B" w:rsidRPr="007F7D1B" w14:paraId="66815557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9B880D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405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BF2773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UNE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59409D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D7D31"/>
                  <w:vAlign w:val="center"/>
                  <w:hideMark/>
                </w:tcPr>
                <w:p w14:paraId="7C10BF11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D7D31"/>
                  <w:vAlign w:val="center"/>
                  <w:hideMark/>
                </w:tcPr>
                <w:p w14:paraId="297EEF15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A6AE82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TICS</w:t>
                  </w:r>
                </w:p>
              </w:tc>
            </w:tr>
            <w:tr w:rsidR="007F7D1B" w:rsidRPr="007F7D1B" w14:paraId="431382EF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B3D994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406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AEB69E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JULIO CESAR MORENO BERNAL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A0998D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2F7B01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01/12/2022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8ECBD2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2E3E2A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GESTION</w:t>
                  </w:r>
                </w:p>
              </w:tc>
            </w:tr>
            <w:tr w:rsidR="007F7D1B" w:rsidRPr="007F7D1B" w14:paraId="23ACFAD3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2F513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407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D0BA1C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OVASOFT ENTERPRISE WEB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80A6B4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881BC2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05/12/2022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9DCF8B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31/05/2023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300141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TALENTO HUMANO</w:t>
                  </w:r>
                </w:p>
              </w:tc>
            </w:tr>
            <w:tr w:rsidR="007F7D1B" w:rsidRPr="007F7D1B" w14:paraId="60C47162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1F2CD2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lastRenderedPageBreak/>
                    <w:t>408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0748A8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SERVICIOS POSTALES NACIONALES 4-72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7B431A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CA0FC4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02/12/2022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CBAB72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31/07/2026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7CF4B3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GESTIÓN DOCUMENTAL</w:t>
                  </w:r>
                </w:p>
              </w:tc>
            </w:tr>
            <w:tr w:rsidR="007F7D1B" w:rsidRPr="007F7D1B" w14:paraId="17A73A67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3EAE44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409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B05598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SANDRA ROCIO SILVA GONZALEZ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D0A1D4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DD144A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06/12/2022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601F4B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9D53DD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TALENTO HUMANO</w:t>
                  </w:r>
                </w:p>
              </w:tc>
            </w:tr>
            <w:tr w:rsidR="007F7D1B" w:rsidRPr="007F7D1B" w14:paraId="45EB8B66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78314D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410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080D11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JORGE ELIECER MONROY BARRIOS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EA4AED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49226B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05/12/2022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BA1ED0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3CF764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GESTION</w:t>
                  </w:r>
                </w:p>
              </w:tc>
            </w:tr>
            <w:tr w:rsidR="007F7D1B" w:rsidRPr="007F7D1B" w14:paraId="2CD857DB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4F9A3F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411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DD6D0F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ZULLY JAZMIN GUTIERREZ LASSO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AD89D3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8D5864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05/12/2022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84CE04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E0598E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GESTIÓN DOCUMENTAL</w:t>
                  </w:r>
                </w:p>
              </w:tc>
            </w:tr>
            <w:tr w:rsidR="007F7D1B" w:rsidRPr="007F7D1B" w14:paraId="53462879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AF3A0A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412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523E11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 CAROL DAYAN MORENO VELA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23E101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7BB125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06/12/2022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477A63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2EE64E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TALENTO HUMANO</w:t>
                  </w:r>
                </w:p>
              </w:tc>
            </w:tr>
            <w:tr w:rsidR="007F7D1B" w:rsidRPr="007F7D1B" w14:paraId="5F01D6F3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8B7BEE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413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1E285D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ROCIO DEL PILAR NOVOA RODRIGUEZ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FF3588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B5494C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06/12/2022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C9A680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0557B0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OFICINA ASESORA JURIDICA</w:t>
                  </w:r>
                </w:p>
              </w:tc>
            </w:tr>
            <w:tr w:rsidR="007F7D1B" w:rsidRPr="007F7D1B" w14:paraId="7906A17F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A00436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414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CE86F2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KAREN DANIELA HERNANDEZ DÍAZ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1BF15E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077BDD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05/12/2022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27A987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9F442A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PROYECTOS</w:t>
                  </w:r>
                </w:p>
              </w:tc>
            </w:tr>
            <w:tr w:rsidR="007F7D1B" w:rsidRPr="007F7D1B" w14:paraId="7013BE2E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6E85B8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415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0C972B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CLARA ISABEL ESPINOSA GONZALEZ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1036B9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D7D31"/>
                  <w:vAlign w:val="center"/>
                  <w:hideMark/>
                </w:tcPr>
                <w:p w14:paraId="58101279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A19FCB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7C27E9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PROYECTOS</w:t>
                  </w:r>
                </w:p>
              </w:tc>
            </w:tr>
            <w:tr w:rsidR="007F7D1B" w:rsidRPr="007F7D1B" w14:paraId="79381E5B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73CED1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416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D20C41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VELMAR DAVID ALZATE PEREZ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2CFBC5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C38C76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06/12/2022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F040D0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F36360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PROYECTOS</w:t>
                  </w:r>
                </w:p>
              </w:tc>
            </w:tr>
            <w:tr w:rsidR="007F7D1B" w:rsidRPr="007F7D1B" w14:paraId="0C957B9D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F18A02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417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485FCB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UNIÓN TEMPORAL DELL EMC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8FCC55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D7D31"/>
                  <w:vAlign w:val="center"/>
                  <w:hideMark/>
                </w:tcPr>
                <w:p w14:paraId="3B9EADB3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D7D31"/>
                  <w:vAlign w:val="center"/>
                  <w:hideMark/>
                </w:tcPr>
                <w:p w14:paraId="517A772E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 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3B00AB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TICS</w:t>
                  </w:r>
                </w:p>
              </w:tc>
            </w:tr>
            <w:tr w:rsidR="007F7D1B" w:rsidRPr="007F7D1B" w14:paraId="572EF4E5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B3E131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418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D3069E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 VERONICA DURANA ANGEL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B1B1DE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015CA6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07/12/2022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4C45B0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1A54AB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GESTION</w:t>
                  </w:r>
                </w:p>
              </w:tc>
            </w:tr>
            <w:tr w:rsidR="007F7D1B" w:rsidRPr="007F7D1B" w14:paraId="67C130E3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75C7B0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419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7A8441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 LAURA CRISTINA FUQUENE GIRALDO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3078E0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99D2E2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07/12/2022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3C1A11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C0E295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OFICINA ASESORA DE PLANEACIÓN</w:t>
                  </w:r>
                </w:p>
              </w:tc>
            </w:tr>
            <w:tr w:rsidR="007F7D1B" w:rsidRPr="007F7D1B" w14:paraId="6DC567CD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7D6E98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420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08C044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IINGRID YANILE VILLACORTE BISBICUS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C4E511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949A63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07/12/2022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F3A04F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9B018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GESTION</w:t>
                  </w:r>
                </w:p>
              </w:tc>
            </w:tr>
            <w:tr w:rsidR="007F7D1B" w:rsidRPr="007F7D1B" w14:paraId="7954ACC0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2C1091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421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847680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 xml:space="preserve"> ADELA RODRIGUEZ OTERO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C2CE97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7C3245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07/12/2022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A182D9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256307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PROYECTOS</w:t>
                  </w:r>
                </w:p>
              </w:tc>
            </w:tr>
            <w:tr w:rsidR="007F7D1B" w:rsidRPr="007F7D1B" w14:paraId="5EE07FB8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743E35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422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8345DB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MATEO ALEJANDRO VERA RAMIREZ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1BAACA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73E51F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07/12/2022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2992A7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EBF9F2" w14:textId="77777777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DELEGADA DE PROYECTOS</w:t>
                  </w:r>
                </w:p>
              </w:tc>
            </w:tr>
            <w:tr w:rsidR="007F7D1B" w:rsidRPr="007F7D1B" w14:paraId="4630D42D" w14:textId="77777777" w:rsidTr="007F7D1B">
              <w:trPr>
                <w:gridAfter w:val="1"/>
                <w:wAfter w:w="48" w:type="dxa"/>
                <w:trHeight w:val="702"/>
              </w:trPr>
              <w:tc>
                <w:tcPr>
                  <w:tcW w:w="116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0A8A2" w14:textId="77777777" w:rsidR="007F7D1B" w:rsidRPr="007F7D1B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423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A2332D" w14:textId="550049FA" w:rsidR="007F7D1B" w:rsidRPr="007F7D1B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7F7D1B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LUZ DARY DEL CARMEN HERRERA</w:t>
                  </w: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24DDE" w14:textId="77777777" w:rsidR="007F7D1B" w:rsidRPr="009643BD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9643BD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EN EJECUCIÓN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C215B1" w14:textId="77777777" w:rsidR="007F7D1B" w:rsidRPr="009643BD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9643BD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09/12/2022</w:t>
                  </w:r>
                </w:p>
              </w:tc>
              <w:tc>
                <w:tcPr>
                  <w:tcW w:w="16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C6EB30" w14:textId="77777777" w:rsidR="007F7D1B" w:rsidRPr="009643BD" w:rsidRDefault="007F7D1B" w:rsidP="007F7D1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9643BD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31/12/2022</w:t>
                  </w:r>
                </w:p>
              </w:tc>
              <w:tc>
                <w:tcPr>
                  <w:tcW w:w="22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3959A5" w14:textId="77777777" w:rsidR="007F7D1B" w:rsidRPr="009643BD" w:rsidRDefault="007F7D1B" w:rsidP="007F7D1B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9643BD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DELEGADA DE GESTION</w:t>
                  </w:r>
                </w:p>
              </w:tc>
            </w:tr>
          </w:tbl>
          <w:p w14:paraId="569568C2" w14:textId="3CE0C686" w:rsidR="001C3A1B" w:rsidRDefault="001C3A1B" w:rsidP="00FD685F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5BA521" w14:textId="3EC6A7CA" w:rsidR="00F034CB" w:rsidRDefault="00F034CB" w:rsidP="001C3A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2C6C">
              <w:rPr>
                <w:rFonts w:ascii="Arial" w:hAnsi="Arial" w:cs="Arial"/>
                <w:sz w:val="24"/>
                <w:szCs w:val="24"/>
              </w:rPr>
              <w:lastRenderedPageBreak/>
              <w:t xml:space="preserve">Que en relación a los contratos </w:t>
            </w:r>
            <w:r w:rsidR="00DF2D39" w:rsidRPr="00652C6C">
              <w:rPr>
                <w:rFonts w:ascii="Arial" w:hAnsi="Arial" w:cs="Arial"/>
                <w:sz w:val="24"/>
                <w:szCs w:val="24"/>
              </w:rPr>
              <w:t>anulados hasta el corte del 12 de diciembre de</w:t>
            </w:r>
            <w:r w:rsidRPr="00652C6C">
              <w:rPr>
                <w:rFonts w:ascii="Arial" w:hAnsi="Arial" w:cs="Arial"/>
                <w:sz w:val="24"/>
                <w:szCs w:val="24"/>
              </w:rPr>
              <w:t xml:space="preserve"> 2022 se tienen que han sido </w:t>
            </w:r>
            <w:r w:rsidR="00652C6C" w:rsidRPr="00652C6C">
              <w:rPr>
                <w:rFonts w:ascii="Arial" w:hAnsi="Arial" w:cs="Arial"/>
                <w:sz w:val="24"/>
                <w:szCs w:val="24"/>
              </w:rPr>
              <w:t>anulados</w:t>
            </w:r>
            <w:r w:rsidRPr="00652C6C">
              <w:rPr>
                <w:rFonts w:ascii="Arial" w:hAnsi="Arial" w:cs="Arial"/>
                <w:sz w:val="24"/>
                <w:szCs w:val="24"/>
              </w:rPr>
              <w:t xml:space="preserve"> 2 contratos.</w:t>
            </w:r>
            <w:r w:rsidRPr="00F034C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tbl>
            <w:tblPr>
              <w:tblW w:w="9980" w:type="dxa"/>
              <w:tblLayout w:type="fixed"/>
              <w:tblLook w:val="04A0" w:firstRow="1" w:lastRow="0" w:firstColumn="1" w:lastColumn="0" w:noHBand="0" w:noVBand="1"/>
            </w:tblPr>
            <w:tblGrid>
              <w:gridCol w:w="1120"/>
              <w:gridCol w:w="1780"/>
              <w:gridCol w:w="1320"/>
              <w:gridCol w:w="1920"/>
              <w:gridCol w:w="1640"/>
              <w:gridCol w:w="2200"/>
            </w:tblGrid>
            <w:tr w:rsidR="00652C6C" w:rsidRPr="00652C6C" w14:paraId="0C600271" w14:textId="77777777" w:rsidTr="00652C6C">
              <w:trPr>
                <w:trHeight w:val="510"/>
              </w:trPr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4472C4" w:fill="4472C4"/>
                  <w:vAlign w:val="center"/>
                  <w:hideMark/>
                </w:tcPr>
                <w:p w14:paraId="3CB83770" w14:textId="77777777" w:rsidR="00652C6C" w:rsidRPr="00652C6C" w:rsidRDefault="00652C6C" w:rsidP="00652C6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</w:pPr>
                  <w:r w:rsidRPr="00652C6C">
                    <w:rPr>
                      <w:rFonts w:eastAsia="Times New Roman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  <w:t>No. DE</w:t>
                  </w:r>
                  <w:r w:rsidRPr="00652C6C">
                    <w:rPr>
                      <w:rFonts w:eastAsia="Times New Roman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  <w:br/>
                    <w:t xml:space="preserve">CONTRATO 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4472C4" w:fill="4472C4"/>
                  <w:vAlign w:val="center"/>
                  <w:hideMark/>
                </w:tcPr>
                <w:p w14:paraId="0233A4B9" w14:textId="77777777" w:rsidR="00652C6C" w:rsidRPr="00652C6C" w:rsidRDefault="00652C6C" w:rsidP="00652C6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</w:pPr>
                  <w:r w:rsidRPr="00652C6C">
                    <w:rPr>
                      <w:rFonts w:eastAsia="Times New Roman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  <w:t>NOMBRE CONTRATISTA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4472C4" w:fill="4472C4"/>
                  <w:vAlign w:val="center"/>
                  <w:hideMark/>
                </w:tcPr>
                <w:p w14:paraId="1243094D" w14:textId="77777777" w:rsidR="00652C6C" w:rsidRPr="00652C6C" w:rsidRDefault="00652C6C" w:rsidP="00652C6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</w:pPr>
                  <w:r w:rsidRPr="00652C6C">
                    <w:rPr>
                      <w:rFonts w:eastAsia="Times New Roman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  <w:t>ESTADOS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4472C4" w:fill="4472C4"/>
                  <w:vAlign w:val="center"/>
                  <w:hideMark/>
                </w:tcPr>
                <w:p w14:paraId="30C89C61" w14:textId="77777777" w:rsidR="00652C6C" w:rsidRPr="00652C6C" w:rsidRDefault="00652C6C" w:rsidP="00652C6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</w:pPr>
                  <w:r w:rsidRPr="00652C6C">
                    <w:rPr>
                      <w:rFonts w:eastAsia="Times New Roman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  <w:t>FECHA DE INICIO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4472C4" w:fill="4472C4"/>
                  <w:vAlign w:val="center"/>
                  <w:hideMark/>
                </w:tcPr>
                <w:p w14:paraId="1B23F1B5" w14:textId="77777777" w:rsidR="00652C6C" w:rsidRPr="00652C6C" w:rsidRDefault="00652C6C" w:rsidP="00652C6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</w:pPr>
                  <w:r w:rsidRPr="00652C6C">
                    <w:rPr>
                      <w:rFonts w:eastAsia="Times New Roman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  <w:t>FECHA FINAL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4472C4" w:fill="4472C4"/>
                  <w:vAlign w:val="center"/>
                  <w:hideMark/>
                </w:tcPr>
                <w:p w14:paraId="4CFC76A2" w14:textId="77777777" w:rsidR="00652C6C" w:rsidRPr="00652C6C" w:rsidRDefault="00652C6C" w:rsidP="00652C6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</w:pPr>
                  <w:r w:rsidRPr="00652C6C">
                    <w:rPr>
                      <w:rFonts w:eastAsia="Times New Roman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  <w:t>DEPENDENCIA</w:t>
                  </w:r>
                </w:p>
              </w:tc>
            </w:tr>
            <w:tr w:rsidR="00652C6C" w:rsidRPr="00652C6C" w14:paraId="4CDA6140" w14:textId="77777777" w:rsidTr="00652C6C">
              <w:trPr>
                <w:trHeight w:val="702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4A5781" w14:textId="77777777" w:rsidR="00652C6C" w:rsidRPr="00652C6C" w:rsidRDefault="00652C6C" w:rsidP="00652C6C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652C6C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324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0BE161" w14:textId="77777777" w:rsidR="00652C6C" w:rsidRPr="00652C6C" w:rsidRDefault="00652C6C" w:rsidP="00652C6C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652C6C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LEIDY GIOVANA MAHECHA BERNATE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D22731" w14:textId="77777777" w:rsidR="00652C6C" w:rsidRPr="00652C6C" w:rsidRDefault="00652C6C" w:rsidP="00652C6C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652C6C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ANULADO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3684CD" w14:textId="77777777" w:rsidR="00652C6C" w:rsidRPr="00652C6C" w:rsidRDefault="00652C6C" w:rsidP="00652C6C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652C6C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N/A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918C03" w14:textId="77777777" w:rsidR="00652C6C" w:rsidRPr="00652C6C" w:rsidRDefault="00652C6C" w:rsidP="00652C6C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652C6C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N/A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B4F2FC" w14:textId="77777777" w:rsidR="00652C6C" w:rsidRPr="00652C6C" w:rsidRDefault="00652C6C" w:rsidP="00652C6C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652C6C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N/A</w:t>
                  </w:r>
                </w:p>
              </w:tc>
            </w:tr>
            <w:tr w:rsidR="00652C6C" w:rsidRPr="00652C6C" w14:paraId="630CFE1B" w14:textId="77777777" w:rsidTr="00652C6C">
              <w:trPr>
                <w:trHeight w:val="702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D1AB77" w14:textId="77777777" w:rsidR="00652C6C" w:rsidRPr="00652C6C" w:rsidRDefault="00652C6C" w:rsidP="00652C6C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652C6C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  <w:t>336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ABDE8E" w14:textId="77777777" w:rsidR="00652C6C" w:rsidRPr="00652C6C" w:rsidRDefault="00652C6C" w:rsidP="00652C6C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652C6C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ANDREA DEL PILAR ACERO ALVAREZ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85BDD5" w14:textId="77777777" w:rsidR="00652C6C" w:rsidRPr="00652C6C" w:rsidRDefault="00652C6C" w:rsidP="00652C6C">
                  <w:pPr>
                    <w:spacing w:after="0" w:line="240" w:lineRule="auto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652C6C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ANULADO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D082D2" w14:textId="77777777" w:rsidR="00652C6C" w:rsidRPr="00652C6C" w:rsidRDefault="00652C6C" w:rsidP="00652C6C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652C6C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37A89B" w14:textId="77777777" w:rsidR="00652C6C" w:rsidRPr="00652C6C" w:rsidRDefault="00652C6C" w:rsidP="00652C6C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652C6C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N/A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4BEE98" w14:textId="77777777" w:rsidR="00652C6C" w:rsidRPr="00652C6C" w:rsidRDefault="00652C6C" w:rsidP="00652C6C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8"/>
                      <w:szCs w:val="18"/>
                    </w:rPr>
                  </w:pPr>
                  <w:r w:rsidRPr="00652C6C">
                    <w:rPr>
                      <w:rFonts w:eastAsia="Times New Roman"/>
                      <w:color w:val="000000"/>
                      <w:sz w:val="18"/>
                      <w:szCs w:val="18"/>
                    </w:rPr>
                    <w:t>N/A</w:t>
                  </w:r>
                </w:p>
              </w:tc>
            </w:tr>
          </w:tbl>
          <w:p w14:paraId="661FC340" w14:textId="77777777" w:rsidR="00652C6C" w:rsidRDefault="00652C6C" w:rsidP="001C3A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049526" w14:textId="67964D8D" w:rsidR="00FD685F" w:rsidRDefault="00FD685F" w:rsidP="001C3A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51097C">
              <w:rPr>
                <w:rFonts w:ascii="Arial" w:hAnsi="Arial" w:cs="Arial"/>
                <w:sz w:val="24"/>
                <w:szCs w:val="24"/>
              </w:rPr>
              <w:t>evidencia</w:t>
            </w:r>
            <w:r w:rsidR="00684340" w:rsidRPr="0051097C">
              <w:rPr>
                <w:rFonts w:ascii="Arial" w:hAnsi="Arial" w:cs="Arial"/>
                <w:sz w:val="24"/>
                <w:szCs w:val="24"/>
              </w:rPr>
              <w:t xml:space="preserve"> sobre el particular</w:t>
            </w:r>
            <w:r w:rsidRPr="0051097C">
              <w:rPr>
                <w:rFonts w:ascii="Arial" w:hAnsi="Arial" w:cs="Arial"/>
                <w:sz w:val="24"/>
                <w:szCs w:val="24"/>
              </w:rPr>
              <w:t xml:space="preserve"> en relación con lo </w:t>
            </w:r>
            <w:r w:rsidR="00652C6C" w:rsidRPr="0051097C">
              <w:rPr>
                <w:rFonts w:ascii="Arial" w:hAnsi="Arial" w:cs="Arial"/>
                <w:sz w:val="24"/>
                <w:szCs w:val="24"/>
              </w:rPr>
              <w:t>publicado</w:t>
            </w:r>
            <w:r w:rsidRPr="0051097C">
              <w:rPr>
                <w:rFonts w:ascii="Arial" w:hAnsi="Arial" w:cs="Arial"/>
                <w:sz w:val="24"/>
                <w:szCs w:val="24"/>
              </w:rPr>
              <w:t xml:space="preserve"> en la página web de la Superintendencia del Subsidio Familiar</w:t>
            </w:r>
            <w:r w:rsidR="00652C6C">
              <w:rPr>
                <w:rFonts w:ascii="Arial" w:hAnsi="Arial" w:cs="Arial"/>
                <w:sz w:val="24"/>
                <w:szCs w:val="24"/>
              </w:rPr>
              <w:t xml:space="preserve"> y la información reportada por la oficina de contratación, la cual no </w:t>
            </w:r>
            <w:r w:rsidR="009643BD">
              <w:rPr>
                <w:rFonts w:ascii="Arial" w:hAnsi="Arial" w:cs="Arial"/>
                <w:sz w:val="24"/>
                <w:szCs w:val="24"/>
              </w:rPr>
              <w:t>se relacionó</w:t>
            </w:r>
            <w:r w:rsidR="00652C6C">
              <w:rPr>
                <w:rFonts w:ascii="Arial" w:hAnsi="Arial" w:cs="Arial"/>
                <w:sz w:val="24"/>
                <w:szCs w:val="24"/>
              </w:rPr>
              <w:t xml:space="preserve"> el contrato # 311 </w:t>
            </w:r>
            <w:r w:rsidR="009643BD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="00652C6C">
              <w:rPr>
                <w:rFonts w:ascii="Arial" w:hAnsi="Arial" w:cs="Arial"/>
                <w:sz w:val="24"/>
                <w:szCs w:val="24"/>
              </w:rPr>
              <w:t>se muestra como ANULADO ver imagen anexa.</w:t>
            </w:r>
          </w:p>
          <w:p w14:paraId="3A9ACA3A" w14:textId="6688E6BC" w:rsidR="00FD685F" w:rsidRDefault="00652C6C" w:rsidP="00652C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D08B674" wp14:editId="18158008">
                  <wp:extent cx="6293223" cy="3606367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7021" cy="3614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7B809C" w14:textId="7FAB6AA3" w:rsidR="005E74FF" w:rsidRDefault="009A63A8" w:rsidP="009A63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F034CB">
              <w:rPr>
                <w:rFonts w:ascii="Arial" w:hAnsi="Arial" w:cs="Arial"/>
                <w:sz w:val="24"/>
                <w:szCs w:val="24"/>
              </w:rPr>
              <w:t xml:space="preserve">n relación a los contratos cancelados durante la vigencia fiscal 2022 y con corte al 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F034CB">
              <w:rPr>
                <w:rFonts w:ascii="Arial" w:hAnsi="Arial" w:cs="Arial"/>
                <w:sz w:val="24"/>
                <w:szCs w:val="24"/>
              </w:rPr>
              <w:t xml:space="preserve"> de </w:t>
            </w:r>
            <w:r>
              <w:rPr>
                <w:rFonts w:ascii="Arial" w:hAnsi="Arial" w:cs="Arial"/>
                <w:sz w:val="24"/>
                <w:szCs w:val="24"/>
              </w:rPr>
              <w:t>diciembre</w:t>
            </w:r>
            <w:r w:rsidRPr="00F034C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de 2022 </w:t>
            </w:r>
            <w:r w:rsidR="009D5065">
              <w:rPr>
                <w:rFonts w:ascii="Arial" w:hAnsi="Arial" w:cs="Arial"/>
                <w:sz w:val="24"/>
                <w:szCs w:val="24"/>
              </w:rPr>
              <w:t xml:space="preserve">se tienen que ha </w:t>
            </w:r>
            <w:r w:rsidRPr="00F034CB">
              <w:rPr>
                <w:rFonts w:ascii="Arial" w:hAnsi="Arial" w:cs="Arial"/>
                <w:sz w:val="24"/>
                <w:szCs w:val="24"/>
              </w:rPr>
              <w:t xml:space="preserve">sido </w:t>
            </w:r>
            <w:r w:rsidR="009D5065">
              <w:rPr>
                <w:rFonts w:ascii="Arial" w:hAnsi="Arial" w:cs="Arial"/>
                <w:sz w:val="24"/>
                <w:szCs w:val="24"/>
              </w:rPr>
              <w:t>cancelado</w:t>
            </w:r>
            <w:r w:rsidRPr="00F034C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1 contrato pero </w:t>
            </w:r>
            <w:r w:rsidR="009D5065">
              <w:rPr>
                <w:rFonts w:ascii="Arial" w:hAnsi="Arial" w:cs="Arial"/>
                <w:sz w:val="24"/>
                <w:szCs w:val="24"/>
              </w:rPr>
              <w:t>esta figura como “Anulado”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9D5065">
              <w:rPr>
                <w:rFonts w:ascii="Arial" w:hAnsi="Arial" w:cs="Arial"/>
                <w:sz w:val="24"/>
                <w:szCs w:val="24"/>
              </w:rPr>
              <w:t xml:space="preserve"> Adicionalmente no se publica el enlace hacia el secop para realizar la consulta.</w:t>
            </w:r>
          </w:p>
          <w:p w14:paraId="3B29BB00" w14:textId="77777777" w:rsidR="009A63A8" w:rsidRPr="009D5065" w:rsidRDefault="009A63A8" w:rsidP="009A63A8">
            <w:pPr>
              <w:jc w:val="both"/>
              <w:rPr>
                <w:noProof/>
              </w:rPr>
            </w:pPr>
          </w:p>
          <w:p w14:paraId="4AF7C3BE" w14:textId="77777777" w:rsidR="009A63A8" w:rsidRPr="009D5065" w:rsidRDefault="009A63A8" w:rsidP="009A63A8">
            <w:pPr>
              <w:jc w:val="both"/>
              <w:rPr>
                <w:noProof/>
              </w:rPr>
            </w:pPr>
          </w:p>
          <w:p w14:paraId="1E1D3A93" w14:textId="77777777" w:rsidR="009A63A8" w:rsidRDefault="009A63A8" w:rsidP="009A63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6D743BC" wp14:editId="0B4E37D3">
                  <wp:extent cx="6523355" cy="37147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3355" cy="3714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5CD81E" w14:textId="77777777" w:rsidR="009A63A8" w:rsidRDefault="009A63A8" w:rsidP="009A63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C72A14" w14:textId="48ABEE06" w:rsidR="009A63A8" w:rsidRPr="00FD685F" w:rsidRDefault="009A63A8" w:rsidP="009A63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B61" w:rsidRPr="00F034CB" w14:paraId="1497FDCC" w14:textId="77777777" w:rsidTr="007E6BAD">
        <w:trPr>
          <w:trHeight w:val="960"/>
        </w:trPr>
        <w:tc>
          <w:tcPr>
            <w:tcW w:w="10489" w:type="dxa"/>
            <w:gridSpan w:val="2"/>
          </w:tcPr>
          <w:p w14:paraId="5C6E7554" w14:textId="1201D69D" w:rsidR="00881B61" w:rsidRPr="00E97344" w:rsidRDefault="00881B61" w:rsidP="007875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34CB">
              <w:rPr>
                <w:rFonts w:ascii="Arial" w:hAnsi="Arial" w:cs="Arial"/>
                <w:b/>
                <w:sz w:val="24"/>
                <w:szCs w:val="24"/>
              </w:rPr>
              <w:lastRenderedPageBreak/>
              <w:t>6. SEGUIMIENTO INFORME PERÍODO ANTERIOR</w:t>
            </w:r>
            <w:r w:rsidR="00E9734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E97344">
              <w:rPr>
                <w:rFonts w:ascii="Arial" w:hAnsi="Arial" w:cs="Arial"/>
                <w:sz w:val="24"/>
                <w:szCs w:val="24"/>
              </w:rPr>
              <w:t xml:space="preserve">Con relación al informe correspondiente al </w:t>
            </w:r>
            <w:r w:rsidR="007875A8">
              <w:rPr>
                <w:rFonts w:ascii="Arial" w:hAnsi="Arial" w:cs="Arial"/>
                <w:sz w:val="24"/>
                <w:szCs w:val="24"/>
              </w:rPr>
              <w:t>tercer</w:t>
            </w:r>
            <w:r w:rsidR="00E97344">
              <w:rPr>
                <w:rFonts w:ascii="Arial" w:hAnsi="Arial" w:cs="Arial"/>
                <w:sz w:val="24"/>
                <w:szCs w:val="24"/>
              </w:rPr>
              <w:t xml:space="preserve"> trimestre </w:t>
            </w:r>
            <w:r w:rsidR="007875A8">
              <w:rPr>
                <w:rFonts w:ascii="Arial" w:hAnsi="Arial" w:cs="Arial"/>
                <w:sz w:val="24"/>
                <w:szCs w:val="24"/>
              </w:rPr>
              <w:t xml:space="preserve">del 2022 </w:t>
            </w:r>
            <w:r w:rsidR="00E97344">
              <w:rPr>
                <w:rFonts w:ascii="Arial" w:hAnsi="Arial" w:cs="Arial"/>
                <w:sz w:val="24"/>
                <w:szCs w:val="24"/>
              </w:rPr>
              <w:t>se evidencia que existen aún varias recomendaciones que no han sido implementadas y que conllevan a que se formulen las siguientes recomendaciones.</w:t>
            </w:r>
          </w:p>
        </w:tc>
      </w:tr>
      <w:tr w:rsidR="00881B61" w:rsidRPr="00F034CB" w14:paraId="47310C09" w14:textId="77777777" w:rsidTr="007E6BAD">
        <w:trPr>
          <w:trHeight w:val="1292"/>
        </w:trPr>
        <w:tc>
          <w:tcPr>
            <w:tcW w:w="10489" w:type="dxa"/>
            <w:gridSpan w:val="2"/>
          </w:tcPr>
          <w:p w14:paraId="25F02C44" w14:textId="7DADE2C2" w:rsidR="00881B61" w:rsidRPr="001633F0" w:rsidRDefault="00881B61" w:rsidP="00731A7A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34CB">
              <w:rPr>
                <w:rFonts w:ascii="Arial" w:hAnsi="Arial" w:cs="Arial"/>
                <w:b/>
                <w:sz w:val="24"/>
                <w:szCs w:val="24"/>
              </w:rPr>
              <w:t>OBSERVACIONES Y RECOMENDACIONES</w:t>
            </w:r>
            <w:r w:rsidR="00E97344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E97344" w:rsidRPr="00E97344">
              <w:rPr>
                <w:rFonts w:ascii="Arial" w:hAnsi="Arial" w:cs="Arial"/>
                <w:sz w:val="24"/>
                <w:szCs w:val="24"/>
              </w:rPr>
              <w:t xml:space="preserve">De acuerdo con los resultados de la evaluación de la existencia, completitud, veracidad y oportunidad de la información registrada en el Sistema de Información y Gestión del Empleo Público – SIGEP, la Oficina de </w:t>
            </w:r>
            <w:r w:rsidR="00E97344" w:rsidRPr="001633F0">
              <w:rPr>
                <w:rFonts w:ascii="Arial" w:hAnsi="Arial" w:cs="Arial"/>
                <w:sz w:val="24"/>
                <w:szCs w:val="24"/>
              </w:rPr>
              <w:t xml:space="preserve">Control Interno observó </w:t>
            </w:r>
            <w:r w:rsidR="00191DCF">
              <w:rPr>
                <w:rFonts w:ascii="Arial" w:hAnsi="Arial" w:cs="Arial"/>
                <w:sz w:val="24"/>
                <w:szCs w:val="24"/>
              </w:rPr>
              <w:t xml:space="preserve">y evidencio </w:t>
            </w:r>
            <w:r w:rsidR="007875A8" w:rsidRPr="001633F0">
              <w:rPr>
                <w:rFonts w:ascii="Arial" w:hAnsi="Arial" w:cs="Arial"/>
                <w:sz w:val="24"/>
                <w:szCs w:val="24"/>
              </w:rPr>
              <w:t xml:space="preserve">y por lo tanto </w:t>
            </w:r>
            <w:r w:rsidR="00E97344" w:rsidRPr="001633F0">
              <w:rPr>
                <w:rFonts w:ascii="Arial" w:hAnsi="Arial" w:cs="Arial"/>
                <w:sz w:val="24"/>
                <w:szCs w:val="24"/>
              </w:rPr>
              <w:t>recomienda:</w:t>
            </w:r>
            <w:bookmarkStart w:id="3" w:name="_GoBack"/>
            <w:bookmarkEnd w:id="3"/>
            <w:r w:rsidR="00E97344" w:rsidRPr="001633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9D48918" w14:textId="1118D01B" w:rsidR="00E97344" w:rsidRPr="001633F0" w:rsidRDefault="00E97344" w:rsidP="00731A7A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33F0">
              <w:rPr>
                <w:rFonts w:ascii="Arial" w:hAnsi="Arial" w:cs="Arial"/>
                <w:sz w:val="24"/>
                <w:szCs w:val="24"/>
              </w:rPr>
              <w:t>Al Grupo Interno de Gestión del Talento Humano:</w:t>
            </w:r>
          </w:p>
          <w:p w14:paraId="7FF45DD1" w14:textId="0E10B967" w:rsidR="00E97344" w:rsidRPr="0070669C" w:rsidRDefault="002E4161" w:rsidP="001633F0">
            <w:pPr>
              <w:numPr>
                <w:ilvl w:val="1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669C">
              <w:rPr>
                <w:rFonts w:ascii="Arial" w:hAnsi="Arial" w:cs="Arial"/>
                <w:sz w:val="24"/>
                <w:szCs w:val="24"/>
              </w:rPr>
              <w:t xml:space="preserve">Se recomienda revisar </w:t>
            </w:r>
            <w:r w:rsidR="00E97344" w:rsidRPr="0070669C">
              <w:rPr>
                <w:rFonts w:ascii="Arial" w:hAnsi="Arial" w:cs="Arial"/>
                <w:sz w:val="24"/>
                <w:szCs w:val="24"/>
              </w:rPr>
              <w:t xml:space="preserve">la información publicada en la página web </w:t>
            </w:r>
            <w:r w:rsidRPr="0070669C">
              <w:rPr>
                <w:rFonts w:ascii="Arial" w:hAnsi="Arial" w:cs="Arial"/>
                <w:sz w:val="24"/>
                <w:szCs w:val="24"/>
              </w:rPr>
              <w:t xml:space="preserve">de lista de funcionarios </w:t>
            </w:r>
            <w:r w:rsidR="00E97344" w:rsidRPr="0070669C">
              <w:rPr>
                <w:rFonts w:ascii="Arial" w:hAnsi="Arial" w:cs="Arial"/>
                <w:sz w:val="24"/>
                <w:szCs w:val="24"/>
              </w:rPr>
              <w:t xml:space="preserve">a fin de que corresponda a la realidad de la planta del talento humano, </w:t>
            </w:r>
            <w:r w:rsidRPr="0070669C">
              <w:rPr>
                <w:rFonts w:ascii="Arial" w:hAnsi="Arial" w:cs="Arial"/>
                <w:sz w:val="24"/>
                <w:szCs w:val="24"/>
              </w:rPr>
              <w:t xml:space="preserve">allí se muestran 150 personas </w:t>
            </w:r>
            <w:r w:rsidR="00A54CB0" w:rsidRPr="0070669C">
              <w:rPr>
                <w:rFonts w:ascii="Arial" w:hAnsi="Arial" w:cs="Arial"/>
                <w:sz w:val="24"/>
                <w:szCs w:val="24"/>
              </w:rPr>
              <w:t>vs los 144</w:t>
            </w:r>
            <w:r w:rsidR="00D00284">
              <w:rPr>
                <w:rFonts w:ascii="Arial" w:hAnsi="Arial" w:cs="Arial"/>
                <w:sz w:val="24"/>
                <w:szCs w:val="24"/>
              </w:rPr>
              <w:t xml:space="preserve">  reportados por Talento Humano, </w:t>
            </w:r>
            <w:r w:rsidR="00191DCF">
              <w:rPr>
                <w:rFonts w:ascii="Arial" w:hAnsi="Arial" w:cs="Arial"/>
                <w:sz w:val="24"/>
                <w:szCs w:val="24"/>
              </w:rPr>
              <w:t xml:space="preserve">así como </w:t>
            </w:r>
            <w:r w:rsidR="00D00284">
              <w:rPr>
                <w:rFonts w:ascii="Arial" w:hAnsi="Arial" w:cs="Arial"/>
                <w:sz w:val="24"/>
                <w:szCs w:val="24"/>
              </w:rPr>
              <w:t xml:space="preserve">como </w:t>
            </w:r>
            <w:r w:rsidR="00191DCF">
              <w:rPr>
                <w:rFonts w:ascii="Arial" w:hAnsi="Arial" w:cs="Arial"/>
                <w:sz w:val="24"/>
                <w:szCs w:val="24"/>
              </w:rPr>
              <w:t>su</w:t>
            </w:r>
            <w:r w:rsidR="00D00284">
              <w:rPr>
                <w:rFonts w:ascii="Arial" w:hAnsi="Arial" w:cs="Arial"/>
                <w:sz w:val="24"/>
                <w:szCs w:val="24"/>
              </w:rPr>
              <w:t xml:space="preserve"> ubicación en la dependencia actual y </w:t>
            </w:r>
            <w:r w:rsidR="00191DCF">
              <w:rPr>
                <w:rFonts w:ascii="Arial" w:hAnsi="Arial" w:cs="Arial"/>
                <w:sz w:val="24"/>
                <w:szCs w:val="24"/>
              </w:rPr>
              <w:t xml:space="preserve">revisar </w:t>
            </w:r>
            <w:r w:rsidR="00D00284">
              <w:rPr>
                <w:rFonts w:ascii="Arial" w:hAnsi="Arial" w:cs="Arial"/>
                <w:sz w:val="24"/>
                <w:szCs w:val="24"/>
              </w:rPr>
              <w:t xml:space="preserve">la numeración para la </w:t>
            </w:r>
            <w:r w:rsidRPr="0070669C">
              <w:rPr>
                <w:rFonts w:ascii="Arial" w:hAnsi="Arial" w:cs="Arial"/>
                <w:sz w:val="24"/>
                <w:szCs w:val="24"/>
              </w:rPr>
              <w:t>secuencia no e</w:t>
            </w:r>
            <w:r w:rsidR="00D00284">
              <w:rPr>
                <w:rFonts w:ascii="Arial" w:hAnsi="Arial" w:cs="Arial"/>
                <w:sz w:val="24"/>
                <w:szCs w:val="24"/>
              </w:rPr>
              <w:t>stá en orden</w:t>
            </w:r>
            <w:r w:rsidRPr="0070669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8407992" w14:textId="2F2B24B7" w:rsidR="00E97344" w:rsidRPr="0070669C" w:rsidRDefault="00E97344" w:rsidP="001633F0">
            <w:pPr>
              <w:numPr>
                <w:ilvl w:val="1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669C">
              <w:rPr>
                <w:rFonts w:ascii="Arial" w:hAnsi="Arial" w:cs="Arial"/>
                <w:sz w:val="24"/>
                <w:szCs w:val="24"/>
              </w:rPr>
              <w:lastRenderedPageBreak/>
              <w:t xml:space="preserve">Revisar el registro en la plataforma SIGEP II respecto de los funcionarios, a fin de que sea coincidente con la </w:t>
            </w:r>
            <w:r w:rsidR="002E4161" w:rsidRPr="0070669C">
              <w:rPr>
                <w:rFonts w:ascii="Arial" w:hAnsi="Arial" w:cs="Arial"/>
                <w:sz w:val="24"/>
                <w:szCs w:val="24"/>
              </w:rPr>
              <w:t>planta de personal en sus cargos actuales</w:t>
            </w:r>
            <w:r w:rsidRPr="0070669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6816240" w14:textId="6F70F21B" w:rsidR="00E97344" w:rsidRDefault="00E97344" w:rsidP="00731A7A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E97344">
              <w:rPr>
                <w:rFonts w:ascii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hAnsi="Arial" w:cs="Arial"/>
                <w:sz w:val="24"/>
                <w:szCs w:val="24"/>
              </w:rPr>
              <w:t>Grupo Interno de Gestión Contractual:</w:t>
            </w:r>
          </w:p>
          <w:p w14:paraId="2FFB83A4" w14:textId="77777777" w:rsidR="006C7F33" w:rsidRPr="001633F0" w:rsidRDefault="009D5065" w:rsidP="00731A7A">
            <w:pPr>
              <w:numPr>
                <w:ilvl w:val="1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33F0">
              <w:rPr>
                <w:rFonts w:ascii="Arial" w:hAnsi="Arial" w:cs="Arial"/>
                <w:sz w:val="24"/>
                <w:szCs w:val="24"/>
              </w:rPr>
              <w:t xml:space="preserve">Se recomienda revisar y actualizar el contenido de los contratos “anulados y cancelados” </w:t>
            </w:r>
          </w:p>
          <w:p w14:paraId="18CA2DF6" w14:textId="741FFB79" w:rsidR="00E97344" w:rsidRPr="001633F0" w:rsidRDefault="006C7F33" w:rsidP="00731A7A">
            <w:pPr>
              <w:numPr>
                <w:ilvl w:val="1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33F0">
              <w:rPr>
                <w:rFonts w:ascii="Arial" w:hAnsi="Arial" w:cs="Arial"/>
                <w:sz w:val="24"/>
                <w:szCs w:val="24"/>
              </w:rPr>
              <w:t xml:space="preserve">Se recomienda que la publicación de los contratos que se encuentran en ejecución </w:t>
            </w:r>
            <w:r w:rsidR="009D5065" w:rsidRPr="001633F0">
              <w:rPr>
                <w:rFonts w:ascii="Arial" w:hAnsi="Arial" w:cs="Arial"/>
                <w:sz w:val="24"/>
                <w:szCs w:val="24"/>
              </w:rPr>
              <w:t xml:space="preserve">sea publicados correctamente </w:t>
            </w:r>
            <w:r w:rsidRPr="001633F0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E97344" w:rsidRPr="001633F0">
              <w:rPr>
                <w:rFonts w:ascii="Arial" w:hAnsi="Arial" w:cs="Arial"/>
                <w:sz w:val="24"/>
                <w:szCs w:val="24"/>
              </w:rPr>
              <w:t>fin de que la publicación de la información contractual se corresponda con la realidad contractual de la Superin</w:t>
            </w:r>
            <w:r w:rsidRPr="001633F0">
              <w:rPr>
                <w:rFonts w:ascii="Arial" w:hAnsi="Arial" w:cs="Arial"/>
                <w:sz w:val="24"/>
                <w:szCs w:val="24"/>
              </w:rPr>
              <w:t>tendencia del Subsidio Familiar se tiene una lista de 319 y lo reportado por el área de gestión contractual muestran 423.</w:t>
            </w:r>
          </w:p>
          <w:p w14:paraId="09DEE62D" w14:textId="63E852AF" w:rsidR="00881B61" w:rsidRPr="00E97344" w:rsidRDefault="00191DCF" w:rsidP="00EB17A3">
            <w:pPr>
              <w:numPr>
                <w:ilvl w:val="1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 reitera la solicitad para que la oficina TIC pueda </w:t>
            </w:r>
            <w:r w:rsidRPr="00191DCF">
              <w:rPr>
                <w:rFonts w:ascii="Arial" w:hAnsi="Arial" w:cs="Arial"/>
                <w:sz w:val="24"/>
                <w:szCs w:val="24"/>
              </w:rPr>
              <w:t>c</w:t>
            </w:r>
            <w:r w:rsidR="00E97344" w:rsidRPr="00191DCF">
              <w:rPr>
                <w:rFonts w:ascii="Arial" w:hAnsi="Arial" w:cs="Arial"/>
                <w:sz w:val="24"/>
                <w:szCs w:val="24"/>
              </w:rPr>
              <w:t>orregir</w:t>
            </w:r>
            <w:r w:rsidR="00E97344" w:rsidRPr="001633F0">
              <w:rPr>
                <w:rFonts w:ascii="Arial" w:hAnsi="Arial" w:cs="Arial"/>
                <w:sz w:val="24"/>
                <w:szCs w:val="24"/>
              </w:rPr>
              <w:t xml:space="preserve">, tal como se había recomendado en </w:t>
            </w:r>
            <w:r w:rsidR="006C7F33" w:rsidRPr="001633F0">
              <w:rPr>
                <w:rFonts w:ascii="Arial" w:hAnsi="Arial" w:cs="Arial"/>
                <w:sz w:val="24"/>
                <w:szCs w:val="24"/>
              </w:rPr>
              <w:t>los</w:t>
            </w:r>
            <w:r w:rsidR="00E97344" w:rsidRPr="001633F0">
              <w:rPr>
                <w:rFonts w:ascii="Arial" w:hAnsi="Arial" w:cs="Arial"/>
                <w:sz w:val="24"/>
                <w:szCs w:val="24"/>
              </w:rPr>
              <w:t xml:space="preserve"> informe</w:t>
            </w:r>
            <w:r w:rsidR="006C7F33" w:rsidRPr="001633F0">
              <w:rPr>
                <w:rFonts w:ascii="Arial" w:hAnsi="Arial" w:cs="Arial"/>
                <w:sz w:val="24"/>
                <w:szCs w:val="24"/>
              </w:rPr>
              <w:t>s</w:t>
            </w:r>
            <w:r w:rsidR="00E97344" w:rsidRPr="001633F0">
              <w:rPr>
                <w:rFonts w:ascii="Arial" w:hAnsi="Arial" w:cs="Arial"/>
                <w:sz w:val="24"/>
                <w:szCs w:val="24"/>
              </w:rPr>
              <w:t xml:space="preserve"> anterior</w:t>
            </w:r>
            <w:r w:rsidR="006C7F33" w:rsidRPr="001633F0">
              <w:rPr>
                <w:rFonts w:ascii="Arial" w:hAnsi="Arial" w:cs="Arial"/>
                <w:sz w:val="24"/>
                <w:szCs w:val="24"/>
              </w:rPr>
              <w:t xml:space="preserve">es </w:t>
            </w:r>
            <w:r w:rsidR="00E97344" w:rsidRPr="001633F0">
              <w:rPr>
                <w:rFonts w:ascii="Arial" w:hAnsi="Arial" w:cs="Arial"/>
                <w:sz w:val="24"/>
                <w:szCs w:val="24"/>
              </w:rPr>
              <w:t xml:space="preserve">la herramienta </w:t>
            </w:r>
            <w:r>
              <w:rPr>
                <w:rFonts w:ascii="Arial" w:hAnsi="Arial" w:cs="Arial"/>
                <w:sz w:val="24"/>
                <w:szCs w:val="24"/>
              </w:rPr>
              <w:t xml:space="preserve">para </w:t>
            </w:r>
            <w:r w:rsidR="00E97344" w:rsidRPr="001633F0">
              <w:rPr>
                <w:rFonts w:ascii="Arial" w:hAnsi="Arial" w:cs="Arial"/>
                <w:i/>
                <w:sz w:val="24"/>
                <w:szCs w:val="24"/>
              </w:rPr>
              <w:t>“buscar”</w:t>
            </w:r>
            <w:r w:rsidR="00E97344" w:rsidRPr="001633F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en l</w:t>
            </w:r>
            <w:r w:rsidR="00E97344" w:rsidRPr="001633F0">
              <w:rPr>
                <w:rFonts w:ascii="Arial" w:hAnsi="Arial" w:cs="Arial"/>
                <w:sz w:val="24"/>
                <w:szCs w:val="24"/>
              </w:rPr>
              <w:t xml:space="preserve">a página web </w:t>
            </w:r>
            <w:r>
              <w:rPr>
                <w:rFonts w:ascii="Arial" w:hAnsi="Arial" w:cs="Arial"/>
                <w:sz w:val="24"/>
                <w:szCs w:val="24"/>
              </w:rPr>
              <w:t>en las sección de transparencia “</w:t>
            </w:r>
            <w:r w:rsidRPr="00191DC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8.1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publicación de la información contractual” ítem “</w:t>
            </w:r>
            <w:r w:rsidRPr="00191DCF">
              <w:rPr>
                <w:rFonts w:ascii="Arial" w:hAnsi="Arial" w:cs="Arial"/>
                <w:b/>
                <w:i/>
                <w:sz w:val="24"/>
                <w:szCs w:val="24"/>
              </w:rPr>
              <w:t>contratos celebrados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”</w:t>
            </w:r>
            <w:r w:rsidRPr="00191DCF">
              <w:rPr>
                <w:rFonts w:ascii="Arial" w:hAnsi="Arial" w:cs="Arial"/>
                <w:b/>
                <w:i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E97344" w:rsidRPr="001633F0">
              <w:rPr>
                <w:rFonts w:ascii="Arial" w:hAnsi="Arial" w:cs="Arial"/>
                <w:sz w:val="24"/>
                <w:szCs w:val="24"/>
              </w:rPr>
              <w:t xml:space="preserve">para </w:t>
            </w:r>
            <w:r w:rsidR="00EB17A3">
              <w:rPr>
                <w:rFonts w:ascii="Arial" w:hAnsi="Arial" w:cs="Arial"/>
                <w:sz w:val="24"/>
                <w:szCs w:val="24"/>
              </w:rPr>
              <w:t xml:space="preserve">poder realizar cualquier </w:t>
            </w:r>
            <w:r w:rsidR="00E97344" w:rsidRPr="001633F0">
              <w:rPr>
                <w:rFonts w:ascii="Arial" w:hAnsi="Arial" w:cs="Arial"/>
                <w:sz w:val="24"/>
                <w:szCs w:val="24"/>
              </w:rPr>
              <w:t>consulta</w:t>
            </w:r>
            <w:r w:rsidR="00EB17A3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E97344" w:rsidRPr="001633F0">
              <w:rPr>
                <w:rFonts w:ascii="Arial" w:hAnsi="Arial" w:cs="Arial"/>
                <w:sz w:val="24"/>
                <w:szCs w:val="24"/>
              </w:rPr>
              <w:t xml:space="preserve">la información mediante la herramienta </w:t>
            </w:r>
            <w:r w:rsidR="00EB17A3">
              <w:rPr>
                <w:rFonts w:ascii="Arial" w:hAnsi="Arial" w:cs="Arial"/>
                <w:sz w:val="24"/>
                <w:szCs w:val="24"/>
              </w:rPr>
              <w:t xml:space="preserve">que se tiene </w:t>
            </w:r>
            <w:proofErr w:type="spellStart"/>
            <w:r w:rsidR="00EB17A3">
              <w:rPr>
                <w:rFonts w:ascii="Arial" w:hAnsi="Arial" w:cs="Arial"/>
                <w:sz w:val="24"/>
                <w:szCs w:val="24"/>
              </w:rPr>
              <w:t>alli</w:t>
            </w:r>
            <w:proofErr w:type="spellEnd"/>
            <w:r w:rsidR="00EB17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97344" w:rsidRPr="001633F0">
              <w:rPr>
                <w:rFonts w:ascii="Arial" w:hAnsi="Arial" w:cs="Arial"/>
                <w:sz w:val="24"/>
                <w:szCs w:val="24"/>
              </w:rPr>
              <w:t>dispuesta.</w:t>
            </w:r>
          </w:p>
        </w:tc>
      </w:tr>
    </w:tbl>
    <w:p w14:paraId="3FA79E3F" w14:textId="77777777" w:rsidR="00C10DE1" w:rsidRPr="00F034CB" w:rsidRDefault="00C10DE1" w:rsidP="00881B61">
      <w:pPr>
        <w:jc w:val="right"/>
        <w:rPr>
          <w:rFonts w:ascii="Arial" w:hAnsi="Arial" w:cs="Arial"/>
          <w:b/>
          <w:sz w:val="24"/>
          <w:szCs w:val="24"/>
        </w:rPr>
      </w:pPr>
    </w:p>
    <w:p w14:paraId="1C6E9CB9" w14:textId="77777777" w:rsidR="00C10DE1" w:rsidRPr="00F034CB" w:rsidRDefault="00C10DE1" w:rsidP="006A25EE">
      <w:pPr>
        <w:rPr>
          <w:rFonts w:ascii="Arial" w:hAnsi="Arial" w:cs="Arial"/>
          <w:b/>
          <w:sz w:val="24"/>
          <w:szCs w:val="24"/>
        </w:rPr>
      </w:pPr>
    </w:p>
    <w:p w14:paraId="5A7F23C5" w14:textId="77777777" w:rsidR="006A25EE" w:rsidRPr="00F034CB" w:rsidRDefault="00C10DE1" w:rsidP="00E97344">
      <w:pPr>
        <w:spacing w:after="0"/>
        <w:rPr>
          <w:rFonts w:ascii="Arial" w:hAnsi="Arial" w:cs="Arial"/>
          <w:b/>
          <w:sz w:val="24"/>
          <w:szCs w:val="24"/>
        </w:rPr>
      </w:pPr>
      <w:r w:rsidRPr="00F034CB">
        <w:rPr>
          <w:rFonts w:ascii="Arial" w:hAnsi="Arial" w:cs="Arial"/>
          <w:b/>
          <w:sz w:val="24"/>
          <w:szCs w:val="24"/>
        </w:rPr>
        <w:t>______________________________________</w:t>
      </w:r>
      <w:r w:rsidR="005042F2" w:rsidRPr="00F034CB">
        <w:rPr>
          <w:rFonts w:ascii="Arial" w:hAnsi="Arial" w:cs="Arial"/>
          <w:b/>
          <w:sz w:val="24"/>
          <w:szCs w:val="24"/>
        </w:rPr>
        <w:t>_______</w:t>
      </w:r>
    </w:p>
    <w:p w14:paraId="004B9CE4" w14:textId="0BBA615B" w:rsidR="00E97344" w:rsidRDefault="00E97344" w:rsidP="00C10DE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WILLIAM CASALLAS FANDIÑO</w:t>
      </w:r>
    </w:p>
    <w:p w14:paraId="5A8C301B" w14:textId="5B239D05" w:rsidR="00C10DE1" w:rsidRPr="00E97344" w:rsidRDefault="00C10DE1" w:rsidP="00C10D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7344">
        <w:rPr>
          <w:rFonts w:ascii="Arial" w:hAnsi="Arial" w:cs="Arial"/>
          <w:sz w:val="24"/>
          <w:szCs w:val="24"/>
        </w:rPr>
        <w:t>JEFE OFICINA DE CONTROL INTERNO</w:t>
      </w:r>
    </w:p>
    <w:p w14:paraId="4F1E5918" w14:textId="77777777" w:rsidR="00C10DE1" w:rsidRDefault="00C10DE1" w:rsidP="00C10D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AF63C9" w14:textId="77777777" w:rsidR="007875A8" w:rsidRDefault="007875A8" w:rsidP="00C10D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93FAA6" w14:textId="77777777" w:rsidR="007875A8" w:rsidRPr="00F034CB" w:rsidRDefault="007875A8" w:rsidP="00C10D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4CCD07" w14:textId="4E83A0E2" w:rsidR="00324A2A" w:rsidRDefault="00C10DE1" w:rsidP="00C10DE1">
      <w:pPr>
        <w:spacing w:after="0" w:line="240" w:lineRule="auto"/>
        <w:jc w:val="both"/>
        <w:rPr>
          <w:rFonts w:ascii="Arial" w:hAnsi="Arial" w:cs="Arial"/>
          <w:b/>
          <w:sz w:val="18"/>
          <w:szCs w:val="24"/>
        </w:rPr>
      </w:pPr>
      <w:r w:rsidRPr="00F034CB">
        <w:rPr>
          <w:rFonts w:ascii="Arial" w:hAnsi="Arial" w:cs="Arial"/>
          <w:b/>
          <w:sz w:val="18"/>
          <w:szCs w:val="24"/>
        </w:rPr>
        <w:t xml:space="preserve">Elaborado: </w:t>
      </w:r>
      <w:bookmarkEnd w:id="1"/>
      <w:bookmarkEnd w:id="2"/>
      <w:r w:rsidR="007875A8">
        <w:rPr>
          <w:rFonts w:ascii="Arial" w:hAnsi="Arial" w:cs="Arial"/>
          <w:b/>
          <w:sz w:val="18"/>
          <w:szCs w:val="24"/>
        </w:rPr>
        <w:t>José Alberto Forero Triana</w:t>
      </w:r>
    </w:p>
    <w:p w14:paraId="560665FE" w14:textId="62C90AC7" w:rsidR="007875A8" w:rsidRPr="00F034CB" w:rsidRDefault="007875A8" w:rsidP="00C10DE1">
      <w:pPr>
        <w:spacing w:after="0" w:line="240" w:lineRule="auto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Contratista Oficina de Control Interno</w:t>
      </w:r>
    </w:p>
    <w:sectPr w:rsidR="007875A8" w:rsidRPr="00F034CB" w:rsidSect="00E409A8">
      <w:headerReference w:type="default" r:id="rId167"/>
      <w:footerReference w:type="default" r:id="rId168"/>
      <w:type w:val="continuous"/>
      <w:pgSz w:w="12240" w:h="15840"/>
      <w:pgMar w:top="1417" w:right="1325" w:bottom="1417" w:left="993" w:header="708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04EED" w14:textId="77777777" w:rsidR="00E37B70" w:rsidRDefault="00E37B70" w:rsidP="00AC60C1">
      <w:pPr>
        <w:spacing w:after="0" w:line="240" w:lineRule="auto"/>
      </w:pPr>
      <w:r>
        <w:separator/>
      </w:r>
    </w:p>
  </w:endnote>
  <w:endnote w:type="continuationSeparator" w:id="0">
    <w:p w14:paraId="76DB811D" w14:textId="77777777" w:rsidR="00E37B70" w:rsidRDefault="00E37B70" w:rsidP="00AC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F6352" w14:textId="77777777" w:rsidR="007A36B5" w:rsidRPr="00BA3FCC" w:rsidRDefault="007A36B5" w:rsidP="00E409A8">
    <w:pPr>
      <w:spacing w:after="0" w:line="360" w:lineRule="auto"/>
      <w:jc w:val="center"/>
      <w:rPr>
        <w:rFonts w:ascii="Arial" w:hAnsi="Arial" w:cs="Arial"/>
        <w:sz w:val="13"/>
        <w:szCs w:val="13"/>
      </w:rPr>
    </w:pPr>
    <w:bookmarkStart w:id="4" w:name="_Hlk39817978"/>
    <w:r w:rsidRPr="00BA3FCC">
      <w:rPr>
        <w:rFonts w:ascii="Arial" w:hAnsi="Arial" w:cs="Arial"/>
        <w:sz w:val="13"/>
        <w:szCs w:val="13"/>
      </w:rPr>
      <w:t>Carrera 69 No. 25 B – 44 Piso</w:t>
    </w:r>
    <w:r>
      <w:rPr>
        <w:rFonts w:ascii="Arial" w:hAnsi="Arial" w:cs="Arial"/>
        <w:sz w:val="13"/>
        <w:szCs w:val="13"/>
      </w:rPr>
      <w:t>s</w:t>
    </w:r>
    <w:r w:rsidRPr="00BA3FCC">
      <w:rPr>
        <w:rFonts w:ascii="Arial" w:hAnsi="Arial" w:cs="Arial"/>
        <w:sz w:val="13"/>
        <w:szCs w:val="13"/>
      </w:rPr>
      <w:t xml:space="preserve"> 3</w:t>
    </w:r>
    <w:r>
      <w:rPr>
        <w:rFonts w:ascii="Arial" w:hAnsi="Arial" w:cs="Arial"/>
        <w:sz w:val="13"/>
        <w:szCs w:val="13"/>
      </w:rPr>
      <w:t>, 4</w:t>
    </w:r>
    <w:r w:rsidRPr="00BA3FCC">
      <w:rPr>
        <w:rFonts w:ascii="Arial" w:hAnsi="Arial" w:cs="Arial"/>
        <w:sz w:val="13"/>
        <w:szCs w:val="13"/>
      </w:rPr>
      <w:t xml:space="preserve"> y 7</w:t>
    </w:r>
  </w:p>
  <w:p w14:paraId="17A20012" w14:textId="2B887907" w:rsidR="007A36B5" w:rsidRPr="00BA3FCC" w:rsidRDefault="007A36B5" w:rsidP="00E409A8">
    <w:pPr>
      <w:spacing w:after="0" w:line="360" w:lineRule="auto"/>
      <w:jc w:val="center"/>
      <w:rPr>
        <w:rFonts w:ascii="Arial" w:hAnsi="Arial" w:cs="Arial"/>
        <w:sz w:val="13"/>
        <w:szCs w:val="13"/>
      </w:rPr>
    </w:pPr>
    <w:r w:rsidRPr="00BA3FCC">
      <w:rPr>
        <w:rFonts w:ascii="Arial" w:hAnsi="Arial" w:cs="Arial"/>
        <w:sz w:val="13"/>
        <w:szCs w:val="13"/>
      </w:rPr>
      <w:t>PBX: (</w:t>
    </w:r>
    <w:r>
      <w:rPr>
        <w:rFonts w:ascii="Arial" w:hAnsi="Arial" w:cs="Arial"/>
        <w:sz w:val="13"/>
        <w:szCs w:val="13"/>
      </w:rPr>
      <w:t>60</w:t>
    </w:r>
    <w:r w:rsidRPr="00BA3FCC">
      <w:rPr>
        <w:rFonts w:ascii="Arial" w:hAnsi="Arial" w:cs="Arial"/>
        <w:sz w:val="13"/>
        <w:szCs w:val="13"/>
      </w:rPr>
      <w:t>1) 348 78 00 Bogotá – Colombia</w:t>
    </w:r>
  </w:p>
  <w:p w14:paraId="3CE96202" w14:textId="3153233D" w:rsidR="007A36B5" w:rsidRPr="00BA3FCC" w:rsidRDefault="007A36B5" w:rsidP="00E409A8">
    <w:pPr>
      <w:spacing w:after="0" w:line="360" w:lineRule="auto"/>
      <w:jc w:val="center"/>
      <w:rPr>
        <w:rFonts w:ascii="Arial" w:hAnsi="Arial" w:cs="Arial"/>
        <w:sz w:val="13"/>
        <w:szCs w:val="13"/>
      </w:rPr>
    </w:pPr>
    <w:r w:rsidRPr="00BA3FCC">
      <w:rPr>
        <w:rFonts w:ascii="Arial" w:hAnsi="Arial" w:cs="Arial"/>
        <w:sz w:val="13"/>
        <w:szCs w:val="13"/>
      </w:rPr>
      <w:t xml:space="preserve">Línea Gratuita Nacional: 018000 910 110 en Bogotá D.C.: </w:t>
    </w:r>
    <w:r>
      <w:rPr>
        <w:rFonts w:ascii="Arial" w:hAnsi="Arial" w:cs="Arial"/>
        <w:sz w:val="13"/>
        <w:szCs w:val="13"/>
      </w:rPr>
      <w:t xml:space="preserve">(601) </w:t>
    </w:r>
    <w:r w:rsidRPr="00BA3FCC">
      <w:rPr>
        <w:rFonts w:ascii="Arial" w:hAnsi="Arial" w:cs="Arial"/>
        <w:sz w:val="13"/>
        <w:szCs w:val="13"/>
      </w:rPr>
      <w:t>3487777</w:t>
    </w:r>
  </w:p>
  <w:p w14:paraId="6BA6F063" w14:textId="6CB65FDC" w:rsidR="007A36B5" w:rsidRPr="00E409A8" w:rsidRDefault="007A36B5" w:rsidP="00E409A8">
    <w:pPr>
      <w:spacing w:after="0" w:line="360" w:lineRule="auto"/>
      <w:jc w:val="center"/>
      <w:rPr>
        <w:rStyle w:val="Heading1Char"/>
        <w:rFonts w:ascii="Arial" w:eastAsia="Calibri" w:hAnsi="Arial" w:cs="Arial"/>
        <w:noProof/>
        <w:sz w:val="13"/>
        <w:szCs w:val="13"/>
        <w:lang w:val="en-US" w:eastAsia="es-CO"/>
      </w:rPr>
    </w:pPr>
    <w:r w:rsidRPr="00BA3FCC">
      <w:rPr>
        <w:rFonts w:ascii="Arial" w:hAnsi="Arial" w:cs="Arial"/>
        <w:color w:val="11A2DC"/>
        <w:sz w:val="13"/>
        <w:szCs w:val="13"/>
        <w:lang w:val="en-US"/>
      </w:rPr>
      <w:t>www.ssf.gov.co</w:t>
    </w:r>
    <w:r w:rsidRPr="00BA3FCC">
      <w:rPr>
        <w:rFonts w:ascii="Arial" w:hAnsi="Arial" w:cs="Arial"/>
        <w:sz w:val="13"/>
        <w:szCs w:val="13"/>
        <w:lang w:val="en-US"/>
      </w:rPr>
      <w:t xml:space="preserve"> </w:t>
    </w:r>
    <w:r>
      <w:rPr>
        <w:rFonts w:ascii="Arial" w:hAnsi="Arial" w:cs="Arial"/>
        <w:sz w:val="13"/>
        <w:szCs w:val="13"/>
        <w:lang w:val="en-US"/>
      </w:rPr>
      <w:t>–</w:t>
    </w:r>
    <w:r w:rsidRPr="00BA3FCC">
      <w:rPr>
        <w:rFonts w:ascii="Arial" w:hAnsi="Arial" w:cs="Arial"/>
        <w:sz w:val="13"/>
        <w:szCs w:val="13"/>
        <w:lang w:val="en-US"/>
      </w:rPr>
      <w:t xml:space="preserve"> email</w:t>
    </w:r>
    <w:r>
      <w:rPr>
        <w:rFonts w:ascii="Arial" w:hAnsi="Arial" w:cs="Arial"/>
        <w:sz w:val="13"/>
        <w:szCs w:val="13"/>
        <w:lang w:val="en-US"/>
      </w:rPr>
      <w:t xml:space="preserve">  </w:t>
    </w:r>
    <w:hyperlink r:id="rId1" w:history="1">
      <w:r w:rsidRPr="003803F5">
        <w:rPr>
          <w:rStyle w:val="Heading1Char"/>
          <w:rFonts w:ascii="Arial" w:eastAsia="Calibri" w:hAnsi="Arial" w:cs="Arial"/>
          <w:sz w:val="13"/>
          <w:szCs w:val="13"/>
          <w:lang w:val="en-US"/>
        </w:rPr>
        <w:t>ssf@ssf.gov.co</w:t>
      </w:r>
    </w:hyperlink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3D504" w14:textId="77777777" w:rsidR="00E37B70" w:rsidRDefault="00E37B70" w:rsidP="00AC60C1">
      <w:pPr>
        <w:spacing w:after="0" w:line="240" w:lineRule="auto"/>
      </w:pPr>
      <w:r>
        <w:separator/>
      </w:r>
    </w:p>
  </w:footnote>
  <w:footnote w:type="continuationSeparator" w:id="0">
    <w:p w14:paraId="4FB05962" w14:textId="77777777" w:rsidR="00E37B70" w:rsidRDefault="00E37B70" w:rsidP="00AC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E20BF" w14:textId="62A8DC20" w:rsidR="007A36B5" w:rsidRPr="00E409A8" w:rsidRDefault="007A36B5" w:rsidP="00E409A8">
    <w:pPr>
      <w:tabs>
        <w:tab w:val="right" w:pos="10800"/>
      </w:tabs>
      <w:spacing w:after="0"/>
      <w:jc w:val="right"/>
      <w:rPr>
        <w:sz w:val="18"/>
        <w:szCs w:val="18"/>
      </w:rPr>
    </w:pPr>
    <w:r>
      <w:rPr>
        <w:noProof/>
        <w:sz w:val="18"/>
        <w:szCs w:val="18"/>
        <w:lang w:val="en-US"/>
      </w:rPr>
      <w:drawing>
        <wp:anchor distT="0" distB="0" distL="114300" distR="114300" simplePos="0" relativeHeight="251660288" behindDoc="1" locked="0" layoutInCell="1" allowOverlap="1" wp14:anchorId="48ECCE86" wp14:editId="00E93DFE">
          <wp:simplePos x="0" y="0"/>
          <wp:positionH relativeFrom="column">
            <wp:posOffset>3731895</wp:posOffset>
          </wp:positionH>
          <wp:positionV relativeFrom="paragraph">
            <wp:posOffset>26670</wp:posOffset>
          </wp:positionV>
          <wp:extent cx="2562225" cy="438150"/>
          <wp:effectExtent l="0" t="0" r="9525" b="0"/>
          <wp:wrapTight wrapText="bothSides">
            <wp:wrapPolygon edited="0">
              <wp:start x="0" y="0"/>
              <wp:lineTo x="0" y="20661"/>
              <wp:lineTo x="21520" y="20661"/>
              <wp:lineTo x="21520" y="0"/>
              <wp:lineTo x="0" y="0"/>
            </wp:wrapPolygon>
          </wp:wrapTight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22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09A8">
      <w:rPr>
        <w:noProof/>
        <w:sz w:val="18"/>
        <w:szCs w:val="18"/>
        <w:lang w:val="en-US"/>
      </w:rPr>
      <w:drawing>
        <wp:anchor distT="0" distB="0" distL="114300" distR="114300" simplePos="0" relativeHeight="251659264" behindDoc="1" locked="0" layoutInCell="1" allowOverlap="1" wp14:anchorId="28C3904D" wp14:editId="7DCB5E71">
          <wp:simplePos x="0" y="0"/>
          <wp:positionH relativeFrom="margin">
            <wp:align>left</wp:align>
          </wp:positionH>
          <wp:positionV relativeFrom="topMargin">
            <wp:posOffset>457200</wp:posOffset>
          </wp:positionV>
          <wp:extent cx="2033905" cy="504825"/>
          <wp:effectExtent l="0" t="0" r="4445" b="9525"/>
          <wp:wrapTight wrapText="bothSides">
            <wp:wrapPolygon edited="0">
              <wp:start x="0" y="0"/>
              <wp:lineTo x="0" y="21192"/>
              <wp:lineTo x="21445" y="21192"/>
              <wp:lineTo x="21445" y="0"/>
              <wp:lineTo x="0" y="0"/>
            </wp:wrapPolygon>
          </wp:wrapTight>
          <wp:docPr id="17" name="Imagen 17" descr="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 201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409A8">
      <w:rPr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3962FBE" wp14:editId="6C090496">
              <wp:simplePos x="0" y="0"/>
              <wp:positionH relativeFrom="column">
                <wp:posOffset>-809625</wp:posOffset>
              </wp:positionH>
              <wp:positionV relativeFrom="paragraph">
                <wp:posOffset>-438785</wp:posOffset>
              </wp:positionV>
              <wp:extent cx="7962900" cy="22860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62900" cy="228600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2F58997B" id="Rectángulo 16" o:spid="_x0000_s1026" style="position:absolute;margin-left:-63.75pt;margin-top:-34.55pt;width:6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" fillcolor="#1b8bd4" stroked="f" strokeweight=".5pt"/>
          </w:pict>
        </mc:Fallback>
      </mc:AlternateContent>
    </w:r>
    <w:r w:rsidRPr="00E409A8">
      <w:rPr>
        <w:noProof/>
        <w:sz w:val="18"/>
        <w:szCs w:val="18"/>
        <w:lang w:val="en-US"/>
      </w:rPr>
      <mc:AlternateContent>
        <mc:Choice Requires="wpg">
          <w:drawing>
            <wp:anchor distT="0" distB="0" distL="114300" distR="114300" simplePos="0" relativeHeight="251655168" behindDoc="0" locked="0" layoutInCell="0" allowOverlap="1" wp14:anchorId="41253C7D" wp14:editId="4C8E558F">
              <wp:simplePos x="0" y="0"/>
              <wp:positionH relativeFrom="page">
                <wp:posOffset>7167880</wp:posOffset>
              </wp:positionH>
              <wp:positionV relativeFrom="page">
                <wp:posOffset>2023110</wp:posOffset>
              </wp:positionV>
              <wp:extent cx="488315" cy="237490"/>
              <wp:effectExtent l="0" t="13335" r="1905" b="6350"/>
              <wp:wrapNone/>
              <wp:docPr id="1" name="Grupo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2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B4F80" w14:textId="77777777" w:rsidR="007A36B5" w:rsidRDefault="007A36B5" w:rsidP="007157DC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317ED5" w:rsidRPr="00317ED5">
                              <w:rPr>
                                <w:rStyle w:val="Heading3Char"/>
                                <w:rFonts w:eastAsia="Calibri"/>
                                <w:b w:val="0"/>
                                <w:bCs w:val="0"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t>34</w:t>
                            </w:r>
                            <w:r>
                              <w:rPr>
                                <w:rStyle w:val="Heading3Char"/>
                                <w:rFonts w:eastAsia="Calibri"/>
                                <w:b w:val="0"/>
                                <w:bCs w:val="0"/>
                                <w:noProof/>
                                <w:color w:val="403152"/>
                                <w:sz w:val="16"/>
                                <w:szCs w:val="16"/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3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4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253C7D" id="Grupo 70" o:spid="_x0000_s1033" style="position:absolute;left:0;text-align:left;margin-left:564.4pt;margin-top:159.3pt;width:38.45pt;height:18.7pt;z-index:25165516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4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<v:textbox inset="0,0,0,0">
                  <w:txbxContent>
                    <w:p w14:paraId="060B4F80" w14:textId="77777777" w:rsidR="007A36B5" w:rsidRDefault="007A36B5" w:rsidP="007157DC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317ED5" w:rsidRPr="00317ED5">
                        <w:rPr>
                          <w:rStyle w:val="Heading3Char"/>
                          <w:rFonts w:eastAsia="Calibri"/>
                          <w:b w:val="0"/>
                          <w:bCs w:val="0"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t>34</w:t>
                      </w:r>
                      <w:r>
                        <w:rPr>
                          <w:rStyle w:val="Heading3Char"/>
                          <w:rFonts w:eastAsia="Calibri"/>
                          <w:b w:val="0"/>
                          <w:bCs w:val="0"/>
                          <w:noProof/>
                          <w:color w:val="403152"/>
                          <w:sz w:val="16"/>
                          <w:szCs w:val="16"/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35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oval id="Oval 73" o:spid="_x0000_s1036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y/Or0A&#10;AADaAAAADwAAAGRycy9kb3ducmV2LnhtbERPTYvCMBC9C/6HMIIX0XRFVqmNIguCFw+6HjwOzdgU&#10;m0lJYq3/3ggLe3y872Lb20Z05EPtWMHXLANBXDpdc6Xg8rufrkCEiKyxcUwKXhRguxkOCsy1e/KJ&#10;unOsRArhkKMCE2ObSxlKQxbDzLXEibs5bzEm6CupPT5TuG3kPMu+pcWaU4PBln4Mlffzw6YZ1+DC&#10;9VA+cHmZm8mq99XRL5Uaj/rdGkSkPv6L/9wHrWABnyvJD3Lz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2y/Or0AAADaAAAADwAAAAAAAAAAAAAAAACYAgAAZHJzL2Rvd25yZXYu&#10;eG1sUEsFBgAAAAAEAAQA9QAAAIIDAAAAAA==&#10;" filled="f" strokecolor="#84a2c6" strokeweight=".5pt"/>
                <v:oval id="Oval 74" o:spid="_x0000_s1037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yL4A&#10;AADaAAAADwAAAGRycy9kb3ducmV2LnhtbESPwQrCMBBE74L/EFbwpqmC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N1si+AAAA2gAAAA8AAAAAAAAAAAAAAAAAmAIAAGRycy9kb3ducmV2&#10;LnhtbFBLBQYAAAAABAAEAPUAAACDAwAAAAA=&#10;" fillcolor="#84a2c6" stroked="f"/>
              </v:group>
              <w10:wrap anchorx="page" anchory="page"/>
            </v:group>
          </w:pict>
        </mc:Fallback>
      </mc:AlternateContent>
    </w:r>
  </w:p>
  <w:p w14:paraId="52257474" w14:textId="46DE8BE0" w:rsidR="007A36B5" w:rsidRPr="00E409A8" w:rsidRDefault="007A36B5" w:rsidP="00E409A8">
    <w:pPr>
      <w:tabs>
        <w:tab w:val="right" w:pos="10800"/>
      </w:tabs>
      <w:spacing w:after="0"/>
      <w:jc w:val="right"/>
      <w:rPr>
        <w:sz w:val="18"/>
        <w:szCs w:val="18"/>
      </w:rPr>
    </w:pPr>
  </w:p>
  <w:p w14:paraId="230A7CB9" w14:textId="77777777" w:rsidR="007A36B5" w:rsidRPr="00E409A8" w:rsidRDefault="007A36B5" w:rsidP="00E409A8">
    <w:pPr>
      <w:tabs>
        <w:tab w:val="right" w:pos="10800"/>
      </w:tabs>
      <w:spacing w:after="0"/>
      <w:jc w:val="right"/>
      <w:rPr>
        <w:sz w:val="18"/>
        <w:szCs w:val="18"/>
      </w:rPr>
    </w:pPr>
  </w:p>
  <w:p w14:paraId="128D758A" w14:textId="350B7DE4" w:rsidR="007A36B5" w:rsidRDefault="007A36B5" w:rsidP="00E409A8">
    <w:pPr>
      <w:tabs>
        <w:tab w:val="right" w:pos="10800"/>
      </w:tabs>
      <w:spacing w:after="0"/>
      <w:jc w:val="right"/>
      <w:rPr>
        <w:sz w:val="18"/>
        <w:szCs w:val="18"/>
      </w:rPr>
    </w:pPr>
    <w:r w:rsidRPr="00E409A8">
      <w:rPr>
        <w:sz w:val="18"/>
        <w:szCs w:val="18"/>
      </w:rPr>
      <w:t>Código:  FO-EYC-EIR-002</w:t>
    </w:r>
    <w:r>
      <w:rPr>
        <w:sz w:val="18"/>
        <w:szCs w:val="18"/>
      </w:rPr>
      <w:t>;</w:t>
    </w:r>
    <w:r w:rsidRPr="00E409A8">
      <w:rPr>
        <w:sz w:val="18"/>
        <w:szCs w:val="18"/>
      </w:rPr>
      <w:t xml:space="preserve"> Versión </w:t>
    </w:r>
    <w:r>
      <w:rPr>
        <w:sz w:val="18"/>
        <w:szCs w:val="18"/>
      </w:rPr>
      <w:t>0</w:t>
    </w:r>
  </w:p>
  <w:p w14:paraId="362BF672" w14:textId="77777777" w:rsidR="007A36B5" w:rsidRPr="00E409A8" w:rsidRDefault="007A36B5" w:rsidP="00E409A8">
    <w:pPr>
      <w:tabs>
        <w:tab w:val="right" w:pos="10800"/>
      </w:tabs>
      <w:spacing w:after="0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14913"/>
    <w:multiLevelType w:val="hybridMultilevel"/>
    <w:tmpl w:val="4ED84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F4235"/>
    <w:multiLevelType w:val="multilevel"/>
    <w:tmpl w:val="535440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E615482"/>
    <w:multiLevelType w:val="hybridMultilevel"/>
    <w:tmpl w:val="815AE2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F7A92"/>
    <w:multiLevelType w:val="hybridMultilevel"/>
    <w:tmpl w:val="324E39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1730B"/>
    <w:multiLevelType w:val="multilevel"/>
    <w:tmpl w:val="31025F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02"/>
    <w:rsid w:val="00000086"/>
    <w:rsid w:val="00000136"/>
    <w:rsid w:val="00000A25"/>
    <w:rsid w:val="00001323"/>
    <w:rsid w:val="00001563"/>
    <w:rsid w:val="00001B51"/>
    <w:rsid w:val="00001BFC"/>
    <w:rsid w:val="00001F7C"/>
    <w:rsid w:val="000020EB"/>
    <w:rsid w:val="00002B2B"/>
    <w:rsid w:val="00003443"/>
    <w:rsid w:val="00003747"/>
    <w:rsid w:val="000038FA"/>
    <w:rsid w:val="000039F7"/>
    <w:rsid w:val="00003EB9"/>
    <w:rsid w:val="000043C9"/>
    <w:rsid w:val="00004612"/>
    <w:rsid w:val="00004989"/>
    <w:rsid w:val="000051E1"/>
    <w:rsid w:val="00005955"/>
    <w:rsid w:val="0000595E"/>
    <w:rsid w:val="00005D3B"/>
    <w:rsid w:val="00006695"/>
    <w:rsid w:val="0000682D"/>
    <w:rsid w:val="0000692B"/>
    <w:rsid w:val="000069DF"/>
    <w:rsid w:val="00006F69"/>
    <w:rsid w:val="0000724C"/>
    <w:rsid w:val="00007361"/>
    <w:rsid w:val="000076D7"/>
    <w:rsid w:val="00007901"/>
    <w:rsid w:val="000106C7"/>
    <w:rsid w:val="00010A62"/>
    <w:rsid w:val="00010FD6"/>
    <w:rsid w:val="000115B5"/>
    <w:rsid w:val="00012370"/>
    <w:rsid w:val="0001279F"/>
    <w:rsid w:val="00012830"/>
    <w:rsid w:val="00012B43"/>
    <w:rsid w:val="00012BBC"/>
    <w:rsid w:val="00012F3C"/>
    <w:rsid w:val="0001315F"/>
    <w:rsid w:val="00013226"/>
    <w:rsid w:val="00013A5A"/>
    <w:rsid w:val="00014311"/>
    <w:rsid w:val="00014489"/>
    <w:rsid w:val="000148EB"/>
    <w:rsid w:val="00014F3D"/>
    <w:rsid w:val="0001515D"/>
    <w:rsid w:val="00015335"/>
    <w:rsid w:val="00015FE1"/>
    <w:rsid w:val="00016092"/>
    <w:rsid w:val="0001641F"/>
    <w:rsid w:val="0001658C"/>
    <w:rsid w:val="000173B5"/>
    <w:rsid w:val="00017590"/>
    <w:rsid w:val="00017CD7"/>
    <w:rsid w:val="0002001D"/>
    <w:rsid w:val="000201B6"/>
    <w:rsid w:val="00020248"/>
    <w:rsid w:val="00020334"/>
    <w:rsid w:val="00020B21"/>
    <w:rsid w:val="00020C8D"/>
    <w:rsid w:val="00021168"/>
    <w:rsid w:val="00021609"/>
    <w:rsid w:val="000217A5"/>
    <w:rsid w:val="0002181F"/>
    <w:rsid w:val="000219C7"/>
    <w:rsid w:val="00021CF8"/>
    <w:rsid w:val="000221AF"/>
    <w:rsid w:val="00022390"/>
    <w:rsid w:val="00022BA1"/>
    <w:rsid w:val="00022BE9"/>
    <w:rsid w:val="000232C8"/>
    <w:rsid w:val="00023506"/>
    <w:rsid w:val="00023749"/>
    <w:rsid w:val="00023FD5"/>
    <w:rsid w:val="00024371"/>
    <w:rsid w:val="000247A1"/>
    <w:rsid w:val="000255D5"/>
    <w:rsid w:val="00025A43"/>
    <w:rsid w:val="00026866"/>
    <w:rsid w:val="00026945"/>
    <w:rsid w:val="00027006"/>
    <w:rsid w:val="00027B17"/>
    <w:rsid w:val="00027BA5"/>
    <w:rsid w:val="00031680"/>
    <w:rsid w:val="00031777"/>
    <w:rsid w:val="0003226E"/>
    <w:rsid w:val="0003279E"/>
    <w:rsid w:val="00032B69"/>
    <w:rsid w:val="00032BF4"/>
    <w:rsid w:val="00032DA2"/>
    <w:rsid w:val="0003396F"/>
    <w:rsid w:val="00033B6A"/>
    <w:rsid w:val="00034A53"/>
    <w:rsid w:val="00034C65"/>
    <w:rsid w:val="00034FB2"/>
    <w:rsid w:val="000350AE"/>
    <w:rsid w:val="000352ED"/>
    <w:rsid w:val="0003572F"/>
    <w:rsid w:val="000363F5"/>
    <w:rsid w:val="00036608"/>
    <w:rsid w:val="000367DC"/>
    <w:rsid w:val="00036A69"/>
    <w:rsid w:val="00036B4C"/>
    <w:rsid w:val="00036D68"/>
    <w:rsid w:val="00036F43"/>
    <w:rsid w:val="00037ADA"/>
    <w:rsid w:val="00037C83"/>
    <w:rsid w:val="000402CA"/>
    <w:rsid w:val="000406AA"/>
    <w:rsid w:val="00041246"/>
    <w:rsid w:val="000423ED"/>
    <w:rsid w:val="000427E1"/>
    <w:rsid w:val="00043553"/>
    <w:rsid w:val="00043560"/>
    <w:rsid w:val="0004434B"/>
    <w:rsid w:val="00045013"/>
    <w:rsid w:val="00045AE2"/>
    <w:rsid w:val="00046504"/>
    <w:rsid w:val="000465BC"/>
    <w:rsid w:val="00046C81"/>
    <w:rsid w:val="00046E05"/>
    <w:rsid w:val="000470C6"/>
    <w:rsid w:val="0004774E"/>
    <w:rsid w:val="00050189"/>
    <w:rsid w:val="000504B7"/>
    <w:rsid w:val="00052039"/>
    <w:rsid w:val="0005223A"/>
    <w:rsid w:val="00052AAB"/>
    <w:rsid w:val="00053344"/>
    <w:rsid w:val="00053524"/>
    <w:rsid w:val="00053723"/>
    <w:rsid w:val="00054431"/>
    <w:rsid w:val="00054E90"/>
    <w:rsid w:val="00054EB9"/>
    <w:rsid w:val="00055190"/>
    <w:rsid w:val="00055608"/>
    <w:rsid w:val="00055954"/>
    <w:rsid w:val="00056111"/>
    <w:rsid w:val="0005765F"/>
    <w:rsid w:val="0005786A"/>
    <w:rsid w:val="00057C6E"/>
    <w:rsid w:val="00057EC4"/>
    <w:rsid w:val="0006014E"/>
    <w:rsid w:val="0006031C"/>
    <w:rsid w:val="0006050C"/>
    <w:rsid w:val="0006078D"/>
    <w:rsid w:val="0006078E"/>
    <w:rsid w:val="00060C79"/>
    <w:rsid w:val="00060EAF"/>
    <w:rsid w:val="00061445"/>
    <w:rsid w:val="000621A6"/>
    <w:rsid w:val="0006259D"/>
    <w:rsid w:val="00062B62"/>
    <w:rsid w:val="00063366"/>
    <w:rsid w:val="0006443F"/>
    <w:rsid w:val="00064AEB"/>
    <w:rsid w:val="0006538B"/>
    <w:rsid w:val="000657A8"/>
    <w:rsid w:val="00065931"/>
    <w:rsid w:val="000674C0"/>
    <w:rsid w:val="00067842"/>
    <w:rsid w:val="00067924"/>
    <w:rsid w:val="0006795E"/>
    <w:rsid w:val="00067D61"/>
    <w:rsid w:val="0007089D"/>
    <w:rsid w:val="00070CD1"/>
    <w:rsid w:val="000711F6"/>
    <w:rsid w:val="00071292"/>
    <w:rsid w:val="00071DB7"/>
    <w:rsid w:val="00072158"/>
    <w:rsid w:val="00072257"/>
    <w:rsid w:val="00072547"/>
    <w:rsid w:val="000726A9"/>
    <w:rsid w:val="000728FB"/>
    <w:rsid w:val="000737FE"/>
    <w:rsid w:val="000738B0"/>
    <w:rsid w:val="000739C1"/>
    <w:rsid w:val="00073BB2"/>
    <w:rsid w:val="00073F86"/>
    <w:rsid w:val="00074612"/>
    <w:rsid w:val="000747EB"/>
    <w:rsid w:val="000748E8"/>
    <w:rsid w:val="00074BCC"/>
    <w:rsid w:val="00074BFF"/>
    <w:rsid w:val="00074D7D"/>
    <w:rsid w:val="00074ECD"/>
    <w:rsid w:val="00075A8B"/>
    <w:rsid w:val="00076074"/>
    <w:rsid w:val="00076326"/>
    <w:rsid w:val="00076D25"/>
    <w:rsid w:val="00077852"/>
    <w:rsid w:val="00077B0A"/>
    <w:rsid w:val="000800B4"/>
    <w:rsid w:val="00080885"/>
    <w:rsid w:val="00080A67"/>
    <w:rsid w:val="00081090"/>
    <w:rsid w:val="000819C7"/>
    <w:rsid w:val="00081F3D"/>
    <w:rsid w:val="000829F9"/>
    <w:rsid w:val="00082B72"/>
    <w:rsid w:val="00083133"/>
    <w:rsid w:val="00083E87"/>
    <w:rsid w:val="00084F5E"/>
    <w:rsid w:val="000850B8"/>
    <w:rsid w:val="000853D2"/>
    <w:rsid w:val="00085853"/>
    <w:rsid w:val="000860A3"/>
    <w:rsid w:val="00086695"/>
    <w:rsid w:val="00086BC6"/>
    <w:rsid w:val="00086D0A"/>
    <w:rsid w:val="0008762A"/>
    <w:rsid w:val="00087CEB"/>
    <w:rsid w:val="000907D4"/>
    <w:rsid w:val="00091E20"/>
    <w:rsid w:val="00091EA4"/>
    <w:rsid w:val="00091F56"/>
    <w:rsid w:val="0009226F"/>
    <w:rsid w:val="00092493"/>
    <w:rsid w:val="000928C4"/>
    <w:rsid w:val="00092D0D"/>
    <w:rsid w:val="00092E99"/>
    <w:rsid w:val="000931E4"/>
    <w:rsid w:val="000937D5"/>
    <w:rsid w:val="000937F6"/>
    <w:rsid w:val="00093997"/>
    <w:rsid w:val="00093E42"/>
    <w:rsid w:val="0009437B"/>
    <w:rsid w:val="000944CF"/>
    <w:rsid w:val="00094C32"/>
    <w:rsid w:val="00095320"/>
    <w:rsid w:val="00095406"/>
    <w:rsid w:val="000958F7"/>
    <w:rsid w:val="00095DF7"/>
    <w:rsid w:val="00095EB3"/>
    <w:rsid w:val="000963E8"/>
    <w:rsid w:val="0009702A"/>
    <w:rsid w:val="000970B0"/>
    <w:rsid w:val="00097CF1"/>
    <w:rsid w:val="00097F7A"/>
    <w:rsid w:val="000A03F3"/>
    <w:rsid w:val="000A0656"/>
    <w:rsid w:val="000A0DDC"/>
    <w:rsid w:val="000A11A8"/>
    <w:rsid w:val="000A13D0"/>
    <w:rsid w:val="000A1411"/>
    <w:rsid w:val="000A154E"/>
    <w:rsid w:val="000A18E4"/>
    <w:rsid w:val="000A1D27"/>
    <w:rsid w:val="000A24C4"/>
    <w:rsid w:val="000A2A0B"/>
    <w:rsid w:val="000A35D5"/>
    <w:rsid w:val="000A3653"/>
    <w:rsid w:val="000A3719"/>
    <w:rsid w:val="000A38D1"/>
    <w:rsid w:val="000A400A"/>
    <w:rsid w:val="000A4BAE"/>
    <w:rsid w:val="000A4C78"/>
    <w:rsid w:val="000A5918"/>
    <w:rsid w:val="000A6959"/>
    <w:rsid w:val="000A6A63"/>
    <w:rsid w:val="000A737A"/>
    <w:rsid w:val="000A7510"/>
    <w:rsid w:val="000A77C4"/>
    <w:rsid w:val="000A78DD"/>
    <w:rsid w:val="000A79B4"/>
    <w:rsid w:val="000A7C7D"/>
    <w:rsid w:val="000A7CB6"/>
    <w:rsid w:val="000B04BB"/>
    <w:rsid w:val="000B192B"/>
    <w:rsid w:val="000B25F2"/>
    <w:rsid w:val="000B336E"/>
    <w:rsid w:val="000B3B70"/>
    <w:rsid w:val="000B453B"/>
    <w:rsid w:val="000B484B"/>
    <w:rsid w:val="000B488B"/>
    <w:rsid w:val="000B541C"/>
    <w:rsid w:val="000B5A36"/>
    <w:rsid w:val="000B6229"/>
    <w:rsid w:val="000B662B"/>
    <w:rsid w:val="000B678E"/>
    <w:rsid w:val="000B695D"/>
    <w:rsid w:val="000B6B0E"/>
    <w:rsid w:val="000B6B60"/>
    <w:rsid w:val="000B6D19"/>
    <w:rsid w:val="000B6D24"/>
    <w:rsid w:val="000B6DE9"/>
    <w:rsid w:val="000B6FB6"/>
    <w:rsid w:val="000B7670"/>
    <w:rsid w:val="000B779C"/>
    <w:rsid w:val="000C06B3"/>
    <w:rsid w:val="000C09D6"/>
    <w:rsid w:val="000C0C02"/>
    <w:rsid w:val="000C17F7"/>
    <w:rsid w:val="000C1C2F"/>
    <w:rsid w:val="000C1E03"/>
    <w:rsid w:val="000C243C"/>
    <w:rsid w:val="000C3679"/>
    <w:rsid w:val="000C3E9A"/>
    <w:rsid w:val="000C4043"/>
    <w:rsid w:val="000C41B3"/>
    <w:rsid w:val="000C425F"/>
    <w:rsid w:val="000C4A34"/>
    <w:rsid w:val="000C54ED"/>
    <w:rsid w:val="000C56D7"/>
    <w:rsid w:val="000C56FB"/>
    <w:rsid w:val="000C5988"/>
    <w:rsid w:val="000C5D8D"/>
    <w:rsid w:val="000C5F9C"/>
    <w:rsid w:val="000C6509"/>
    <w:rsid w:val="000C6DF3"/>
    <w:rsid w:val="000C7265"/>
    <w:rsid w:val="000C7348"/>
    <w:rsid w:val="000C7623"/>
    <w:rsid w:val="000D0048"/>
    <w:rsid w:val="000D0331"/>
    <w:rsid w:val="000D06BE"/>
    <w:rsid w:val="000D0A1D"/>
    <w:rsid w:val="000D0DEA"/>
    <w:rsid w:val="000D0E7F"/>
    <w:rsid w:val="000D131D"/>
    <w:rsid w:val="000D145F"/>
    <w:rsid w:val="000D1461"/>
    <w:rsid w:val="000D1634"/>
    <w:rsid w:val="000D1C58"/>
    <w:rsid w:val="000D1E88"/>
    <w:rsid w:val="000D21CF"/>
    <w:rsid w:val="000D2644"/>
    <w:rsid w:val="000D3348"/>
    <w:rsid w:val="000D37B1"/>
    <w:rsid w:val="000D3A29"/>
    <w:rsid w:val="000D3A9B"/>
    <w:rsid w:val="000D3DB0"/>
    <w:rsid w:val="000D3FC3"/>
    <w:rsid w:val="000D44CA"/>
    <w:rsid w:val="000D6BE8"/>
    <w:rsid w:val="000D6DCB"/>
    <w:rsid w:val="000D71CD"/>
    <w:rsid w:val="000D7981"/>
    <w:rsid w:val="000D7C6D"/>
    <w:rsid w:val="000E0F44"/>
    <w:rsid w:val="000E0F8B"/>
    <w:rsid w:val="000E1588"/>
    <w:rsid w:val="000E1AAB"/>
    <w:rsid w:val="000E1ABF"/>
    <w:rsid w:val="000E1F1E"/>
    <w:rsid w:val="000E1F82"/>
    <w:rsid w:val="000E26D1"/>
    <w:rsid w:val="000E3353"/>
    <w:rsid w:val="000E3766"/>
    <w:rsid w:val="000E3C28"/>
    <w:rsid w:val="000E4125"/>
    <w:rsid w:val="000E5AF7"/>
    <w:rsid w:val="000E62E3"/>
    <w:rsid w:val="000E677E"/>
    <w:rsid w:val="000E6AC4"/>
    <w:rsid w:val="000E70B2"/>
    <w:rsid w:val="000E7505"/>
    <w:rsid w:val="000E7678"/>
    <w:rsid w:val="000E7997"/>
    <w:rsid w:val="000E7ECF"/>
    <w:rsid w:val="000E7F40"/>
    <w:rsid w:val="000F00DC"/>
    <w:rsid w:val="000F00ED"/>
    <w:rsid w:val="000F0484"/>
    <w:rsid w:val="000F06EC"/>
    <w:rsid w:val="000F0D88"/>
    <w:rsid w:val="000F11F5"/>
    <w:rsid w:val="000F1741"/>
    <w:rsid w:val="000F23D9"/>
    <w:rsid w:val="000F2930"/>
    <w:rsid w:val="000F2F97"/>
    <w:rsid w:val="000F322E"/>
    <w:rsid w:val="000F3804"/>
    <w:rsid w:val="000F3880"/>
    <w:rsid w:val="000F3BC5"/>
    <w:rsid w:val="000F4A81"/>
    <w:rsid w:val="000F4B73"/>
    <w:rsid w:val="000F4CBD"/>
    <w:rsid w:val="000F4E5E"/>
    <w:rsid w:val="000F5516"/>
    <w:rsid w:val="000F5645"/>
    <w:rsid w:val="000F564A"/>
    <w:rsid w:val="000F5C72"/>
    <w:rsid w:val="000F5FBA"/>
    <w:rsid w:val="000F6124"/>
    <w:rsid w:val="000F62A1"/>
    <w:rsid w:val="000F6AE4"/>
    <w:rsid w:val="000F6B37"/>
    <w:rsid w:val="000F7E64"/>
    <w:rsid w:val="000F7FAF"/>
    <w:rsid w:val="00100037"/>
    <w:rsid w:val="00100292"/>
    <w:rsid w:val="001002E4"/>
    <w:rsid w:val="001007BE"/>
    <w:rsid w:val="001007F5"/>
    <w:rsid w:val="001008E5"/>
    <w:rsid w:val="0010157E"/>
    <w:rsid w:val="00101F58"/>
    <w:rsid w:val="00101F9D"/>
    <w:rsid w:val="0010285D"/>
    <w:rsid w:val="00102946"/>
    <w:rsid w:val="00102C72"/>
    <w:rsid w:val="00103184"/>
    <w:rsid w:val="00103B8A"/>
    <w:rsid w:val="00103E45"/>
    <w:rsid w:val="00103ECB"/>
    <w:rsid w:val="00106626"/>
    <w:rsid w:val="001071D1"/>
    <w:rsid w:val="001071DB"/>
    <w:rsid w:val="00107A36"/>
    <w:rsid w:val="00110197"/>
    <w:rsid w:val="0011061B"/>
    <w:rsid w:val="00110AC1"/>
    <w:rsid w:val="00111239"/>
    <w:rsid w:val="00111761"/>
    <w:rsid w:val="0011188B"/>
    <w:rsid w:val="00111FA3"/>
    <w:rsid w:val="001121AF"/>
    <w:rsid w:val="0011224F"/>
    <w:rsid w:val="00112459"/>
    <w:rsid w:val="00112852"/>
    <w:rsid w:val="00112B05"/>
    <w:rsid w:val="00113012"/>
    <w:rsid w:val="001132CA"/>
    <w:rsid w:val="00113D23"/>
    <w:rsid w:val="0011420D"/>
    <w:rsid w:val="00114239"/>
    <w:rsid w:val="001144A1"/>
    <w:rsid w:val="001147EF"/>
    <w:rsid w:val="00114E73"/>
    <w:rsid w:val="00114F5D"/>
    <w:rsid w:val="001162A5"/>
    <w:rsid w:val="0011665F"/>
    <w:rsid w:val="00116CBA"/>
    <w:rsid w:val="00116D1B"/>
    <w:rsid w:val="00117065"/>
    <w:rsid w:val="00117083"/>
    <w:rsid w:val="0011711E"/>
    <w:rsid w:val="00117645"/>
    <w:rsid w:val="0011784E"/>
    <w:rsid w:val="00117A93"/>
    <w:rsid w:val="0012041C"/>
    <w:rsid w:val="00120507"/>
    <w:rsid w:val="0012089A"/>
    <w:rsid w:val="001209E4"/>
    <w:rsid w:val="00120B5A"/>
    <w:rsid w:val="00121773"/>
    <w:rsid w:val="00121D0B"/>
    <w:rsid w:val="001227A9"/>
    <w:rsid w:val="00122DBE"/>
    <w:rsid w:val="0012373D"/>
    <w:rsid w:val="001239D7"/>
    <w:rsid w:val="0012437A"/>
    <w:rsid w:val="001247F2"/>
    <w:rsid w:val="001251E7"/>
    <w:rsid w:val="00125225"/>
    <w:rsid w:val="00125317"/>
    <w:rsid w:val="00125F53"/>
    <w:rsid w:val="00126683"/>
    <w:rsid w:val="00126ECB"/>
    <w:rsid w:val="0012774D"/>
    <w:rsid w:val="00130F87"/>
    <w:rsid w:val="001311CB"/>
    <w:rsid w:val="001318B4"/>
    <w:rsid w:val="0013191A"/>
    <w:rsid w:val="00131D06"/>
    <w:rsid w:val="00132656"/>
    <w:rsid w:val="001338B3"/>
    <w:rsid w:val="00133A58"/>
    <w:rsid w:val="00133DE9"/>
    <w:rsid w:val="00134333"/>
    <w:rsid w:val="00134410"/>
    <w:rsid w:val="001349DF"/>
    <w:rsid w:val="00134F6C"/>
    <w:rsid w:val="001351AF"/>
    <w:rsid w:val="0013550F"/>
    <w:rsid w:val="00135793"/>
    <w:rsid w:val="00135CDA"/>
    <w:rsid w:val="001362ED"/>
    <w:rsid w:val="001367A2"/>
    <w:rsid w:val="00136991"/>
    <w:rsid w:val="00137273"/>
    <w:rsid w:val="001372C6"/>
    <w:rsid w:val="00137869"/>
    <w:rsid w:val="00140265"/>
    <w:rsid w:val="001410FD"/>
    <w:rsid w:val="00141791"/>
    <w:rsid w:val="00141A1B"/>
    <w:rsid w:val="00141D1D"/>
    <w:rsid w:val="00142B5E"/>
    <w:rsid w:val="00142D56"/>
    <w:rsid w:val="00142D77"/>
    <w:rsid w:val="00142F11"/>
    <w:rsid w:val="00142FC3"/>
    <w:rsid w:val="001434BD"/>
    <w:rsid w:val="001436D4"/>
    <w:rsid w:val="00143A6D"/>
    <w:rsid w:val="00143C51"/>
    <w:rsid w:val="00143E87"/>
    <w:rsid w:val="00144111"/>
    <w:rsid w:val="001444BD"/>
    <w:rsid w:val="001447E6"/>
    <w:rsid w:val="00144F43"/>
    <w:rsid w:val="001451F1"/>
    <w:rsid w:val="00145BC7"/>
    <w:rsid w:val="00145BDE"/>
    <w:rsid w:val="00146DD5"/>
    <w:rsid w:val="00147262"/>
    <w:rsid w:val="001479C2"/>
    <w:rsid w:val="001479DA"/>
    <w:rsid w:val="00147CFB"/>
    <w:rsid w:val="00147D6F"/>
    <w:rsid w:val="0015012F"/>
    <w:rsid w:val="00150561"/>
    <w:rsid w:val="00150805"/>
    <w:rsid w:val="001508A2"/>
    <w:rsid w:val="00150933"/>
    <w:rsid w:val="001509A2"/>
    <w:rsid w:val="00150BE8"/>
    <w:rsid w:val="00150BFB"/>
    <w:rsid w:val="00150D74"/>
    <w:rsid w:val="00151D94"/>
    <w:rsid w:val="0015239C"/>
    <w:rsid w:val="00152762"/>
    <w:rsid w:val="00153695"/>
    <w:rsid w:val="001543F1"/>
    <w:rsid w:val="0015456C"/>
    <w:rsid w:val="00154581"/>
    <w:rsid w:val="00154B0F"/>
    <w:rsid w:val="00154D52"/>
    <w:rsid w:val="00154F35"/>
    <w:rsid w:val="00154FC3"/>
    <w:rsid w:val="001552C4"/>
    <w:rsid w:val="001553C0"/>
    <w:rsid w:val="001555FE"/>
    <w:rsid w:val="00156165"/>
    <w:rsid w:val="0015616C"/>
    <w:rsid w:val="001564EE"/>
    <w:rsid w:val="001567BD"/>
    <w:rsid w:val="0015693E"/>
    <w:rsid w:val="00156A91"/>
    <w:rsid w:val="00157C94"/>
    <w:rsid w:val="00160407"/>
    <w:rsid w:val="001605D9"/>
    <w:rsid w:val="00160956"/>
    <w:rsid w:val="001609A6"/>
    <w:rsid w:val="00160AC3"/>
    <w:rsid w:val="0016195B"/>
    <w:rsid w:val="00161EDB"/>
    <w:rsid w:val="00162193"/>
    <w:rsid w:val="00162BDA"/>
    <w:rsid w:val="00163353"/>
    <w:rsid w:val="001633F0"/>
    <w:rsid w:val="00163A18"/>
    <w:rsid w:val="00163EE7"/>
    <w:rsid w:val="0016413D"/>
    <w:rsid w:val="00164A18"/>
    <w:rsid w:val="001652E9"/>
    <w:rsid w:val="0016547A"/>
    <w:rsid w:val="001654F8"/>
    <w:rsid w:val="00165505"/>
    <w:rsid w:val="001657B8"/>
    <w:rsid w:val="0016593F"/>
    <w:rsid w:val="00165A87"/>
    <w:rsid w:val="00165DC3"/>
    <w:rsid w:val="001664E6"/>
    <w:rsid w:val="00166C43"/>
    <w:rsid w:val="00167224"/>
    <w:rsid w:val="001674BE"/>
    <w:rsid w:val="00167580"/>
    <w:rsid w:val="00167F2A"/>
    <w:rsid w:val="001701E3"/>
    <w:rsid w:val="00170394"/>
    <w:rsid w:val="001707FB"/>
    <w:rsid w:val="00170F1D"/>
    <w:rsid w:val="00172577"/>
    <w:rsid w:val="001726D3"/>
    <w:rsid w:val="001727EC"/>
    <w:rsid w:val="00172958"/>
    <w:rsid w:val="00173BA3"/>
    <w:rsid w:val="00173C24"/>
    <w:rsid w:val="0017416C"/>
    <w:rsid w:val="001742DA"/>
    <w:rsid w:val="0017499D"/>
    <w:rsid w:val="00174AFF"/>
    <w:rsid w:val="0017528F"/>
    <w:rsid w:val="0017592A"/>
    <w:rsid w:val="00175F6A"/>
    <w:rsid w:val="0017675C"/>
    <w:rsid w:val="00176DB8"/>
    <w:rsid w:val="00177E1F"/>
    <w:rsid w:val="00177EE7"/>
    <w:rsid w:val="00177FF0"/>
    <w:rsid w:val="0018002B"/>
    <w:rsid w:val="00180166"/>
    <w:rsid w:val="0018071B"/>
    <w:rsid w:val="00180808"/>
    <w:rsid w:val="00180853"/>
    <w:rsid w:val="001809E3"/>
    <w:rsid w:val="00180A02"/>
    <w:rsid w:val="00180BD8"/>
    <w:rsid w:val="00180F89"/>
    <w:rsid w:val="00180FB8"/>
    <w:rsid w:val="001811EE"/>
    <w:rsid w:val="001814D7"/>
    <w:rsid w:val="00181A51"/>
    <w:rsid w:val="00182EF5"/>
    <w:rsid w:val="0018318A"/>
    <w:rsid w:val="001835D9"/>
    <w:rsid w:val="001848A4"/>
    <w:rsid w:val="00184DF7"/>
    <w:rsid w:val="00184E93"/>
    <w:rsid w:val="00184EAD"/>
    <w:rsid w:val="00184EE4"/>
    <w:rsid w:val="00185312"/>
    <w:rsid w:val="0018540C"/>
    <w:rsid w:val="00186929"/>
    <w:rsid w:val="00186D27"/>
    <w:rsid w:val="00187045"/>
    <w:rsid w:val="00187095"/>
    <w:rsid w:val="001871FE"/>
    <w:rsid w:val="00187AF9"/>
    <w:rsid w:val="00187EE3"/>
    <w:rsid w:val="00187F3E"/>
    <w:rsid w:val="00190534"/>
    <w:rsid w:val="001906A6"/>
    <w:rsid w:val="00190717"/>
    <w:rsid w:val="0019093F"/>
    <w:rsid w:val="00190C10"/>
    <w:rsid w:val="00190C11"/>
    <w:rsid w:val="0019181C"/>
    <w:rsid w:val="001918C9"/>
    <w:rsid w:val="00191AC6"/>
    <w:rsid w:val="00191DCF"/>
    <w:rsid w:val="00192BF6"/>
    <w:rsid w:val="00193DB7"/>
    <w:rsid w:val="00194A2D"/>
    <w:rsid w:val="00194F06"/>
    <w:rsid w:val="001959A5"/>
    <w:rsid w:val="00195BFE"/>
    <w:rsid w:val="001975E0"/>
    <w:rsid w:val="00197838"/>
    <w:rsid w:val="00197EC5"/>
    <w:rsid w:val="001A03EF"/>
    <w:rsid w:val="001A0FD0"/>
    <w:rsid w:val="001A13BC"/>
    <w:rsid w:val="001A1C03"/>
    <w:rsid w:val="001A27F4"/>
    <w:rsid w:val="001A341E"/>
    <w:rsid w:val="001A3DA2"/>
    <w:rsid w:val="001A3E19"/>
    <w:rsid w:val="001A48E1"/>
    <w:rsid w:val="001A4BCE"/>
    <w:rsid w:val="001A4C99"/>
    <w:rsid w:val="001A4CF5"/>
    <w:rsid w:val="001A4DD6"/>
    <w:rsid w:val="001A52CB"/>
    <w:rsid w:val="001A566D"/>
    <w:rsid w:val="001A5768"/>
    <w:rsid w:val="001A605B"/>
    <w:rsid w:val="001A6595"/>
    <w:rsid w:val="001A666E"/>
    <w:rsid w:val="001A69C9"/>
    <w:rsid w:val="001A769F"/>
    <w:rsid w:val="001B0133"/>
    <w:rsid w:val="001B06ED"/>
    <w:rsid w:val="001B0A25"/>
    <w:rsid w:val="001B0A9D"/>
    <w:rsid w:val="001B1EAD"/>
    <w:rsid w:val="001B2419"/>
    <w:rsid w:val="001B2DC8"/>
    <w:rsid w:val="001B313F"/>
    <w:rsid w:val="001B37D1"/>
    <w:rsid w:val="001B3982"/>
    <w:rsid w:val="001B3F24"/>
    <w:rsid w:val="001B405A"/>
    <w:rsid w:val="001B4579"/>
    <w:rsid w:val="001B4669"/>
    <w:rsid w:val="001B5687"/>
    <w:rsid w:val="001B5992"/>
    <w:rsid w:val="001B61B4"/>
    <w:rsid w:val="001B746D"/>
    <w:rsid w:val="001B77D4"/>
    <w:rsid w:val="001B7A99"/>
    <w:rsid w:val="001B7B81"/>
    <w:rsid w:val="001B7CE0"/>
    <w:rsid w:val="001C013E"/>
    <w:rsid w:val="001C0435"/>
    <w:rsid w:val="001C0450"/>
    <w:rsid w:val="001C05D3"/>
    <w:rsid w:val="001C0911"/>
    <w:rsid w:val="001C0AFE"/>
    <w:rsid w:val="001C1172"/>
    <w:rsid w:val="001C13C1"/>
    <w:rsid w:val="001C15FC"/>
    <w:rsid w:val="001C2A6A"/>
    <w:rsid w:val="001C302F"/>
    <w:rsid w:val="001C3880"/>
    <w:rsid w:val="001C3A1B"/>
    <w:rsid w:val="001C435F"/>
    <w:rsid w:val="001C4C88"/>
    <w:rsid w:val="001C5DBE"/>
    <w:rsid w:val="001C6EA6"/>
    <w:rsid w:val="001C7C79"/>
    <w:rsid w:val="001C7D7D"/>
    <w:rsid w:val="001C7F19"/>
    <w:rsid w:val="001D0B61"/>
    <w:rsid w:val="001D0CB2"/>
    <w:rsid w:val="001D12D9"/>
    <w:rsid w:val="001D1843"/>
    <w:rsid w:val="001D18AB"/>
    <w:rsid w:val="001D1FDB"/>
    <w:rsid w:val="001D25E7"/>
    <w:rsid w:val="001D261D"/>
    <w:rsid w:val="001D2B90"/>
    <w:rsid w:val="001D2CCA"/>
    <w:rsid w:val="001D3105"/>
    <w:rsid w:val="001D3D34"/>
    <w:rsid w:val="001D4AE1"/>
    <w:rsid w:val="001D4AF5"/>
    <w:rsid w:val="001D4FD4"/>
    <w:rsid w:val="001D61AC"/>
    <w:rsid w:val="001D6277"/>
    <w:rsid w:val="001D6287"/>
    <w:rsid w:val="001D6296"/>
    <w:rsid w:val="001D6A9F"/>
    <w:rsid w:val="001D7F95"/>
    <w:rsid w:val="001E0035"/>
    <w:rsid w:val="001E02B9"/>
    <w:rsid w:val="001E0999"/>
    <w:rsid w:val="001E0A3F"/>
    <w:rsid w:val="001E0BC0"/>
    <w:rsid w:val="001E0CF2"/>
    <w:rsid w:val="001E0D6B"/>
    <w:rsid w:val="001E11FA"/>
    <w:rsid w:val="001E2325"/>
    <w:rsid w:val="001E2908"/>
    <w:rsid w:val="001E2F0E"/>
    <w:rsid w:val="001E308F"/>
    <w:rsid w:val="001E32A4"/>
    <w:rsid w:val="001E3966"/>
    <w:rsid w:val="001E4191"/>
    <w:rsid w:val="001E46BE"/>
    <w:rsid w:val="001E4927"/>
    <w:rsid w:val="001E4E2C"/>
    <w:rsid w:val="001E51E1"/>
    <w:rsid w:val="001E5ADB"/>
    <w:rsid w:val="001E5C6B"/>
    <w:rsid w:val="001E60DD"/>
    <w:rsid w:val="001E6101"/>
    <w:rsid w:val="001E674F"/>
    <w:rsid w:val="001E67D9"/>
    <w:rsid w:val="001E6B9E"/>
    <w:rsid w:val="001E760A"/>
    <w:rsid w:val="001E7613"/>
    <w:rsid w:val="001F054D"/>
    <w:rsid w:val="001F0A6F"/>
    <w:rsid w:val="001F12CD"/>
    <w:rsid w:val="001F1350"/>
    <w:rsid w:val="001F254E"/>
    <w:rsid w:val="001F26D9"/>
    <w:rsid w:val="001F2734"/>
    <w:rsid w:val="001F328E"/>
    <w:rsid w:val="001F3BBF"/>
    <w:rsid w:val="001F3F63"/>
    <w:rsid w:val="001F4690"/>
    <w:rsid w:val="001F4A61"/>
    <w:rsid w:val="001F4ACD"/>
    <w:rsid w:val="001F5635"/>
    <w:rsid w:val="001F582B"/>
    <w:rsid w:val="001F5ED5"/>
    <w:rsid w:val="001F6218"/>
    <w:rsid w:val="001F7B9C"/>
    <w:rsid w:val="001F7C2E"/>
    <w:rsid w:val="002005AB"/>
    <w:rsid w:val="00200C7D"/>
    <w:rsid w:val="00200E19"/>
    <w:rsid w:val="002017EB"/>
    <w:rsid w:val="0020188E"/>
    <w:rsid w:val="00201915"/>
    <w:rsid w:val="002025A8"/>
    <w:rsid w:val="00202A35"/>
    <w:rsid w:val="00202E1D"/>
    <w:rsid w:val="002038D5"/>
    <w:rsid w:val="00203B05"/>
    <w:rsid w:val="00203E9C"/>
    <w:rsid w:val="00203F7D"/>
    <w:rsid w:val="002043E8"/>
    <w:rsid w:val="00204E76"/>
    <w:rsid w:val="00205371"/>
    <w:rsid w:val="0020578B"/>
    <w:rsid w:val="00205DAD"/>
    <w:rsid w:val="00206348"/>
    <w:rsid w:val="00206559"/>
    <w:rsid w:val="00206B29"/>
    <w:rsid w:val="00206B98"/>
    <w:rsid w:val="00207B48"/>
    <w:rsid w:val="00207C09"/>
    <w:rsid w:val="00207D0B"/>
    <w:rsid w:val="00207F15"/>
    <w:rsid w:val="00210119"/>
    <w:rsid w:val="0021014F"/>
    <w:rsid w:val="00210E5B"/>
    <w:rsid w:val="00211ECF"/>
    <w:rsid w:val="00211F63"/>
    <w:rsid w:val="002124E0"/>
    <w:rsid w:val="00212520"/>
    <w:rsid w:val="00212A44"/>
    <w:rsid w:val="0021321B"/>
    <w:rsid w:val="00213436"/>
    <w:rsid w:val="00213787"/>
    <w:rsid w:val="002143EC"/>
    <w:rsid w:val="00214837"/>
    <w:rsid w:val="0021531C"/>
    <w:rsid w:val="00215412"/>
    <w:rsid w:val="002154A8"/>
    <w:rsid w:val="00215C95"/>
    <w:rsid w:val="00215CEB"/>
    <w:rsid w:val="00215D1C"/>
    <w:rsid w:val="00215FE8"/>
    <w:rsid w:val="00216075"/>
    <w:rsid w:val="002165CB"/>
    <w:rsid w:val="00216847"/>
    <w:rsid w:val="002174C2"/>
    <w:rsid w:val="00217578"/>
    <w:rsid w:val="00217761"/>
    <w:rsid w:val="00220B4A"/>
    <w:rsid w:val="00220FD9"/>
    <w:rsid w:val="00221D4F"/>
    <w:rsid w:val="002226C1"/>
    <w:rsid w:val="00222AAD"/>
    <w:rsid w:val="00223025"/>
    <w:rsid w:val="00223C54"/>
    <w:rsid w:val="00223E92"/>
    <w:rsid w:val="00224914"/>
    <w:rsid w:val="0022512A"/>
    <w:rsid w:val="0022514A"/>
    <w:rsid w:val="00225445"/>
    <w:rsid w:val="00225E7E"/>
    <w:rsid w:val="0022613B"/>
    <w:rsid w:val="00226614"/>
    <w:rsid w:val="00226EE7"/>
    <w:rsid w:val="002270C3"/>
    <w:rsid w:val="002271E3"/>
    <w:rsid w:val="002273B4"/>
    <w:rsid w:val="002303BB"/>
    <w:rsid w:val="002308B4"/>
    <w:rsid w:val="0023128D"/>
    <w:rsid w:val="00231563"/>
    <w:rsid w:val="0023185F"/>
    <w:rsid w:val="00231978"/>
    <w:rsid w:val="002319EF"/>
    <w:rsid w:val="00231CA6"/>
    <w:rsid w:val="0023242E"/>
    <w:rsid w:val="002338BB"/>
    <w:rsid w:val="002342C0"/>
    <w:rsid w:val="00234EEA"/>
    <w:rsid w:val="0023565C"/>
    <w:rsid w:val="00235946"/>
    <w:rsid w:val="00236553"/>
    <w:rsid w:val="00237217"/>
    <w:rsid w:val="0023725F"/>
    <w:rsid w:val="002375C8"/>
    <w:rsid w:val="00237DD9"/>
    <w:rsid w:val="00237E3A"/>
    <w:rsid w:val="002403F1"/>
    <w:rsid w:val="00240C9E"/>
    <w:rsid w:val="002413FE"/>
    <w:rsid w:val="00241CDA"/>
    <w:rsid w:val="00241E8A"/>
    <w:rsid w:val="0024239C"/>
    <w:rsid w:val="0024252A"/>
    <w:rsid w:val="0024270B"/>
    <w:rsid w:val="00242B3F"/>
    <w:rsid w:val="00242C4E"/>
    <w:rsid w:val="00243D58"/>
    <w:rsid w:val="00243DDE"/>
    <w:rsid w:val="002445E4"/>
    <w:rsid w:val="0024514F"/>
    <w:rsid w:val="002456BF"/>
    <w:rsid w:val="00245791"/>
    <w:rsid w:val="00245A75"/>
    <w:rsid w:val="00245D09"/>
    <w:rsid w:val="00245EF3"/>
    <w:rsid w:val="00247514"/>
    <w:rsid w:val="00247AD5"/>
    <w:rsid w:val="00247BDB"/>
    <w:rsid w:val="00247C7E"/>
    <w:rsid w:val="002501CD"/>
    <w:rsid w:val="002503ED"/>
    <w:rsid w:val="0025058F"/>
    <w:rsid w:val="00250956"/>
    <w:rsid w:val="00250A12"/>
    <w:rsid w:val="00252156"/>
    <w:rsid w:val="002527CA"/>
    <w:rsid w:val="0025345A"/>
    <w:rsid w:val="002534BF"/>
    <w:rsid w:val="00254722"/>
    <w:rsid w:val="002549A7"/>
    <w:rsid w:val="00255002"/>
    <w:rsid w:val="0025506D"/>
    <w:rsid w:val="00255174"/>
    <w:rsid w:val="002554DE"/>
    <w:rsid w:val="002558E7"/>
    <w:rsid w:val="00256009"/>
    <w:rsid w:val="002563BE"/>
    <w:rsid w:val="00256405"/>
    <w:rsid w:val="002566B4"/>
    <w:rsid w:val="00256769"/>
    <w:rsid w:val="00256BF5"/>
    <w:rsid w:val="00256CEF"/>
    <w:rsid w:val="00256E83"/>
    <w:rsid w:val="00257588"/>
    <w:rsid w:val="002578E0"/>
    <w:rsid w:val="002579CB"/>
    <w:rsid w:val="00257C81"/>
    <w:rsid w:val="00260538"/>
    <w:rsid w:val="00260953"/>
    <w:rsid w:val="00260DFF"/>
    <w:rsid w:val="002614A6"/>
    <w:rsid w:val="00261BCD"/>
    <w:rsid w:val="0026253A"/>
    <w:rsid w:val="00262DFF"/>
    <w:rsid w:val="00264F2B"/>
    <w:rsid w:val="0026529E"/>
    <w:rsid w:val="00265871"/>
    <w:rsid w:val="002659D1"/>
    <w:rsid w:val="00266593"/>
    <w:rsid w:val="00266879"/>
    <w:rsid w:val="00266966"/>
    <w:rsid w:val="002669F5"/>
    <w:rsid w:val="00267E28"/>
    <w:rsid w:val="00270E80"/>
    <w:rsid w:val="00271888"/>
    <w:rsid w:val="00271B01"/>
    <w:rsid w:val="00271F2A"/>
    <w:rsid w:val="002723C3"/>
    <w:rsid w:val="0027249E"/>
    <w:rsid w:val="00272982"/>
    <w:rsid w:val="00272FDB"/>
    <w:rsid w:val="002738BE"/>
    <w:rsid w:val="0027548E"/>
    <w:rsid w:val="00275A58"/>
    <w:rsid w:val="00275EB4"/>
    <w:rsid w:val="002763EF"/>
    <w:rsid w:val="002768D3"/>
    <w:rsid w:val="0027757F"/>
    <w:rsid w:val="0027779A"/>
    <w:rsid w:val="002777C8"/>
    <w:rsid w:val="00280033"/>
    <w:rsid w:val="00280805"/>
    <w:rsid w:val="00280B70"/>
    <w:rsid w:val="00280E40"/>
    <w:rsid w:val="00281A9F"/>
    <w:rsid w:val="002820E6"/>
    <w:rsid w:val="002831E3"/>
    <w:rsid w:val="00283735"/>
    <w:rsid w:val="002838CB"/>
    <w:rsid w:val="00283D54"/>
    <w:rsid w:val="0028462A"/>
    <w:rsid w:val="00284A06"/>
    <w:rsid w:val="00285015"/>
    <w:rsid w:val="002867AD"/>
    <w:rsid w:val="00286C5C"/>
    <w:rsid w:val="00286CB6"/>
    <w:rsid w:val="002873F9"/>
    <w:rsid w:val="002876A0"/>
    <w:rsid w:val="00287D77"/>
    <w:rsid w:val="002902F8"/>
    <w:rsid w:val="00290594"/>
    <w:rsid w:val="0029086A"/>
    <w:rsid w:val="002908EA"/>
    <w:rsid w:val="0029092A"/>
    <w:rsid w:val="00290CB7"/>
    <w:rsid w:val="00290EC7"/>
    <w:rsid w:val="00290ECD"/>
    <w:rsid w:val="002910A6"/>
    <w:rsid w:val="0029113D"/>
    <w:rsid w:val="0029160E"/>
    <w:rsid w:val="00291767"/>
    <w:rsid w:val="002917C4"/>
    <w:rsid w:val="00291836"/>
    <w:rsid w:val="002922EE"/>
    <w:rsid w:val="00292C48"/>
    <w:rsid w:val="00292EE0"/>
    <w:rsid w:val="00293913"/>
    <w:rsid w:val="00294336"/>
    <w:rsid w:val="00294387"/>
    <w:rsid w:val="0029454A"/>
    <w:rsid w:val="002947E9"/>
    <w:rsid w:val="00294A22"/>
    <w:rsid w:val="00295024"/>
    <w:rsid w:val="0029508E"/>
    <w:rsid w:val="0029523A"/>
    <w:rsid w:val="00295423"/>
    <w:rsid w:val="00295828"/>
    <w:rsid w:val="00295EF5"/>
    <w:rsid w:val="00296123"/>
    <w:rsid w:val="002961BC"/>
    <w:rsid w:val="002967A2"/>
    <w:rsid w:val="002977F3"/>
    <w:rsid w:val="00297828"/>
    <w:rsid w:val="00297CFA"/>
    <w:rsid w:val="002A09BF"/>
    <w:rsid w:val="002A0AB7"/>
    <w:rsid w:val="002A0BE8"/>
    <w:rsid w:val="002A109F"/>
    <w:rsid w:val="002A157A"/>
    <w:rsid w:val="002A160A"/>
    <w:rsid w:val="002A1898"/>
    <w:rsid w:val="002A1A50"/>
    <w:rsid w:val="002A1D8F"/>
    <w:rsid w:val="002A1E9F"/>
    <w:rsid w:val="002A2276"/>
    <w:rsid w:val="002A289A"/>
    <w:rsid w:val="002A2C04"/>
    <w:rsid w:val="002A3043"/>
    <w:rsid w:val="002A339D"/>
    <w:rsid w:val="002A3AE3"/>
    <w:rsid w:val="002A3D20"/>
    <w:rsid w:val="002A3DFF"/>
    <w:rsid w:val="002A4025"/>
    <w:rsid w:val="002A4661"/>
    <w:rsid w:val="002A4894"/>
    <w:rsid w:val="002A5067"/>
    <w:rsid w:val="002A51D2"/>
    <w:rsid w:val="002A5BF0"/>
    <w:rsid w:val="002A67B0"/>
    <w:rsid w:val="002A70AD"/>
    <w:rsid w:val="002A7305"/>
    <w:rsid w:val="002A77B1"/>
    <w:rsid w:val="002A7F6C"/>
    <w:rsid w:val="002B00D6"/>
    <w:rsid w:val="002B06B2"/>
    <w:rsid w:val="002B0C0A"/>
    <w:rsid w:val="002B0DAB"/>
    <w:rsid w:val="002B1223"/>
    <w:rsid w:val="002B1B7F"/>
    <w:rsid w:val="002B27FD"/>
    <w:rsid w:val="002B2D14"/>
    <w:rsid w:val="002B2E93"/>
    <w:rsid w:val="002B34EB"/>
    <w:rsid w:val="002B3E1D"/>
    <w:rsid w:val="002B447D"/>
    <w:rsid w:val="002B464A"/>
    <w:rsid w:val="002B4C3F"/>
    <w:rsid w:val="002B5243"/>
    <w:rsid w:val="002B57E1"/>
    <w:rsid w:val="002B5E5A"/>
    <w:rsid w:val="002B62EF"/>
    <w:rsid w:val="002B636E"/>
    <w:rsid w:val="002B678F"/>
    <w:rsid w:val="002B6901"/>
    <w:rsid w:val="002B6A33"/>
    <w:rsid w:val="002B6C9E"/>
    <w:rsid w:val="002B76F2"/>
    <w:rsid w:val="002B7960"/>
    <w:rsid w:val="002B7FA9"/>
    <w:rsid w:val="002C0F4E"/>
    <w:rsid w:val="002C11D5"/>
    <w:rsid w:val="002C1247"/>
    <w:rsid w:val="002C14FC"/>
    <w:rsid w:val="002C153A"/>
    <w:rsid w:val="002C193D"/>
    <w:rsid w:val="002C1A9C"/>
    <w:rsid w:val="002C261D"/>
    <w:rsid w:val="002C2693"/>
    <w:rsid w:val="002C2818"/>
    <w:rsid w:val="002C2DF3"/>
    <w:rsid w:val="002C33C5"/>
    <w:rsid w:val="002C34E5"/>
    <w:rsid w:val="002C3608"/>
    <w:rsid w:val="002C4347"/>
    <w:rsid w:val="002C5489"/>
    <w:rsid w:val="002C57C2"/>
    <w:rsid w:val="002C5A9D"/>
    <w:rsid w:val="002C5B47"/>
    <w:rsid w:val="002C5D54"/>
    <w:rsid w:val="002C5F40"/>
    <w:rsid w:val="002C6243"/>
    <w:rsid w:val="002C6248"/>
    <w:rsid w:val="002C6885"/>
    <w:rsid w:val="002C697C"/>
    <w:rsid w:val="002C73B4"/>
    <w:rsid w:val="002C7E04"/>
    <w:rsid w:val="002D04C7"/>
    <w:rsid w:val="002D0874"/>
    <w:rsid w:val="002D0C0C"/>
    <w:rsid w:val="002D15DC"/>
    <w:rsid w:val="002D1834"/>
    <w:rsid w:val="002D2195"/>
    <w:rsid w:val="002D21C7"/>
    <w:rsid w:val="002D2738"/>
    <w:rsid w:val="002D2B15"/>
    <w:rsid w:val="002D2B99"/>
    <w:rsid w:val="002D365D"/>
    <w:rsid w:val="002D37C4"/>
    <w:rsid w:val="002D37FE"/>
    <w:rsid w:val="002D4071"/>
    <w:rsid w:val="002D446A"/>
    <w:rsid w:val="002D46D7"/>
    <w:rsid w:val="002D56DB"/>
    <w:rsid w:val="002D5916"/>
    <w:rsid w:val="002D5BFD"/>
    <w:rsid w:val="002D5C07"/>
    <w:rsid w:val="002D65F9"/>
    <w:rsid w:val="002D6C25"/>
    <w:rsid w:val="002D6F5C"/>
    <w:rsid w:val="002D6FD7"/>
    <w:rsid w:val="002D726F"/>
    <w:rsid w:val="002D73B0"/>
    <w:rsid w:val="002D7B93"/>
    <w:rsid w:val="002E033F"/>
    <w:rsid w:val="002E060B"/>
    <w:rsid w:val="002E0F03"/>
    <w:rsid w:val="002E134B"/>
    <w:rsid w:val="002E165F"/>
    <w:rsid w:val="002E17AC"/>
    <w:rsid w:val="002E1CD0"/>
    <w:rsid w:val="002E277A"/>
    <w:rsid w:val="002E29E4"/>
    <w:rsid w:val="002E2F98"/>
    <w:rsid w:val="002E339D"/>
    <w:rsid w:val="002E3A72"/>
    <w:rsid w:val="002E3F3F"/>
    <w:rsid w:val="002E4161"/>
    <w:rsid w:val="002E4484"/>
    <w:rsid w:val="002E44D7"/>
    <w:rsid w:val="002E5B72"/>
    <w:rsid w:val="002E6038"/>
    <w:rsid w:val="002E6229"/>
    <w:rsid w:val="002E62FC"/>
    <w:rsid w:val="002E6924"/>
    <w:rsid w:val="002E697D"/>
    <w:rsid w:val="002E71DE"/>
    <w:rsid w:val="002E73C5"/>
    <w:rsid w:val="002E77B3"/>
    <w:rsid w:val="002F081C"/>
    <w:rsid w:val="002F0889"/>
    <w:rsid w:val="002F0C3A"/>
    <w:rsid w:val="002F0CC9"/>
    <w:rsid w:val="002F0D4B"/>
    <w:rsid w:val="002F12A1"/>
    <w:rsid w:val="002F1488"/>
    <w:rsid w:val="002F1A74"/>
    <w:rsid w:val="002F1DF2"/>
    <w:rsid w:val="002F215E"/>
    <w:rsid w:val="002F2185"/>
    <w:rsid w:val="002F2C15"/>
    <w:rsid w:val="002F2D9B"/>
    <w:rsid w:val="002F2DEA"/>
    <w:rsid w:val="002F344E"/>
    <w:rsid w:val="002F3B37"/>
    <w:rsid w:val="002F3FAD"/>
    <w:rsid w:val="002F50AF"/>
    <w:rsid w:val="002F543D"/>
    <w:rsid w:val="002F5631"/>
    <w:rsid w:val="002F5761"/>
    <w:rsid w:val="002F5CEB"/>
    <w:rsid w:val="002F5E0B"/>
    <w:rsid w:val="002F7026"/>
    <w:rsid w:val="002F7699"/>
    <w:rsid w:val="00300556"/>
    <w:rsid w:val="003005ED"/>
    <w:rsid w:val="00300FEE"/>
    <w:rsid w:val="00301EC9"/>
    <w:rsid w:val="00301F82"/>
    <w:rsid w:val="00302056"/>
    <w:rsid w:val="00302DEB"/>
    <w:rsid w:val="00303693"/>
    <w:rsid w:val="003037A3"/>
    <w:rsid w:val="00303A47"/>
    <w:rsid w:val="00303AC3"/>
    <w:rsid w:val="00304E49"/>
    <w:rsid w:val="00304E7F"/>
    <w:rsid w:val="00304ECD"/>
    <w:rsid w:val="00305097"/>
    <w:rsid w:val="00305769"/>
    <w:rsid w:val="00305BD8"/>
    <w:rsid w:val="0030637A"/>
    <w:rsid w:val="00306715"/>
    <w:rsid w:val="00307126"/>
    <w:rsid w:val="0030731F"/>
    <w:rsid w:val="0030746C"/>
    <w:rsid w:val="003074ED"/>
    <w:rsid w:val="00307593"/>
    <w:rsid w:val="00307FA8"/>
    <w:rsid w:val="00307FD7"/>
    <w:rsid w:val="003102AA"/>
    <w:rsid w:val="0031039B"/>
    <w:rsid w:val="00310706"/>
    <w:rsid w:val="00310F21"/>
    <w:rsid w:val="00310F4F"/>
    <w:rsid w:val="003110BA"/>
    <w:rsid w:val="003114C6"/>
    <w:rsid w:val="003115FD"/>
    <w:rsid w:val="00311AC9"/>
    <w:rsid w:val="00311D1B"/>
    <w:rsid w:val="00312E4B"/>
    <w:rsid w:val="003133D8"/>
    <w:rsid w:val="003137B7"/>
    <w:rsid w:val="00313DEC"/>
    <w:rsid w:val="0031495C"/>
    <w:rsid w:val="00314C22"/>
    <w:rsid w:val="003153C1"/>
    <w:rsid w:val="003166B9"/>
    <w:rsid w:val="00316785"/>
    <w:rsid w:val="00316924"/>
    <w:rsid w:val="003169C6"/>
    <w:rsid w:val="00317ED5"/>
    <w:rsid w:val="00317EEB"/>
    <w:rsid w:val="0032041A"/>
    <w:rsid w:val="00320808"/>
    <w:rsid w:val="0032088F"/>
    <w:rsid w:val="00320922"/>
    <w:rsid w:val="00320ABA"/>
    <w:rsid w:val="00320FD7"/>
    <w:rsid w:val="003211E6"/>
    <w:rsid w:val="003213E7"/>
    <w:rsid w:val="00321466"/>
    <w:rsid w:val="003217D7"/>
    <w:rsid w:val="003219F8"/>
    <w:rsid w:val="00321B26"/>
    <w:rsid w:val="00322DC8"/>
    <w:rsid w:val="003242C4"/>
    <w:rsid w:val="00324A2A"/>
    <w:rsid w:val="00324A98"/>
    <w:rsid w:val="00324D19"/>
    <w:rsid w:val="00324D1D"/>
    <w:rsid w:val="00324F6E"/>
    <w:rsid w:val="00324FE3"/>
    <w:rsid w:val="003259C9"/>
    <w:rsid w:val="00325E74"/>
    <w:rsid w:val="00326383"/>
    <w:rsid w:val="00326D01"/>
    <w:rsid w:val="00326F13"/>
    <w:rsid w:val="003272CC"/>
    <w:rsid w:val="00327B11"/>
    <w:rsid w:val="0033052E"/>
    <w:rsid w:val="00330DED"/>
    <w:rsid w:val="00331387"/>
    <w:rsid w:val="003315AB"/>
    <w:rsid w:val="00331F84"/>
    <w:rsid w:val="003320EA"/>
    <w:rsid w:val="003326E4"/>
    <w:rsid w:val="003329B2"/>
    <w:rsid w:val="003329D5"/>
    <w:rsid w:val="00332E78"/>
    <w:rsid w:val="0033354B"/>
    <w:rsid w:val="00333A3E"/>
    <w:rsid w:val="00334236"/>
    <w:rsid w:val="003343AC"/>
    <w:rsid w:val="003346BC"/>
    <w:rsid w:val="00334756"/>
    <w:rsid w:val="00334798"/>
    <w:rsid w:val="003349DF"/>
    <w:rsid w:val="00334F28"/>
    <w:rsid w:val="0033537B"/>
    <w:rsid w:val="00335ED4"/>
    <w:rsid w:val="00336FB2"/>
    <w:rsid w:val="003371F7"/>
    <w:rsid w:val="0033724B"/>
    <w:rsid w:val="00337BFD"/>
    <w:rsid w:val="003403A5"/>
    <w:rsid w:val="00341089"/>
    <w:rsid w:val="003415D0"/>
    <w:rsid w:val="003417AE"/>
    <w:rsid w:val="0034181D"/>
    <w:rsid w:val="00341B37"/>
    <w:rsid w:val="00342066"/>
    <w:rsid w:val="00343116"/>
    <w:rsid w:val="00343BE9"/>
    <w:rsid w:val="00343D01"/>
    <w:rsid w:val="00344494"/>
    <w:rsid w:val="003445E7"/>
    <w:rsid w:val="00344A40"/>
    <w:rsid w:val="00344DD2"/>
    <w:rsid w:val="00345DBD"/>
    <w:rsid w:val="003460F8"/>
    <w:rsid w:val="0034688F"/>
    <w:rsid w:val="0034765A"/>
    <w:rsid w:val="003479BA"/>
    <w:rsid w:val="00347E66"/>
    <w:rsid w:val="003503A1"/>
    <w:rsid w:val="003511B7"/>
    <w:rsid w:val="00351F16"/>
    <w:rsid w:val="00352245"/>
    <w:rsid w:val="0035228C"/>
    <w:rsid w:val="003522E5"/>
    <w:rsid w:val="00352E93"/>
    <w:rsid w:val="003530AA"/>
    <w:rsid w:val="003531A3"/>
    <w:rsid w:val="00353435"/>
    <w:rsid w:val="003535D4"/>
    <w:rsid w:val="00353922"/>
    <w:rsid w:val="00353FA6"/>
    <w:rsid w:val="00353FD2"/>
    <w:rsid w:val="00353FDA"/>
    <w:rsid w:val="00354772"/>
    <w:rsid w:val="00354986"/>
    <w:rsid w:val="003552DF"/>
    <w:rsid w:val="00355316"/>
    <w:rsid w:val="00355689"/>
    <w:rsid w:val="00355B22"/>
    <w:rsid w:val="00355DC3"/>
    <w:rsid w:val="003561F8"/>
    <w:rsid w:val="003566D5"/>
    <w:rsid w:val="00356748"/>
    <w:rsid w:val="00356B5C"/>
    <w:rsid w:val="003575E4"/>
    <w:rsid w:val="00357820"/>
    <w:rsid w:val="00357861"/>
    <w:rsid w:val="00357E24"/>
    <w:rsid w:val="0036115B"/>
    <w:rsid w:val="00361187"/>
    <w:rsid w:val="00361740"/>
    <w:rsid w:val="00362147"/>
    <w:rsid w:val="003622A0"/>
    <w:rsid w:val="0036238B"/>
    <w:rsid w:val="00362D2D"/>
    <w:rsid w:val="0036303F"/>
    <w:rsid w:val="003630C7"/>
    <w:rsid w:val="003633FE"/>
    <w:rsid w:val="00363792"/>
    <w:rsid w:val="00364C3D"/>
    <w:rsid w:val="00365072"/>
    <w:rsid w:val="00365270"/>
    <w:rsid w:val="00365365"/>
    <w:rsid w:val="00366863"/>
    <w:rsid w:val="00367068"/>
    <w:rsid w:val="0036728F"/>
    <w:rsid w:val="00367552"/>
    <w:rsid w:val="00367E7C"/>
    <w:rsid w:val="00367F74"/>
    <w:rsid w:val="00370189"/>
    <w:rsid w:val="003703CF"/>
    <w:rsid w:val="0037045B"/>
    <w:rsid w:val="00371F9C"/>
    <w:rsid w:val="003724CB"/>
    <w:rsid w:val="00372FC7"/>
    <w:rsid w:val="00372FCE"/>
    <w:rsid w:val="0037307C"/>
    <w:rsid w:val="00373550"/>
    <w:rsid w:val="0037414B"/>
    <w:rsid w:val="0037459A"/>
    <w:rsid w:val="0037542E"/>
    <w:rsid w:val="003754FD"/>
    <w:rsid w:val="00375769"/>
    <w:rsid w:val="00375B18"/>
    <w:rsid w:val="003764D8"/>
    <w:rsid w:val="00376A99"/>
    <w:rsid w:val="00377382"/>
    <w:rsid w:val="00377AFF"/>
    <w:rsid w:val="00377E70"/>
    <w:rsid w:val="00380805"/>
    <w:rsid w:val="003809A8"/>
    <w:rsid w:val="003813FC"/>
    <w:rsid w:val="003830DA"/>
    <w:rsid w:val="003839FC"/>
    <w:rsid w:val="00383C7C"/>
    <w:rsid w:val="00383E36"/>
    <w:rsid w:val="003842A2"/>
    <w:rsid w:val="0038435E"/>
    <w:rsid w:val="00384716"/>
    <w:rsid w:val="00384859"/>
    <w:rsid w:val="003849C1"/>
    <w:rsid w:val="003852BC"/>
    <w:rsid w:val="0038569F"/>
    <w:rsid w:val="00385751"/>
    <w:rsid w:val="00385DBE"/>
    <w:rsid w:val="00386545"/>
    <w:rsid w:val="003866CE"/>
    <w:rsid w:val="003866F8"/>
    <w:rsid w:val="003867B7"/>
    <w:rsid w:val="003867C0"/>
    <w:rsid w:val="00386AA7"/>
    <w:rsid w:val="00386C30"/>
    <w:rsid w:val="00386D77"/>
    <w:rsid w:val="00386F3F"/>
    <w:rsid w:val="00390216"/>
    <w:rsid w:val="0039024E"/>
    <w:rsid w:val="00390338"/>
    <w:rsid w:val="0039034C"/>
    <w:rsid w:val="00390CBD"/>
    <w:rsid w:val="00391299"/>
    <w:rsid w:val="00391B0A"/>
    <w:rsid w:val="00391E4E"/>
    <w:rsid w:val="00392248"/>
    <w:rsid w:val="003928C6"/>
    <w:rsid w:val="00393602"/>
    <w:rsid w:val="0039392B"/>
    <w:rsid w:val="003939DA"/>
    <w:rsid w:val="0039528E"/>
    <w:rsid w:val="003952ED"/>
    <w:rsid w:val="003955D4"/>
    <w:rsid w:val="0039590C"/>
    <w:rsid w:val="00395BCA"/>
    <w:rsid w:val="00395D46"/>
    <w:rsid w:val="0039600A"/>
    <w:rsid w:val="0039630E"/>
    <w:rsid w:val="0039645C"/>
    <w:rsid w:val="00396471"/>
    <w:rsid w:val="00396D16"/>
    <w:rsid w:val="003976BF"/>
    <w:rsid w:val="00397770"/>
    <w:rsid w:val="00397C9E"/>
    <w:rsid w:val="00397EB3"/>
    <w:rsid w:val="003A14C8"/>
    <w:rsid w:val="003A1769"/>
    <w:rsid w:val="003A1E3C"/>
    <w:rsid w:val="003A24B6"/>
    <w:rsid w:val="003A2CC0"/>
    <w:rsid w:val="003A3063"/>
    <w:rsid w:val="003A332E"/>
    <w:rsid w:val="003A3617"/>
    <w:rsid w:val="003A3618"/>
    <w:rsid w:val="003A3A8E"/>
    <w:rsid w:val="003A3F26"/>
    <w:rsid w:val="003A4243"/>
    <w:rsid w:val="003A4441"/>
    <w:rsid w:val="003A4A73"/>
    <w:rsid w:val="003A5AFC"/>
    <w:rsid w:val="003A5CA9"/>
    <w:rsid w:val="003A5EBA"/>
    <w:rsid w:val="003A68E4"/>
    <w:rsid w:val="003A7279"/>
    <w:rsid w:val="003A757E"/>
    <w:rsid w:val="003A77B8"/>
    <w:rsid w:val="003A78BF"/>
    <w:rsid w:val="003A7F20"/>
    <w:rsid w:val="003B07D5"/>
    <w:rsid w:val="003B090F"/>
    <w:rsid w:val="003B1173"/>
    <w:rsid w:val="003B1578"/>
    <w:rsid w:val="003B1728"/>
    <w:rsid w:val="003B174C"/>
    <w:rsid w:val="003B1B38"/>
    <w:rsid w:val="003B22D5"/>
    <w:rsid w:val="003B27A7"/>
    <w:rsid w:val="003B3969"/>
    <w:rsid w:val="003B3F76"/>
    <w:rsid w:val="003B415B"/>
    <w:rsid w:val="003B4A50"/>
    <w:rsid w:val="003B4EA6"/>
    <w:rsid w:val="003B5942"/>
    <w:rsid w:val="003B5D51"/>
    <w:rsid w:val="003B6305"/>
    <w:rsid w:val="003B6CD0"/>
    <w:rsid w:val="003B7722"/>
    <w:rsid w:val="003B7912"/>
    <w:rsid w:val="003C0AF5"/>
    <w:rsid w:val="003C0D09"/>
    <w:rsid w:val="003C0F83"/>
    <w:rsid w:val="003C0F95"/>
    <w:rsid w:val="003C15C9"/>
    <w:rsid w:val="003C165B"/>
    <w:rsid w:val="003C19EB"/>
    <w:rsid w:val="003C22BA"/>
    <w:rsid w:val="003C2E82"/>
    <w:rsid w:val="003C30E2"/>
    <w:rsid w:val="003C3B59"/>
    <w:rsid w:val="003C3D6D"/>
    <w:rsid w:val="003C3EFB"/>
    <w:rsid w:val="003C40F6"/>
    <w:rsid w:val="003C4435"/>
    <w:rsid w:val="003C4526"/>
    <w:rsid w:val="003C464B"/>
    <w:rsid w:val="003C491C"/>
    <w:rsid w:val="003C5236"/>
    <w:rsid w:val="003C56EB"/>
    <w:rsid w:val="003C5D65"/>
    <w:rsid w:val="003C6234"/>
    <w:rsid w:val="003C6250"/>
    <w:rsid w:val="003D01DD"/>
    <w:rsid w:val="003D053C"/>
    <w:rsid w:val="003D0A63"/>
    <w:rsid w:val="003D0F59"/>
    <w:rsid w:val="003D0FB5"/>
    <w:rsid w:val="003D12F3"/>
    <w:rsid w:val="003D1F99"/>
    <w:rsid w:val="003D2026"/>
    <w:rsid w:val="003D21BC"/>
    <w:rsid w:val="003D26C1"/>
    <w:rsid w:val="003D2BDC"/>
    <w:rsid w:val="003D2C22"/>
    <w:rsid w:val="003D2EF4"/>
    <w:rsid w:val="003D3004"/>
    <w:rsid w:val="003D34AE"/>
    <w:rsid w:val="003D450D"/>
    <w:rsid w:val="003D4C06"/>
    <w:rsid w:val="003D4E43"/>
    <w:rsid w:val="003D5103"/>
    <w:rsid w:val="003D68FA"/>
    <w:rsid w:val="003D6BAB"/>
    <w:rsid w:val="003D6CAE"/>
    <w:rsid w:val="003D7003"/>
    <w:rsid w:val="003D7F7B"/>
    <w:rsid w:val="003E00C1"/>
    <w:rsid w:val="003E05DA"/>
    <w:rsid w:val="003E06F5"/>
    <w:rsid w:val="003E070C"/>
    <w:rsid w:val="003E0EDD"/>
    <w:rsid w:val="003E110D"/>
    <w:rsid w:val="003E121E"/>
    <w:rsid w:val="003E23BE"/>
    <w:rsid w:val="003E26A5"/>
    <w:rsid w:val="003E2AA5"/>
    <w:rsid w:val="003E370F"/>
    <w:rsid w:val="003E574A"/>
    <w:rsid w:val="003E578F"/>
    <w:rsid w:val="003E58EA"/>
    <w:rsid w:val="003E5FA8"/>
    <w:rsid w:val="003E6113"/>
    <w:rsid w:val="003E62A3"/>
    <w:rsid w:val="003E6D09"/>
    <w:rsid w:val="003E6ECB"/>
    <w:rsid w:val="003E73E6"/>
    <w:rsid w:val="003E77B6"/>
    <w:rsid w:val="003E7F7D"/>
    <w:rsid w:val="003F0F2D"/>
    <w:rsid w:val="003F131F"/>
    <w:rsid w:val="003F1BB1"/>
    <w:rsid w:val="003F1C2A"/>
    <w:rsid w:val="003F2922"/>
    <w:rsid w:val="003F2BE3"/>
    <w:rsid w:val="003F366E"/>
    <w:rsid w:val="003F42FC"/>
    <w:rsid w:val="003F44A9"/>
    <w:rsid w:val="003F496A"/>
    <w:rsid w:val="003F4A34"/>
    <w:rsid w:val="003F4AFA"/>
    <w:rsid w:val="003F4F1C"/>
    <w:rsid w:val="003F5430"/>
    <w:rsid w:val="003F556B"/>
    <w:rsid w:val="003F5715"/>
    <w:rsid w:val="003F60A3"/>
    <w:rsid w:val="003F6180"/>
    <w:rsid w:val="003F62E9"/>
    <w:rsid w:val="003F6567"/>
    <w:rsid w:val="003F6576"/>
    <w:rsid w:val="003F6926"/>
    <w:rsid w:val="003F6D47"/>
    <w:rsid w:val="003F72FE"/>
    <w:rsid w:val="003F755E"/>
    <w:rsid w:val="003F77A5"/>
    <w:rsid w:val="0040001A"/>
    <w:rsid w:val="004003CF"/>
    <w:rsid w:val="00400438"/>
    <w:rsid w:val="00400486"/>
    <w:rsid w:val="00400A84"/>
    <w:rsid w:val="0040208D"/>
    <w:rsid w:val="0040236B"/>
    <w:rsid w:val="00402680"/>
    <w:rsid w:val="00402685"/>
    <w:rsid w:val="00402737"/>
    <w:rsid w:val="0040275F"/>
    <w:rsid w:val="00402E19"/>
    <w:rsid w:val="00403971"/>
    <w:rsid w:val="00403A8A"/>
    <w:rsid w:val="00403C31"/>
    <w:rsid w:val="004040CB"/>
    <w:rsid w:val="00404179"/>
    <w:rsid w:val="004050DC"/>
    <w:rsid w:val="00405372"/>
    <w:rsid w:val="004053E4"/>
    <w:rsid w:val="00406C66"/>
    <w:rsid w:val="00410640"/>
    <w:rsid w:val="0041089F"/>
    <w:rsid w:val="004108B7"/>
    <w:rsid w:val="00410BBA"/>
    <w:rsid w:val="00410CE4"/>
    <w:rsid w:val="00410E8E"/>
    <w:rsid w:val="0041119F"/>
    <w:rsid w:val="004116B8"/>
    <w:rsid w:val="00411757"/>
    <w:rsid w:val="00411975"/>
    <w:rsid w:val="00411A67"/>
    <w:rsid w:val="0041273C"/>
    <w:rsid w:val="00414110"/>
    <w:rsid w:val="0041416C"/>
    <w:rsid w:val="00414302"/>
    <w:rsid w:val="00414646"/>
    <w:rsid w:val="00414BF6"/>
    <w:rsid w:val="00414FBA"/>
    <w:rsid w:val="00415E6A"/>
    <w:rsid w:val="0041642D"/>
    <w:rsid w:val="00417A2A"/>
    <w:rsid w:val="004204A9"/>
    <w:rsid w:val="0042067D"/>
    <w:rsid w:val="00420820"/>
    <w:rsid w:val="004209B9"/>
    <w:rsid w:val="00421410"/>
    <w:rsid w:val="00421437"/>
    <w:rsid w:val="00422107"/>
    <w:rsid w:val="004224E4"/>
    <w:rsid w:val="00422A51"/>
    <w:rsid w:val="00423721"/>
    <w:rsid w:val="00424341"/>
    <w:rsid w:val="00424443"/>
    <w:rsid w:val="00424CF6"/>
    <w:rsid w:val="0042548E"/>
    <w:rsid w:val="00425E09"/>
    <w:rsid w:val="00426D67"/>
    <w:rsid w:val="00426FE6"/>
    <w:rsid w:val="00426FF3"/>
    <w:rsid w:val="00431449"/>
    <w:rsid w:val="004314FB"/>
    <w:rsid w:val="0043179A"/>
    <w:rsid w:val="00431B89"/>
    <w:rsid w:val="00431BB0"/>
    <w:rsid w:val="00432075"/>
    <w:rsid w:val="00432573"/>
    <w:rsid w:val="0043284C"/>
    <w:rsid w:val="00432A81"/>
    <w:rsid w:val="00432EF5"/>
    <w:rsid w:val="00433CD3"/>
    <w:rsid w:val="00434CB1"/>
    <w:rsid w:val="00435499"/>
    <w:rsid w:val="0043591F"/>
    <w:rsid w:val="00435AB1"/>
    <w:rsid w:val="00435D62"/>
    <w:rsid w:val="00436940"/>
    <w:rsid w:val="00436B85"/>
    <w:rsid w:val="00437C12"/>
    <w:rsid w:val="00440053"/>
    <w:rsid w:val="00440237"/>
    <w:rsid w:val="00440667"/>
    <w:rsid w:val="00440956"/>
    <w:rsid w:val="00440D15"/>
    <w:rsid w:val="0044105A"/>
    <w:rsid w:val="004410A0"/>
    <w:rsid w:val="00441148"/>
    <w:rsid w:val="00441757"/>
    <w:rsid w:val="00441B34"/>
    <w:rsid w:val="00441E7B"/>
    <w:rsid w:val="00442280"/>
    <w:rsid w:val="0044231D"/>
    <w:rsid w:val="00442427"/>
    <w:rsid w:val="004424DF"/>
    <w:rsid w:val="00442595"/>
    <w:rsid w:val="004429CC"/>
    <w:rsid w:val="00442A97"/>
    <w:rsid w:val="0044308F"/>
    <w:rsid w:val="0044337E"/>
    <w:rsid w:val="00443AC5"/>
    <w:rsid w:val="00443B57"/>
    <w:rsid w:val="00444168"/>
    <w:rsid w:val="004444DD"/>
    <w:rsid w:val="00444ED9"/>
    <w:rsid w:val="00445424"/>
    <w:rsid w:val="004456A7"/>
    <w:rsid w:val="004462A3"/>
    <w:rsid w:val="004462EE"/>
    <w:rsid w:val="00446516"/>
    <w:rsid w:val="00446D9D"/>
    <w:rsid w:val="0044708A"/>
    <w:rsid w:val="0044737B"/>
    <w:rsid w:val="00447476"/>
    <w:rsid w:val="00447A69"/>
    <w:rsid w:val="00447A96"/>
    <w:rsid w:val="00447B8B"/>
    <w:rsid w:val="00447E71"/>
    <w:rsid w:val="004508AF"/>
    <w:rsid w:val="00450C59"/>
    <w:rsid w:val="004510DB"/>
    <w:rsid w:val="004515A8"/>
    <w:rsid w:val="00452308"/>
    <w:rsid w:val="004533F9"/>
    <w:rsid w:val="00453859"/>
    <w:rsid w:val="004538B9"/>
    <w:rsid w:val="00453DC9"/>
    <w:rsid w:val="004541A2"/>
    <w:rsid w:val="004544C2"/>
    <w:rsid w:val="00454719"/>
    <w:rsid w:val="00454C86"/>
    <w:rsid w:val="00454D96"/>
    <w:rsid w:val="00454FCD"/>
    <w:rsid w:val="0045512F"/>
    <w:rsid w:val="00455215"/>
    <w:rsid w:val="00455CC1"/>
    <w:rsid w:val="00455E0C"/>
    <w:rsid w:val="00457AFB"/>
    <w:rsid w:val="0046000B"/>
    <w:rsid w:val="004603A2"/>
    <w:rsid w:val="00460AED"/>
    <w:rsid w:val="00460E76"/>
    <w:rsid w:val="004614D1"/>
    <w:rsid w:val="00461A7B"/>
    <w:rsid w:val="00461D49"/>
    <w:rsid w:val="004620DF"/>
    <w:rsid w:val="004621F8"/>
    <w:rsid w:val="004625A2"/>
    <w:rsid w:val="00462725"/>
    <w:rsid w:val="00462B8D"/>
    <w:rsid w:val="00463060"/>
    <w:rsid w:val="004633D0"/>
    <w:rsid w:val="0046446C"/>
    <w:rsid w:val="00464F07"/>
    <w:rsid w:val="00464F2C"/>
    <w:rsid w:val="0046507C"/>
    <w:rsid w:val="00466079"/>
    <w:rsid w:val="004663ED"/>
    <w:rsid w:val="004665B2"/>
    <w:rsid w:val="00466844"/>
    <w:rsid w:val="00466FA5"/>
    <w:rsid w:val="0046702B"/>
    <w:rsid w:val="0046712C"/>
    <w:rsid w:val="00467513"/>
    <w:rsid w:val="0046760D"/>
    <w:rsid w:val="004676A7"/>
    <w:rsid w:val="00467733"/>
    <w:rsid w:val="00467DB0"/>
    <w:rsid w:val="00467FBF"/>
    <w:rsid w:val="00470216"/>
    <w:rsid w:val="00470D58"/>
    <w:rsid w:val="0047105F"/>
    <w:rsid w:val="00471120"/>
    <w:rsid w:val="00471161"/>
    <w:rsid w:val="004719D5"/>
    <w:rsid w:val="00473870"/>
    <w:rsid w:val="00473999"/>
    <w:rsid w:val="004743D3"/>
    <w:rsid w:val="004750D0"/>
    <w:rsid w:val="00475312"/>
    <w:rsid w:val="0047568C"/>
    <w:rsid w:val="0047761C"/>
    <w:rsid w:val="00477B4A"/>
    <w:rsid w:val="00477D16"/>
    <w:rsid w:val="004800E9"/>
    <w:rsid w:val="0048010A"/>
    <w:rsid w:val="00480364"/>
    <w:rsid w:val="00480699"/>
    <w:rsid w:val="00480B24"/>
    <w:rsid w:val="00480EF0"/>
    <w:rsid w:val="0048160B"/>
    <w:rsid w:val="00481882"/>
    <w:rsid w:val="00481DDF"/>
    <w:rsid w:val="0048229D"/>
    <w:rsid w:val="00482B61"/>
    <w:rsid w:val="00483235"/>
    <w:rsid w:val="004834ED"/>
    <w:rsid w:val="004836C8"/>
    <w:rsid w:val="00483768"/>
    <w:rsid w:val="00483D9D"/>
    <w:rsid w:val="0048614A"/>
    <w:rsid w:val="004865C0"/>
    <w:rsid w:val="00486DD7"/>
    <w:rsid w:val="00486E4E"/>
    <w:rsid w:val="004871EE"/>
    <w:rsid w:val="00487789"/>
    <w:rsid w:val="00490892"/>
    <w:rsid w:val="00490CAE"/>
    <w:rsid w:val="004910B8"/>
    <w:rsid w:val="00491771"/>
    <w:rsid w:val="00492677"/>
    <w:rsid w:val="004929C8"/>
    <w:rsid w:val="00492C0F"/>
    <w:rsid w:val="004932EE"/>
    <w:rsid w:val="00493405"/>
    <w:rsid w:val="00493A4C"/>
    <w:rsid w:val="00493FC1"/>
    <w:rsid w:val="0049462D"/>
    <w:rsid w:val="00494B93"/>
    <w:rsid w:val="004953D3"/>
    <w:rsid w:val="00495433"/>
    <w:rsid w:val="0049552B"/>
    <w:rsid w:val="004955EB"/>
    <w:rsid w:val="0049561E"/>
    <w:rsid w:val="00496A98"/>
    <w:rsid w:val="004973CC"/>
    <w:rsid w:val="00497E4C"/>
    <w:rsid w:val="004A0B67"/>
    <w:rsid w:val="004A19BB"/>
    <w:rsid w:val="004A1AF9"/>
    <w:rsid w:val="004A2697"/>
    <w:rsid w:val="004A292D"/>
    <w:rsid w:val="004A29EE"/>
    <w:rsid w:val="004A2ACF"/>
    <w:rsid w:val="004A2FAB"/>
    <w:rsid w:val="004A300B"/>
    <w:rsid w:val="004A333F"/>
    <w:rsid w:val="004A3848"/>
    <w:rsid w:val="004A3B0C"/>
    <w:rsid w:val="004A3DD8"/>
    <w:rsid w:val="004A3F8E"/>
    <w:rsid w:val="004A436B"/>
    <w:rsid w:val="004A4EF5"/>
    <w:rsid w:val="004A59EF"/>
    <w:rsid w:val="004A62D5"/>
    <w:rsid w:val="004A64F3"/>
    <w:rsid w:val="004A6775"/>
    <w:rsid w:val="004A744A"/>
    <w:rsid w:val="004A748A"/>
    <w:rsid w:val="004A758C"/>
    <w:rsid w:val="004A7830"/>
    <w:rsid w:val="004A7889"/>
    <w:rsid w:val="004A7A94"/>
    <w:rsid w:val="004B01BE"/>
    <w:rsid w:val="004B040D"/>
    <w:rsid w:val="004B0696"/>
    <w:rsid w:val="004B0893"/>
    <w:rsid w:val="004B127D"/>
    <w:rsid w:val="004B16FA"/>
    <w:rsid w:val="004B2061"/>
    <w:rsid w:val="004B22A8"/>
    <w:rsid w:val="004B25FC"/>
    <w:rsid w:val="004B2976"/>
    <w:rsid w:val="004B30F5"/>
    <w:rsid w:val="004B368A"/>
    <w:rsid w:val="004B41B5"/>
    <w:rsid w:val="004B4324"/>
    <w:rsid w:val="004B4636"/>
    <w:rsid w:val="004B4B11"/>
    <w:rsid w:val="004B4DE7"/>
    <w:rsid w:val="004B4F34"/>
    <w:rsid w:val="004B5239"/>
    <w:rsid w:val="004B5276"/>
    <w:rsid w:val="004B533C"/>
    <w:rsid w:val="004B5783"/>
    <w:rsid w:val="004B5CB6"/>
    <w:rsid w:val="004B6609"/>
    <w:rsid w:val="004B676E"/>
    <w:rsid w:val="004B6800"/>
    <w:rsid w:val="004B696A"/>
    <w:rsid w:val="004B6AF4"/>
    <w:rsid w:val="004B7B81"/>
    <w:rsid w:val="004C0EFC"/>
    <w:rsid w:val="004C1118"/>
    <w:rsid w:val="004C1C22"/>
    <w:rsid w:val="004C1DF5"/>
    <w:rsid w:val="004C202C"/>
    <w:rsid w:val="004C2391"/>
    <w:rsid w:val="004C275C"/>
    <w:rsid w:val="004C2A8E"/>
    <w:rsid w:val="004C2D63"/>
    <w:rsid w:val="004C3014"/>
    <w:rsid w:val="004C316B"/>
    <w:rsid w:val="004C33B0"/>
    <w:rsid w:val="004C4C0B"/>
    <w:rsid w:val="004C5EB0"/>
    <w:rsid w:val="004C6219"/>
    <w:rsid w:val="004C6860"/>
    <w:rsid w:val="004C6E73"/>
    <w:rsid w:val="004C7D64"/>
    <w:rsid w:val="004D060B"/>
    <w:rsid w:val="004D0A48"/>
    <w:rsid w:val="004D0F98"/>
    <w:rsid w:val="004D12EE"/>
    <w:rsid w:val="004D17C2"/>
    <w:rsid w:val="004D1CDE"/>
    <w:rsid w:val="004D2545"/>
    <w:rsid w:val="004D29B6"/>
    <w:rsid w:val="004D2B5B"/>
    <w:rsid w:val="004D2F32"/>
    <w:rsid w:val="004D3258"/>
    <w:rsid w:val="004D34E1"/>
    <w:rsid w:val="004D34E9"/>
    <w:rsid w:val="004D3EA9"/>
    <w:rsid w:val="004D4172"/>
    <w:rsid w:val="004D4349"/>
    <w:rsid w:val="004D4603"/>
    <w:rsid w:val="004D4803"/>
    <w:rsid w:val="004D4993"/>
    <w:rsid w:val="004D4E20"/>
    <w:rsid w:val="004D4F1F"/>
    <w:rsid w:val="004D51C9"/>
    <w:rsid w:val="004D5229"/>
    <w:rsid w:val="004D5517"/>
    <w:rsid w:val="004D5B9A"/>
    <w:rsid w:val="004D6007"/>
    <w:rsid w:val="004D600C"/>
    <w:rsid w:val="004D7354"/>
    <w:rsid w:val="004D7477"/>
    <w:rsid w:val="004D7847"/>
    <w:rsid w:val="004D7CA4"/>
    <w:rsid w:val="004D7EE8"/>
    <w:rsid w:val="004E07B7"/>
    <w:rsid w:val="004E0C5A"/>
    <w:rsid w:val="004E0EF1"/>
    <w:rsid w:val="004E14E3"/>
    <w:rsid w:val="004E19C6"/>
    <w:rsid w:val="004E19D7"/>
    <w:rsid w:val="004E2021"/>
    <w:rsid w:val="004E2284"/>
    <w:rsid w:val="004E24A1"/>
    <w:rsid w:val="004E2821"/>
    <w:rsid w:val="004E2CE4"/>
    <w:rsid w:val="004E31F6"/>
    <w:rsid w:val="004E359C"/>
    <w:rsid w:val="004E43DE"/>
    <w:rsid w:val="004E467C"/>
    <w:rsid w:val="004E4F7C"/>
    <w:rsid w:val="004E5240"/>
    <w:rsid w:val="004E52C0"/>
    <w:rsid w:val="004E5684"/>
    <w:rsid w:val="004E59EE"/>
    <w:rsid w:val="004E67E8"/>
    <w:rsid w:val="004E6D76"/>
    <w:rsid w:val="004E7542"/>
    <w:rsid w:val="004E7E51"/>
    <w:rsid w:val="004F0607"/>
    <w:rsid w:val="004F0A4F"/>
    <w:rsid w:val="004F0FDF"/>
    <w:rsid w:val="004F112E"/>
    <w:rsid w:val="004F174E"/>
    <w:rsid w:val="004F20BE"/>
    <w:rsid w:val="004F20DE"/>
    <w:rsid w:val="004F213F"/>
    <w:rsid w:val="004F245D"/>
    <w:rsid w:val="004F2C05"/>
    <w:rsid w:val="004F32B9"/>
    <w:rsid w:val="004F330D"/>
    <w:rsid w:val="004F347A"/>
    <w:rsid w:val="004F35DE"/>
    <w:rsid w:val="004F4768"/>
    <w:rsid w:val="004F4A12"/>
    <w:rsid w:val="004F4F00"/>
    <w:rsid w:val="004F547A"/>
    <w:rsid w:val="004F55D2"/>
    <w:rsid w:val="004F56DF"/>
    <w:rsid w:val="004F5B24"/>
    <w:rsid w:val="004F64BB"/>
    <w:rsid w:val="004F6BD9"/>
    <w:rsid w:val="004F6D05"/>
    <w:rsid w:val="004F75D3"/>
    <w:rsid w:val="00500020"/>
    <w:rsid w:val="005001B4"/>
    <w:rsid w:val="0050047E"/>
    <w:rsid w:val="0050058B"/>
    <w:rsid w:val="00501165"/>
    <w:rsid w:val="0050116C"/>
    <w:rsid w:val="00501BB6"/>
    <w:rsid w:val="00501ED5"/>
    <w:rsid w:val="005027C9"/>
    <w:rsid w:val="005027D9"/>
    <w:rsid w:val="00503194"/>
    <w:rsid w:val="0050341D"/>
    <w:rsid w:val="0050366C"/>
    <w:rsid w:val="00503735"/>
    <w:rsid w:val="00504142"/>
    <w:rsid w:val="005042F2"/>
    <w:rsid w:val="005047A9"/>
    <w:rsid w:val="00504CF0"/>
    <w:rsid w:val="00504D31"/>
    <w:rsid w:val="00504EF4"/>
    <w:rsid w:val="005053BC"/>
    <w:rsid w:val="00505CEE"/>
    <w:rsid w:val="00505DAE"/>
    <w:rsid w:val="00506016"/>
    <w:rsid w:val="005066A1"/>
    <w:rsid w:val="00506D98"/>
    <w:rsid w:val="00506EC9"/>
    <w:rsid w:val="005077E0"/>
    <w:rsid w:val="00507857"/>
    <w:rsid w:val="00507891"/>
    <w:rsid w:val="00507FCA"/>
    <w:rsid w:val="00510054"/>
    <w:rsid w:val="0051097C"/>
    <w:rsid w:val="005110AA"/>
    <w:rsid w:val="0051158F"/>
    <w:rsid w:val="005116A1"/>
    <w:rsid w:val="00511AE8"/>
    <w:rsid w:val="00512144"/>
    <w:rsid w:val="005122FA"/>
    <w:rsid w:val="0051243B"/>
    <w:rsid w:val="00512725"/>
    <w:rsid w:val="00512D27"/>
    <w:rsid w:val="00512E71"/>
    <w:rsid w:val="005130D3"/>
    <w:rsid w:val="005131A8"/>
    <w:rsid w:val="00513366"/>
    <w:rsid w:val="00513442"/>
    <w:rsid w:val="00513481"/>
    <w:rsid w:val="00513670"/>
    <w:rsid w:val="0051372D"/>
    <w:rsid w:val="00514617"/>
    <w:rsid w:val="00514F7E"/>
    <w:rsid w:val="0051518A"/>
    <w:rsid w:val="005151E9"/>
    <w:rsid w:val="00515513"/>
    <w:rsid w:val="005155D6"/>
    <w:rsid w:val="005157CD"/>
    <w:rsid w:val="0051616B"/>
    <w:rsid w:val="0051678D"/>
    <w:rsid w:val="0051689B"/>
    <w:rsid w:val="00516EFD"/>
    <w:rsid w:val="00517A08"/>
    <w:rsid w:val="00517BB6"/>
    <w:rsid w:val="00520A6E"/>
    <w:rsid w:val="005210D0"/>
    <w:rsid w:val="005213F1"/>
    <w:rsid w:val="005218D5"/>
    <w:rsid w:val="00521D92"/>
    <w:rsid w:val="005228EF"/>
    <w:rsid w:val="00524303"/>
    <w:rsid w:val="00524CF8"/>
    <w:rsid w:val="00525240"/>
    <w:rsid w:val="0052528C"/>
    <w:rsid w:val="005255B6"/>
    <w:rsid w:val="0052567F"/>
    <w:rsid w:val="00526113"/>
    <w:rsid w:val="00526748"/>
    <w:rsid w:val="005268B0"/>
    <w:rsid w:val="005276C2"/>
    <w:rsid w:val="00527E56"/>
    <w:rsid w:val="00530930"/>
    <w:rsid w:val="00531041"/>
    <w:rsid w:val="00531BEA"/>
    <w:rsid w:val="005329DA"/>
    <w:rsid w:val="005335F7"/>
    <w:rsid w:val="00533F63"/>
    <w:rsid w:val="00534257"/>
    <w:rsid w:val="0053468D"/>
    <w:rsid w:val="0053485A"/>
    <w:rsid w:val="00534C95"/>
    <w:rsid w:val="00535197"/>
    <w:rsid w:val="00536273"/>
    <w:rsid w:val="00536457"/>
    <w:rsid w:val="005364CB"/>
    <w:rsid w:val="00536541"/>
    <w:rsid w:val="0053701E"/>
    <w:rsid w:val="0053745B"/>
    <w:rsid w:val="0053784C"/>
    <w:rsid w:val="00537CCC"/>
    <w:rsid w:val="00537D1E"/>
    <w:rsid w:val="00540108"/>
    <w:rsid w:val="005401A5"/>
    <w:rsid w:val="00540842"/>
    <w:rsid w:val="005411F5"/>
    <w:rsid w:val="00541609"/>
    <w:rsid w:val="00541F28"/>
    <w:rsid w:val="00542071"/>
    <w:rsid w:val="00542242"/>
    <w:rsid w:val="00542C09"/>
    <w:rsid w:val="00542F54"/>
    <w:rsid w:val="00543151"/>
    <w:rsid w:val="005432DF"/>
    <w:rsid w:val="00543E71"/>
    <w:rsid w:val="00544663"/>
    <w:rsid w:val="0054493A"/>
    <w:rsid w:val="00545067"/>
    <w:rsid w:val="0054538D"/>
    <w:rsid w:val="00545783"/>
    <w:rsid w:val="0054593F"/>
    <w:rsid w:val="00546891"/>
    <w:rsid w:val="005469A6"/>
    <w:rsid w:val="00547301"/>
    <w:rsid w:val="00547397"/>
    <w:rsid w:val="00547694"/>
    <w:rsid w:val="00547784"/>
    <w:rsid w:val="00547A0B"/>
    <w:rsid w:val="00547BD0"/>
    <w:rsid w:val="00547F61"/>
    <w:rsid w:val="00550506"/>
    <w:rsid w:val="005508C6"/>
    <w:rsid w:val="00550A1B"/>
    <w:rsid w:val="00550ECB"/>
    <w:rsid w:val="00551844"/>
    <w:rsid w:val="005520B9"/>
    <w:rsid w:val="00552BF3"/>
    <w:rsid w:val="00552FF2"/>
    <w:rsid w:val="0055353D"/>
    <w:rsid w:val="005536B6"/>
    <w:rsid w:val="0055389D"/>
    <w:rsid w:val="0055527C"/>
    <w:rsid w:val="005557B3"/>
    <w:rsid w:val="00556B72"/>
    <w:rsid w:val="00557456"/>
    <w:rsid w:val="00557F39"/>
    <w:rsid w:val="005602EB"/>
    <w:rsid w:val="00560925"/>
    <w:rsid w:val="0056124A"/>
    <w:rsid w:val="00561757"/>
    <w:rsid w:val="00562519"/>
    <w:rsid w:val="005627C4"/>
    <w:rsid w:val="00562BDD"/>
    <w:rsid w:val="005634A4"/>
    <w:rsid w:val="005642D3"/>
    <w:rsid w:val="00564512"/>
    <w:rsid w:val="00564923"/>
    <w:rsid w:val="00564A53"/>
    <w:rsid w:val="005654D9"/>
    <w:rsid w:val="0056573F"/>
    <w:rsid w:val="00565D62"/>
    <w:rsid w:val="00565F63"/>
    <w:rsid w:val="00566218"/>
    <w:rsid w:val="005666C5"/>
    <w:rsid w:val="0056692F"/>
    <w:rsid w:val="00566CD9"/>
    <w:rsid w:val="00566FFF"/>
    <w:rsid w:val="0056741C"/>
    <w:rsid w:val="005705CA"/>
    <w:rsid w:val="00571344"/>
    <w:rsid w:val="005716CB"/>
    <w:rsid w:val="00571901"/>
    <w:rsid w:val="00571F7C"/>
    <w:rsid w:val="00572119"/>
    <w:rsid w:val="00572CBD"/>
    <w:rsid w:val="00573271"/>
    <w:rsid w:val="00573700"/>
    <w:rsid w:val="005737AE"/>
    <w:rsid w:val="00574702"/>
    <w:rsid w:val="00574812"/>
    <w:rsid w:val="00574AA6"/>
    <w:rsid w:val="00574BC6"/>
    <w:rsid w:val="00574DD5"/>
    <w:rsid w:val="00575999"/>
    <w:rsid w:val="005767BF"/>
    <w:rsid w:val="00576C06"/>
    <w:rsid w:val="00576F2C"/>
    <w:rsid w:val="0057719A"/>
    <w:rsid w:val="00580566"/>
    <w:rsid w:val="0058059A"/>
    <w:rsid w:val="00580808"/>
    <w:rsid w:val="0058110A"/>
    <w:rsid w:val="00581AF5"/>
    <w:rsid w:val="00581BF3"/>
    <w:rsid w:val="00582045"/>
    <w:rsid w:val="005824E6"/>
    <w:rsid w:val="005834B8"/>
    <w:rsid w:val="00583631"/>
    <w:rsid w:val="00583BED"/>
    <w:rsid w:val="00583C2D"/>
    <w:rsid w:val="0058441C"/>
    <w:rsid w:val="00584684"/>
    <w:rsid w:val="00584D31"/>
    <w:rsid w:val="00586365"/>
    <w:rsid w:val="00586DE8"/>
    <w:rsid w:val="00587931"/>
    <w:rsid w:val="00587BA9"/>
    <w:rsid w:val="00587C4A"/>
    <w:rsid w:val="00587E17"/>
    <w:rsid w:val="00590204"/>
    <w:rsid w:val="005903D2"/>
    <w:rsid w:val="0059041B"/>
    <w:rsid w:val="005912D1"/>
    <w:rsid w:val="005914D8"/>
    <w:rsid w:val="005915C8"/>
    <w:rsid w:val="005919E4"/>
    <w:rsid w:val="00593612"/>
    <w:rsid w:val="0059376E"/>
    <w:rsid w:val="00593927"/>
    <w:rsid w:val="00593BFB"/>
    <w:rsid w:val="0059400E"/>
    <w:rsid w:val="0059447A"/>
    <w:rsid w:val="005944DB"/>
    <w:rsid w:val="005947DE"/>
    <w:rsid w:val="005947E2"/>
    <w:rsid w:val="00594AE0"/>
    <w:rsid w:val="00594B76"/>
    <w:rsid w:val="00594D2F"/>
    <w:rsid w:val="005954EA"/>
    <w:rsid w:val="005955FF"/>
    <w:rsid w:val="0059589E"/>
    <w:rsid w:val="005972D8"/>
    <w:rsid w:val="00597DA0"/>
    <w:rsid w:val="005A1274"/>
    <w:rsid w:val="005A22D9"/>
    <w:rsid w:val="005A25D2"/>
    <w:rsid w:val="005A2EB0"/>
    <w:rsid w:val="005A34FD"/>
    <w:rsid w:val="005A391E"/>
    <w:rsid w:val="005A442B"/>
    <w:rsid w:val="005A4732"/>
    <w:rsid w:val="005A496B"/>
    <w:rsid w:val="005A5387"/>
    <w:rsid w:val="005A5780"/>
    <w:rsid w:val="005A5A91"/>
    <w:rsid w:val="005A5D9F"/>
    <w:rsid w:val="005A6511"/>
    <w:rsid w:val="005A65DA"/>
    <w:rsid w:val="005A676D"/>
    <w:rsid w:val="005A6EEE"/>
    <w:rsid w:val="005A7476"/>
    <w:rsid w:val="005B0E92"/>
    <w:rsid w:val="005B105D"/>
    <w:rsid w:val="005B1820"/>
    <w:rsid w:val="005B2183"/>
    <w:rsid w:val="005B2835"/>
    <w:rsid w:val="005B2890"/>
    <w:rsid w:val="005B2AAC"/>
    <w:rsid w:val="005B2AD9"/>
    <w:rsid w:val="005B2BE8"/>
    <w:rsid w:val="005B2FDB"/>
    <w:rsid w:val="005B31BF"/>
    <w:rsid w:val="005B3535"/>
    <w:rsid w:val="005B3820"/>
    <w:rsid w:val="005B44BE"/>
    <w:rsid w:val="005B4567"/>
    <w:rsid w:val="005B4C4B"/>
    <w:rsid w:val="005B5BF9"/>
    <w:rsid w:val="005B5CC7"/>
    <w:rsid w:val="005B5F77"/>
    <w:rsid w:val="005B6424"/>
    <w:rsid w:val="005B6846"/>
    <w:rsid w:val="005B70D8"/>
    <w:rsid w:val="005B7525"/>
    <w:rsid w:val="005B797D"/>
    <w:rsid w:val="005C04C9"/>
    <w:rsid w:val="005C07C1"/>
    <w:rsid w:val="005C0AFE"/>
    <w:rsid w:val="005C0BEA"/>
    <w:rsid w:val="005C1593"/>
    <w:rsid w:val="005C2365"/>
    <w:rsid w:val="005C2430"/>
    <w:rsid w:val="005C3341"/>
    <w:rsid w:val="005C3D14"/>
    <w:rsid w:val="005C40E0"/>
    <w:rsid w:val="005C44C1"/>
    <w:rsid w:val="005C46E7"/>
    <w:rsid w:val="005C4D75"/>
    <w:rsid w:val="005C4EC2"/>
    <w:rsid w:val="005C519E"/>
    <w:rsid w:val="005C5215"/>
    <w:rsid w:val="005C66FF"/>
    <w:rsid w:val="005C6E2B"/>
    <w:rsid w:val="005C6E44"/>
    <w:rsid w:val="005C6E67"/>
    <w:rsid w:val="005C723E"/>
    <w:rsid w:val="005C7877"/>
    <w:rsid w:val="005D0CC2"/>
    <w:rsid w:val="005D137B"/>
    <w:rsid w:val="005D1E92"/>
    <w:rsid w:val="005D25F9"/>
    <w:rsid w:val="005D285C"/>
    <w:rsid w:val="005D362A"/>
    <w:rsid w:val="005D3961"/>
    <w:rsid w:val="005D39E6"/>
    <w:rsid w:val="005D3B42"/>
    <w:rsid w:val="005D41F0"/>
    <w:rsid w:val="005D4308"/>
    <w:rsid w:val="005D5395"/>
    <w:rsid w:val="005D5B1D"/>
    <w:rsid w:val="005D6133"/>
    <w:rsid w:val="005D63A5"/>
    <w:rsid w:val="005D6582"/>
    <w:rsid w:val="005D6958"/>
    <w:rsid w:val="005D6E8C"/>
    <w:rsid w:val="005D7845"/>
    <w:rsid w:val="005D788D"/>
    <w:rsid w:val="005D7B69"/>
    <w:rsid w:val="005E061A"/>
    <w:rsid w:val="005E1438"/>
    <w:rsid w:val="005E20F7"/>
    <w:rsid w:val="005E2BEA"/>
    <w:rsid w:val="005E2CC7"/>
    <w:rsid w:val="005E2CE1"/>
    <w:rsid w:val="005E393B"/>
    <w:rsid w:val="005E4204"/>
    <w:rsid w:val="005E456C"/>
    <w:rsid w:val="005E4DB0"/>
    <w:rsid w:val="005E5BC1"/>
    <w:rsid w:val="005E6752"/>
    <w:rsid w:val="005E6A39"/>
    <w:rsid w:val="005E74FF"/>
    <w:rsid w:val="005E77EB"/>
    <w:rsid w:val="005E7FCB"/>
    <w:rsid w:val="005F0BEF"/>
    <w:rsid w:val="005F0C87"/>
    <w:rsid w:val="005F0FBE"/>
    <w:rsid w:val="005F1065"/>
    <w:rsid w:val="005F17A7"/>
    <w:rsid w:val="005F18C7"/>
    <w:rsid w:val="005F199A"/>
    <w:rsid w:val="005F2010"/>
    <w:rsid w:val="005F2609"/>
    <w:rsid w:val="005F2B2A"/>
    <w:rsid w:val="005F34B4"/>
    <w:rsid w:val="005F4353"/>
    <w:rsid w:val="005F4E11"/>
    <w:rsid w:val="005F54DA"/>
    <w:rsid w:val="005F567E"/>
    <w:rsid w:val="005F5C26"/>
    <w:rsid w:val="005F5C5E"/>
    <w:rsid w:val="005F6076"/>
    <w:rsid w:val="005F614C"/>
    <w:rsid w:val="005F63C1"/>
    <w:rsid w:val="005F641B"/>
    <w:rsid w:val="005F6B6A"/>
    <w:rsid w:val="005F70D5"/>
    <w:rsid w:val="005F7C80"/>
    <w:rsid w:val="006009EF"/>
    <w:rsid w:val="00601373"/>
    <w:rsid w:val="00601AEF"/>
    <w:rsid w:val="00601C94"/>
    <w:rsid w:val="006033C5"/>
    <w:rsid w:val="00603757"/>
    <w:rsid w:val="0060384C"/>
    <w:rsid w:val="00603E69"/>
    <w:rsid w:val="006041E4"/>
    <w:rsid w:val="00604354"/>
    <w:rsid w:val="00604CF2"/>
    <w:rsid w:val="006059A9"/>
    <w:rsid w:val="0060648A"/>
    <w:rsid w:val="006067D4"/>
    <w:rsid w:val="00607F1C"/>
    <w:rsid w:val="006106F4"/>
    <w:rsid w:val="00610A7A"/>
    <w:rsid w:val="00610AFE"/>
    <w:rsid w:val="006126A4"/>
    <w:rsid w:val="00613117"/>
    <w:rsid w:val="00613CCE"/>
    <w:rsid w:val="00614DF2"/>
    <w:rsid w:val="00614FE2"/>
    <w:rsid w:val="0061528E"/>
    <w:rsid w:val="00615F44"/>
    <w:rsid w:val="006172A8"/>
    <w:rsid w:val="00617659"/>
    <w:rsid w:val="00617B58"/>
    <w:rsid w:val="0062062F"/>
    <w:rsid w:val="0062066A"/>
    <w:rsid w:val="00621532"/>
    <w:rsid w:val="00621AFD"/>
    <w:rsid w:val="00621F05"/>
    <w:rsid w:val="0062264C"/>
    <w:rsid w:val="00622A32"/>
    <w:rsid w:val="00622B6E"/>
    <w:rsid w:val="00622F44"/>
    <w:rsid w:val="00623557"/>
    <w:rsid w:val="00624117"/>
    <w:rsid w:val="00624D0C"/>
    <w:rsid w:val="00625521"/>
    <w:rsid w:val="00626D18"/>
    <w:rsid w:val="00626FBE"/>
    <w:rsid w:val="00627278"/>
    <w:rsid w:val="0062764E"/>
    <w:rsid w:val="0062795F"/>
    <w:rsid w:val="00627ABF"/>
    <w:rsid w:val="00627BCF"/>
    <w:rsid w:val="006306D2"/>
    <w:rsid w:val="00630D5A"/>
    <w:rsid w:val="006317F6"/>
    <w:rsid w:val="00631E25"/>
    <w:rsid w:val="00632362"/>
    <w:rsid w:val="006327CF"/>
    <w:rsid w:val="00632BBE"/>
    <w:rsid w:val="006337C2"/>
    <w:rsid w:val="0063395D"/>
    <w:rsid w:val="0063502B"/>
    <w:rsid w:val="006351E5"/>
    <w:rsid w:val="006353E8"/>
    <w:rsid w:val="00635547"/>
    <w:rsid w:val="006359FD"/>
    <w:rsid w:val="00635F1C"/>
    <w:rsid w:val="0063602C"/>
    <w:rsid w:val="0063623B"/>
    <w:rsid w:val="006365F7"/>
    <w:rsid w:val="0063676D"/>
    <w:rsid w:val="00637428"/>
    <w:rsid w:val="006375E0"/>
    <w:rsid w:val="00637E20"/>
    <w:rsid w:val="00640352"/>
    <w:rsid w:val="00640B80"/>
    <w:rsid w:val="006411E8"/>
    <w:rsid w:val="00641361"/>
    <w:rsid w:val="00642551"/>
    <w:rsid w:val="00642757"/>
    <w:rsid w:val="00642990"/>
    <w:rsid w:val="00642B74"/>
    <w:rsid w:val="00642C6B"/>
    <w:rsid w:val="00643D4B"/>
    <w:rsid w:val="006445C0"/>
    <w:rsid w:val="006445EC"/>
    <w:rsid w:val="0064489B"/>
    <w:rsid w:val="00644BEF"/>
    <w:rsid w:val="00644F5D"/>
    <w:rsid w:val="006450AB"/>
    <w:rsid w:val="00645903"/>
    <w:rsid w:val="00645B2E"/>
    <w:rsid w:val="00645BE6"/>
    <w:rsid w:val="00645DDF"/>
    <w:rsid w:val="00645E26"/>
    <w:rsid w:val="00645E7F"/>
    <w:rsid w:val="00646074"/>
    <w:rsid w:val="00646C67"/>
    <w:rsid w:val="00650326"/>
    <w:rsid w:val="006505B6"/>
    <w:rsid w:val="0065064C"/>
    <w:rsid w:val="0065078F"/>
    <w:rsid w:val="00650D61"/>
    <w:rsid w:val="0065177A"/>
    <w:rsid w:val="00651AA8"/>
    <w:rsid w:val="00652940"/>
    <w:rsid w:val="006529ED"/>
    <w:rsid w:val="006529F5"/>
    <w:rsid w:val="00652B38"/>
    <w:rsid w:val="00652C6C"/>
    <w:rsid w:val="00652D04"/>
    <w:rsid w:val="00652DE9"/>
    <w:rsid w:val="00652E06"/>
    <w:rsid w:val="00653459"/>
    <w:rsid w:val="00653839"/>
    <w:rsid w:val="00653B2C"/>
    <w:rsid w:val="00653DE5"/>
    <w:rsid w:val="006545DC"/>
    <w:rsid w:val="00655528"/>
    <w:rsid w:val="0065558D"/>
    <w:rsid w:val="00655D12"/>
    <w:rsid w:val="00656486"/>
    <w:rsid w:val="0065653F"/>
    <w:rsid w:val="00656556"/>
    <w:rsid w:val="00656A9E"/>
    <w:rsid w:val="00656D49"/>
    <w:rsid w:val="006571C1"/>
    <w:rsid w:val="00660ABD"/>
    <w:rsid w:val="00660F35"/>
    <w:rsid w:val="00661105"/>
    <w:rsid w:val="0066158F"/>
    <w:rsid w:val="0066211E"/>
    <w:rsid w:val="006629AD"/>
    <w:rsid w:val="00663DDD"/>
    <w:rsid w:val="0066425C"/>
    <w:rsid w:val="0066506E"/>
    <w:rsid w:val="00665417"/>
    <w:rsid w:val="00666073"/>
    <w:rsid w:val="006667CE"/>
    <w:rsid w:val="00666C1F"/>
    <w:rsid w:val="00667078"/>
    <w:rsid w:val="0067052C"/>
    <w:rsid w:val="00670612"/>
    <w:rsid w:val="006706FF"/>
    <w:rsid w:val="0067112A"/>
    <w:rsid w:val="006713DA"/>
    <w:rsid w:val="00671E5A"/>
    <w:rsid w:val="00671F5F"/>
    <w:rsid w:val="006721F1"/>
    <w:rsid w:val="0067252B"/>
    <w:rsid w:val="00672C6D"/>
    <w:rsid w:val="00672CFA"/>
    <w:rsid w:val="00672DC0"/>
    <w:rsid w:val="0067378D"/>
    <w:rsid w:val="00673CAF"/>
    <w:rsid w:val="006740B6"/>
    <w:rsid w:val="006740E3"/>
    <w:rsid w:val="006741AC"/>
    <w:rsid w:val="006741EC"/>
    <w:rsid w:val="0067497A"/>
    <w:rsid w:val="00674FFE"/>
    <w:rsid w:val="00675157"/>
    <w:rsid w:val="006751FB"/>
    <w:rsid w:val="00676305"/>
    <w:rsid w:val="006768E5"/>
    <w:rsid w:val="0067695A"/>
    <w:rsid w:val="00676B72"/>
    <w:rsid w:val="006775A3"/>
    <w:rsid w:val="006776A8"/>
    <w:rsid w:val="006776F8"/>
    <w:rsid w:val="006777BA"/>
    <w:rsid w:val="0067786B"/>
    <w:rsid w:val="006778D2"/>
    <w:rsid w:val="006779DD"/>
    <w:rsid w:val="00677F18"/>
    <w:rsid w:val="00681D25"/>
    <w:rsid w:val="0068226C"/>
    <w:rsid w:val="006832E8"/>
    <w:rsid w:val="00683492"/>
    <w:rsid w:val="006835C5"/>
    <w:rsid w:val="00683753"/>
    <w:rsid w:val="006838E8"/>
    <w:rsid w:val="00683BE4"/>
    <w:rsid w:val="006841F5"/>
    <w:rsid w:val="00684340"/>
    <w:rsid w:val="00685793"/>
    <w:rsid w:val="00685DC1"/>
    <w:rsid w:val="00685E33"/>
    <w:rsid w:val="006863F6"/>
    <w:rsid w:val="00686808"/>
    <w:rsid w:val="00686B25"/>
    <w:rsid w:val="00686D36"/>
    <w:rsid w:val="00686DE7"/>
    <w:rsid w:val="00687142"/>
    <w:rsid w:val="006873CD"/>
    <w:rsid w:val="006875A4"/>
    <w:rsid w:val="00687A73"/>
    <w:rsid w:val="00687F1F"/>
    <w:rsid w:val="006906F0"/>
    <w:rsid w:val="006909BC"/>
    <w:rsid w:val="0069114E"/>
    <w:rsid w:val="00691819"/>
    <w:rsid w:val="006923E5"/>
    <w:rsid w:val="00692D4F"/>
    <w:rsid w:val="00692E70"/>
    <w:rsid w:val="00693482"/>
    <w:rsid w:val="00693EA2"/>
    <w:rsid w:val="006941A9"/>
    <w:rsid w:val="0069470F"/>
    <w:rsid w:val="00694A15"/>
    <w:rsid w:val="00694A8C"/>
    <w:rsid w:val="00694B4F"/>
    <w:rsid w:val="00695AAA"/>
    <w:rsid w:val="006960BE"/>
    <w:rsid w:val="00696107"/>
    <w:rsid w:val="00697037"/>
    <w:rsid w:val="00697526"/>
    <w:rsid w:val="006979A6"/>
    <w:rsid w:val="00697D02"/>
    <w:rsid w:val="00697FE6"/>
    <w:rsid w:val="006A0078"/>
    <w:rsid w:val="006A0097"/>
    <w:rsid w:val="006A08C0"/>
    <w:rsid w:val="006A0CDE"/>
    <w:rsid w:val="006A0E3A"/>
    <w:rsid w:val="006A1414"/>
    <w:rsid w:val="006A16C0"/>
    <w:rsid w:val="006A18B4"/>
    <w:rsid w:val="006A1975"/>
    <w:rsid w:val="006A1AC3"/>
    <w:rsid w:val="006A24FF"/>
    <w:rsid w:val="006A25EE"/>
    <w:rsid w:val="006A2865"/>
    <w:rsid w:val="006A291D"/>
    <w:rsid w:val="006A2946"/>
    <w:rsid w:val="006A398D"/>
    <w:rsid w:val="006A45DB"/>
    <w:rsid w:val="006A4D19"/>
    <w:rsid w:val="006A51BC"/>
    <w:rsid w:val="006A554A"/>
    <w:rsid w:val="006A58D1"/>
    <w:rsid w:val="006A60F3"/>
    <w:rsid w:val="006A6175"/>
    <w:rsid w:val="006A748C"/>
    <w:rsid w:val="006A768D"/>
    <w:rsid w:val="006A76D1"/>
    <w:rsid w:val="006B14CE"/>
    <w:rsid w:val="006B158C"/>
    <w:rsid w:val="006B18B8"/>
    <w:rsid w:val="006B26CC"/>
    <w:rsid w:val="006B2A81"/>
    <w:rsid w:val="006B43C5"/>
    <w:rsid w:val="006B4600"/>
    <w:rsid w:val="006B52A5"/>
    <w:rsid w:val="006B542B"/>
    <w:rsid w:val="006B545C"/>
    <w:rsid w:val="006B5DBB"/>
    <w:rsid w:val="006B603A"/>
    <w:rsid w:val="006B64B9"/>
    <w:rsid w:val="006B65B5"/>
    <w:rsid w:val="006B7761"/>
    <w:rsid w:val="006C006B"/>
    <w:rsid w:val="006C070D"/>
    <w:rsid w:val="006C073F"/>
    <w:rsid w:val="006C08B0"/>
    <w:rsid w:val="006C0A15"/>
    <w:rsid w:val="006C0C16"/>
    <w:rsid w:val="006C0D98"/>
    <w:rsid w:val="006C0DB8"/>
    <w:rsid w:val="006C0E7A"/>
    <w:rsid w:val="006C127E"/>
    <w:rsid w:val="006C18FD"/>
    <w:rsid w:val="006C1B1A"/>
    <w:rsid w:val="006C1CDC"/>
    <w:rsid w:val="006C22C5"/>
    <w:rsid w:val="006C23E7"/>
    <w:rsid w:val="006C38A5"/>
    <w:rsid w:val="006C433B"/>
    <w:rsid w:val="006C4349"/>
    <w:rsid w:val="006C4423"/>
    <w:rsid w:val="006C45B1"/>
    <w:rsid w:val="006C5790"/>
    <w:rsid w:val="006C6199"/>
    <w:rsid w:val="006C627F"/>
    <w:rsid w:val="006C6A9C"/>
    <w:rsid w:val="006C6AEA"/>
    <w:rsid w:val="006C6DA7"/>
    <w:rsid w:val="006C7AAC"/>
    <w:rsid w:val="006C7B18"/>
    <w:rsid w:val="006C7F33"/>
    <w:rsid w:val="006D0773"/>
    <w:rsid w:val="006D0DE6"/>
    <w:rsid w:val="006D0E1D"/>
    <w:rsid w:val="006D179B"/>
    <w:rsid w:val="006D1A7F"/>
    <w:rsid w:val="006D2679"/>
    <w:rsid w:val="006D2749"/>
    <w:rsid w:val="006D2F81"/>
    <w:rsid w:val="006D338C"/>
    <w:rsid w:val="006D3702"/>
    <w:rsid w:val="006D401C"/>
    <w:rsid w:val="006D448C"/>
    <w:rsid w:val="006D4961"/>
    <w:rsid w:val="006D4BD1"/>
    <w:rsid w:val="006D4C86"/>
    <w:rsid w:val="006D5209"/>
    <w:rsid w:val="006D57AF"/>
    <w:rsid w:val="006D5BB5"/>
    <w:rsid w:val="006D679E"/>
    <w:rsid w:val="006D6B16"/>
    <w:rsid w:val="006D72A0"/>
    <w:rsid w:val="006D74C3"/>
    <w:rsid w:val="006D77B3"/>
    <w:rsid w:val="006D7990"/>
    <w:rsid w:val="006D7A54"/>
    <w:rsid w:val="006D7C22"/>
    <w:rsid w:val="006E08A3"/>
    <w:rsid w:val="006E1929"/>
    <w:rsid w:val="006E223D"/>
    <w:rsid w:val="006E2320"/>
    <w:rsid w:val="006E2448"/>
    <w:rsid w:val="006E267A"/>
    <w:rsid w:val="006E2DF2"/>
    <w:rsid w:val="006E3271"/>
    <w:rsid w:val="006E3851"/>
    <w:rsid w:val="006E4274"/>
    <w:rsid w:val="006E476B"/>
    <w:rsid w:val="006E47C8"/>
    <w:rsid w:val="006E49A7"/>
    <w:rsid w:val="006E54C8"/>
    <w:rsid w:val="006E55E5"/>
    <w:rsid w:val="006E5C70"/>
    <w:rsid w:val="006E5D84"/>
    <w:rsid w:val="006E5D88"/>
    <w:rsid w:val="006E626F"/>
    <w:rsid w:val="006E68BC"/>
    <w:rsid w:val="006E70CC"/>
    <w:rsid w:val="006E7238"/>
    <w:rsid w:val="006E769E"/>
    <w:rsid w:val="006E7B91"/>
    <w:rsid w:val="006E7E8B"/>
    <w:rsid w:val="006F06C7"/>
    <w:rsid w:val="006F1025"/>
    <w:rsid w:val="006F18E6"/>
    <w:rsid w:val="006F28C2"/>
    <w:rsid w:val="006F2CC9"/>
    <w:rsid w:val="006F356A"/>
    <w:rsid w:val="006F3640"/>
    <w:rsid w:val="006F36EE"/>
    <w:rsid w:val="006F3761"/>
    <w:rsid w:val="006F3E8A"/>
    <w:rsid w:val="006F4535"/>
    <w:rsid w:val="006F540C"/>
    <w:rsid w:val="006F5937"/>
    <w:rsid w:val="006F6628"/>
    <w:rsid w:val="006F70C7"/>
    <w:rsid w:val="006F7603"/>
    <w:rsid w:val="006F7DEE"/>
    <w:rsid w:val="006F7FD1"/>
    <w:rsid w:val="0070015C"/>
    <w:rsid w:val="007007D0"/>
    <w:rsid w:val="00700B32"/>
    <w:rsid w:val="00700CC5"/>
    <w:rsid w:val="00701243"/>
    <w:rsid w:val="00701B37"/>
    <w:rsid w:val="00701D21"/>
    <w:rsid w:val="00701F49"/>
    <w:rsid w:val="00702051"/>
    <w:rsid w:val="00702079"/>
    <w:rsid w:val="00702083"/>
    <w:rsid w:val="00702088"/>
    <w:rsid w:val="007020B3"/>
    <w:rsid w:val="00702CED"/>
    <w:rsid w:val="00702D81"/>
    <w:rsid w:val="007033B9"/>
    <w:rsid w:val="00703639"/>
    <w:rsid w:val="00703671"/>
    <w:rsid w:val="00704B4E"/>
    <w:rsid w:val="00704E5E"/>
    <w:rsid w:val="00704F58"/>
    <w:rsid w:val="00705C61"/>
    <w:rsid w:val="00705E99"/>
    <w:rsid w:val="0070669C"/>
    <w:rsid w:val="00706F5D"/>
    <w:rsid w:val="007073D9"/>
    <w:rsid w:val="00710227"/>
    <w:rsid w:val="007103C8"/>
    <w:rsid w:val="00710674"/>
    <w:rsid w:val="00710A46"/>
    <w:rsid w:val="00710AF6"/>
    <w:rsid w:val="00710BB2"/>
    <w:rsid w:val="00710FDF"/>
    <w:rsid w:val="0071113C"/>
    <w:rsid w:val="007113F2"/>
    <w:rsid w:val="00711547"/>
    <w:rsid w:val="00711C0D"/>
    <w:rsid w:val="00711D61"/>
    <w:rsid w:val="007122AA"/>
    <w:rsid w:val="007123D9"/>
    <w:rsid w:val="00712529"/>
    <w:rsid w:val="00712AFA"/>
    <w:rsid w:val="00713031"/>
    <w:rsid w:val="00713ABC"/>
    <w:rsid w:val="00713CC1"/>
    <w:rsid w:val="00713E91"/>
    <w:rsid w:val="0071507F"/>
    <w:rsid w:val="007157DC"/>
    <w:rsid w:val="007160CD"/>
    <w:rsid w:val="007164A3"/>
    <w:rsid w:val="00716B27"/>
    <w:rsid w:val="00717235"/>
    <w:rsid w:val="00717A45"/>
    <w:rsid w:val="00717DFB"/>
    <w:rsid w:val="00720101"/>
    <w:rsid w:val="00721622"/>
    <w:rsid w:val="00721755"/>
    <w:rsid w:val="00722716"/>
    <w:rsid w:val="007228B9"/>
    <w:rsid w:val="00722F27"/>
    <w:rsid w:val="00723210"/>
    <w:rsid w:val="00723A81"/>
    <w:rsid w:val="00723A95"/>
    <w:rsid w:val="00724042"/>
    <w:rsid w:val="007244CF"/>
    <w:rsid w:val="00724795"/>
    <w:rsid w:val="00724901"/>
    <w:rsid w:val="00724AC0"/>
    <w:rsid w:val="00725426"/>
    <w:rsid w:val="00725CBD"/>
    <w:rsid w:val="00726387"/>
    <w:rsid w:val="00726468"/>
    <w:rsid w:val="0072665A"/>
    <w:rsid w:val="007269BA"/>
    <w:rsid w:val="00726C52"/>
    <w:rsid w:val="00726EE5"/>
    <w:rsid w:val="00730188"/>
    <w:rsid w:val="00730FF7"/>
    <w:rsid w:val="007310F1"/>
    <w:rsid w:val="00731717"/>
    <w:rsid w:val="007318FC"/>
    <w:rsid w:val="00731A7A"/>
    <w:rsid w:val="00731D1D"/>
    <w:rsid w:val="00732178"/>
    <w:rsid w:val="00732999"/>
    <w:rsid w:val="007334CA"/>
    <w:rsid w:val="007336AF"/>
    <w:rsid w:val="00733943"/>
    <w:rsid w:val="00734B03"/>
    <w:rsid w:val="00734EDA"/>
    <w:rsid w:val="00735074"/>
    <w:rsid w:val="007350CE"/>
    <w:rsid w:val="00735633"/>
    <w:rsid w:val="00735734"/>
    <w:rsid w:val="00736589"/>
    <w:rsid w:val="007367ED"/>
    <w:rsid w:val="00736B82"/>
    <w:rsid w:val="00736D83"/>
    <w:rsid w:val="007373FC"/>
    <w:rsid w:val="007379C2"/>
    <w:rsid w:val="00737BE6"/>
    <w:rsid w:val="007401A4"/>
    <w:rsid w:val="007402D1"/>
    <w:rsid w:val="0074042A"/>
    <w:rsid w:val="00740698"/>
    <w:rsid w:val="007409C4"/>
    <w:rsid w:val="00740A5F"/>
    <w:rsid w:val="00740F38"/>
    <w:rsid w:val="007410B1"/>
    <w:rsid w:val="00741D8D"/>
    <w:rsid w:val="00741FEE"/>
    <w:rsid w:val="00743CC1"/>
    <w:rsid w:val="00743D25"/>
    <w:rsid w:val="00743FFC"/>
    <w:rsid w:val="00744046"/>
    <w:rsid w:val="00744810"/>
    <w:rsid w:val="00744A1A"/>
    <w:rsid w:val="00744DC0"/>
    <w:rsid w:val="0074515E"/>
    <w:rsid w:val="0074536D"/>
    <w:rsid w:val="00746D4B"/>
    <w:rsid w:val="00746F54"/>
    <w:rsid w:val="00747DEC"/>
    <w:rsid w:val="007500F0"/>
    <w:rsid w:val="0075029D"/>
    <w:rsid w:val="007502D9"/>
    <w:rsid w:val="007504A1"/>
    <w:rsid w:val="007506D1"/>
    <w:rsid w:val="00750748"/>
    <w:rsid w:val="0075099F"/>
    <w:rsid w:val="00750B60"/>
    <w:rsid w:val="0075172D"/>
    <w:rsid w:val="0075197B"/>
    <w:rsid w:val="00751E2F"/>
    <w:rsid w:val="0075280A"/>
    <w:rsid w:val="0075286E"/>
    <w:rsid w:val="00753093"/>
    <w:rsid w:val="00753294"/>
    <w:rsid w:val="00754070"/>
    <w:rsid w:val="0075441E"/>
    <w:rsid w:val="00755CC0"/>
    <w:rsid w:val="0075602D"/>
    <w:rsid w:val="00757766"/>
    <w:rsid w:val="00757DF1"/>
    <w:rsid w:val="00757E7D"/>
    <w:rsid w:val="00760B1E"/>
    <w:rsid w:val="00760BDA"/>
    <w:rsid w:val="00760F22"/>
    <w:rsid w:val="0076117A"/>
    <w:rsid w:val="007620C4"/>
    <w:rsid w:val="0076236B"/>
    <w:rsid w:val="007625B0"/>
    <w:rsid w:val="00762A3D"/>
    <w:rsid w:val="00762C58"/>
    <w:rsid w:val="00762DAA"/>
    <w:rsid w:val="00762FA2"/>
    <w:rsid w:val="007631B3"/>
    <w:rsid w:val="007631BA"/>
    <w:rsid w:val="007648FE"/>
    <w:rsid w:val="00764B6A"/>
    <w:rsid w:val="00764CD9"/>
    <w:rsid w:val="00764DC9"/>
    <w:rsid w:val="00765048"/>
    <w:rsid w:val="007655BC"/>
    <w:rsid w:val="007657A3"/>
    <w:rsid w:val="00766239"/>
    <w:rsid w:val="0076646E"/>
    <w:rsid w:val="00766987"/>
    <w:rsid w:val="00766A33"/>
    <w:rsid w:val="00766F81"/>
    <w:rsid w:val="0076717D"/>
    <w:rsid w:val="00767201"/>
    <w:rsid w:val="00767606"/>
    <w:rsid w:val="00767CF2"/>
    <w:rsid w:val="00767D1F"/>
    <w:rsid w:val="00770184"/>
    <w:rsid w:val="00770EBF"/>
    <w:rsid w:val="007712BE"/>
    <w:rsid w:val="00771C94"/>
    <w:rsid w:val="00772341"/>
    <w:rsid w:val="00772C2F"/>
    <w:rsid w:val="007736EA"/>
    <w:rsid w:val="007739D8"/>
    <w:rsid w:val="00773A85"/>
    <w:rsid w:val="00773DFE"/>
    <w:rsid w:val="0077416E"/>
    <w:rsid w:val="00774221"/>
    <w:rsid w:val="007742DF"/>
    <w:rsid w:val="00774649"/>
    <w:rsid w:val="0077481F"/>
    <w:rsid w:val="0077493A"/>
    <w:rsid w:val="007756E0"/>
    <w:rsid w:val="00775738"/>
    <w:rsid w:val="007761AA"/>
    <w:rsid w:val="00776AC1"/>
    <w:rsid w:val="00777083"/>
    <w:rsid w:val="007774FB"/>
    <w:rsid w:val="007777FF"/>
    <w:rsid w:val="007804AA"/>
    <w:rsid w:val="007808B4"/>
    <w:rsid w:val="007814B7"/>
    <w:rsid w:val="00782067"/>
    <w:rsid w:val="0078275E"/>
    <w:rsid w:val="00783219"/>
    <w:rsid w:val="00783AF9"/>
    <w:rsid w:val="0078462F"/>
    <w:rsid w:val="00784AD9"/>
    <w:rsid w:val="007867B2"/>
    <w:rsid w:val="00786CFC"/>
    <w:rsid w:val="00786E78"/>
    <w:rsid w:val="007875A8"/>
    <w:rsid w:val="00787614"/>
    <w:rsid w:val="00787884"/>
    <w:rsid w:val="00787C44"/>
    <w:rsid w:val="00787F4F"/>
    <w:rsid w:val="0079032D"/>
    <w:rsid w:val="00790E1B"/>
    <w:rsid w:val="00790EA6"/>
    <w:rsid w:val="00791539"/>
    <w:rsid w:val="00792010"/>
    <w:rsid w:val="00792156"/>
    <w:rsid w:val="00792A9F"/>
    <w:rsid w:val="00793128"/>
    <w:rsid w:val="00793398"/>
    <w:rsid w:val="0079349F"/>
    <w:rsid w:val="0079370D"/>
    <w:rsid w:val="00793748"/>
    <w:rsid w:val="007940D0"/>
    <w:rsid w:val="00794B2F"/>
    <w:rsid w:val="00795A4B"/>
    <w:rsid w:val="00796267"/>
    <w:rsid w:val="0079656F"/>
    <w:rsid w:val="00796780"/>
    <w:rsid w:val="00796ABA"/>
    <w:rsid w:val="00796C8A"/>
    <w:rsid w:val="00796CED"/>
    <w:rsid w:val="00796D1A"/>
    <w:rsid w:val="00797178"/>
    <w:rsid w:val="00797EDE"/>
    <w:rsid w:val="007A0634"/>
    <w:rsid w:val="007A0711"/>
    <w:rsid w:val="007A0935"/>
    <w:rsid w:val="007A0E6D"/>
    <w:rsid w:val="007A0F00"/>
    <w:rsid w:val="007A1121"/>
    <w:rsid w:val="007A1525"/>
    <w:rsid w:val="007A1C5C"/>
    <w:rsid w:val="007A1CDD"/>
    <w:rsid w:val="007A1E06"/>
    <w:rsid w:val="007A2A8B"/>
    <w:rsid w:val="007A2CE5"/>
    <w:rsid w:val="007A310B"/>
    <w:rsid w:val="007A3137"/>
    <w:rsid w:val="007A36B5"/>
    <w:rsid w:val="007A37FF"/>
    <w:rsid w:val="007A3C1B"/>
    <w:rsid w:val="007A4509"/>
    <w:rsid w:val="007A469E"/>
    <w:rsid w:val="007A480A"/>
    <w:rsid w:val="007A4E3E"/>
    <w:rsid w:val="007A4E5E"/>
    <w:rsid w:val="007A52E4"/>
    <w:rsid w:val="007A60CD"/>
    <w:rsid w:val="007A6794"/>
    <w:rsid w:val="007A67FA"/>
    <w:rsid w:val="007A6A31"/>
    <w:rsid w:val="007A6D9F"/>
    <w:rsid w:val="007A6E20"/>
    <w:rsid w:val="007A713B"/>
    <w:rsid w:val="007A737B"/>
    <w:rsid w:val="007A7D58"/>
    <w:rsid w:val="007B01B7"/>
    <w:rsid w:val="007B0F96"/>
    <w:rsid w:val="007B1CAE"/>
    <w:rsid w:val="007B2641"/>
    <w:rsid w:val="007B26B0"/>
    <w:rsid w:val="007B2C05"/>
    <w:rsid w:val="007B3DD7"/>
    <w:rsid w:val="007B3E36"/>
    <w:rsid w:val="007B40B0"/>
    <w:rsid w:val="007B44CC"/>
    <w:rsid w:val="007B5142"/>
    <w:rsid w:val="007B5523"/>
    <w:rsid w:val="007B585F"/>
    <w:rsid w:val="007B67EF"/>
    <w:rsid w:val="007B6AEA"/>
    <w:rsid w:val="007B6DE2"/>
    <w:rsid w:val="007B6FE7"/>
    <w:rsid w:val="007B71B0"/>
    <w:rsid w:val="007B765B"/>
    <w:rsid w:val="007B776A"/>
    <w:rsid w:val="007B7779"/>
    <w:rsid w:val="007B7970"/>
    <w:rsid w:val="007B7FA1"/>
    <w:rsid w:val="007C065E"/>
    <w:rsid w:val="007C0AE4"/>
    <w:rsid w:val="007C0BBE"/>
    <w:rsid w:val="007C1330"/>
    <w:rsid w:val="007C1A5E"/>
    <w:rsid w:val="007C21F3"/>
    <w:rsid w:val="007C2232"/>
    <w:rsid w:val="007C2408"/>
    <w:rsid w:val="007C250B"/>
    <w:rsid w:val="007C264C"/>
    <w:rsid w:val="007C2C14"/>
    <w:rsid w:val="007C3306"/>
    <w:rsid w:val="007C37BA"/>
    <w:rsid w:val="007C384D"/>
    <w:rsid w:val="007C385E"/>
    <w:rsid w:val="007C3B64"/>
    <w:rsid w:val="007C3D62"/>
    <w:rsid w:val="007C3E76"/>
    <w:rsid w:val="007C413C"/>
    <w:rsid w:val="007C4401"/>
    <w:rsid w:val="007C47A9"/>
    <w:rsid w:val="007C4842"/>
    <w:rsid w:val="007C4908"/>
    <w:rsid w:val="007C4A47"/>
    <w:rsid w:val="007C4DAB"/>
    <w:rsid w:val="007C4FEF"/>
    <w:rsid w:val="007C576E"/>
    <w:rsid w:val="007C5AC3"/>
    <w:rsid w:val="007C5D25"/>
    <w:rsid w:val="007C5D8B"/>
    <w:rsid w:val="007C607E"/>
    <w:rsid w:val="007C608D"/>
    <w:rsid w:val="007C61B0"/>
    <w:rsid w:val="007C67F3"/>
    <w:rsid w:val="007C6E3B"/>
    <w:rsid w:val="007C74F0"/>
    <w:rsid w:val="007C781B"/>
    <w:rsid w:val="007C795D"/>
    <w:rsid w:val="007D011A"/>
    <w:rsid w:val="007D0734"/>
    <w:rsid w:val="007D0EC0"/>
    <w:rsid w:val="007D1229"/>
    <w:rsid w:val="007D1766"/>
    <w:rsid w:val="007D19CE"/>
    <w:rsid w:val="007D1B7B"/>
    <w:rsid w:val="007D228B"/>
    <w:rsid w:val="007D26E9"/>
    <w:rsid w:val="007D29C8"/>
    <w:rsid w:val="007D2DEE"/>
    <w:rsid w:val="007D3243"/>
    <w:rsid w:val="007D3283"/>
    <w:rsid w:val="007D35FC"/>
    <w:rsid w:val="007D4F0D"/>
    <w:rsid w:val="007D562E"/>
    <w:rsid w:val="007D5698"/>
    <w:rsid w:val="007D5D39"/>
    <w:rsid w:val="007D6B9A"/>
    <w:rsid w:val="007D7B7F"/>
    <w:rsid w:val="007E0255"/>
    <w:rsid w:val="007E0D8A"/>
    <w:rsid w:val="007E0E8F"/>
    <w:rsid w:val="007E138D"/>
    <w:rsid w:val="007E19BD"/>
    <w:rsid w:val="007E38EC"/>
    <w:rsid w:val="007E395A"/>
    <w:rsid w:val="007E493A"/>
    <w:rsid w:val="007E5E29"/>
    <w:rsid w:val="007E5E7C"/>
    <w:rsid w:val="007E6B15"/>
    <w:rsid w:val="007E6B6C"/>
    <w:rsid w:val="007E6BAD"/>
    <w:rsid w:val="007E6C60"/>
    <w:rsid w:val="007E7162"/>
    <w:rsid w:val="007E779E"/>
    <w:rsid w:val="007F002B"/>
    <w:rsid w:val="007F0ECB"/>
    <w:rsid w:val="007F149D"/>
    <w:rsid w:val="007F14E3"/>
    <w:rsid w:val="007F1630"/>
    <w:rsid w:val="007F1CBA"/>
    <w:rsid w:val="007F1F88"/>
    <w:rsid w:val="007F20A4"/>
    <w:rsid w:val="007F2AEB"/>
    <w:rsid w:val="007F38A6"/>
    <w:rsid w:val="007F3CC1"/>
    <w:rsid w:val="007F3EB2"/>
    <w:rsid w:val="007F4184"/>
    <w:rsid w:val="007F5531"/>
    <w:rsid w:val="007F5779"/>
    <w:rsid w:val="007F5A42"/>
    <w:rsid w:val="007F5D52"/>
    <w:rsid w:val="007F62C9"/>
    <w:rsid w:val="007F66B8"/>
    <w:rsid w:val="007F75F4"/>
    <w:rsid w:val="007F76EF"/>
    <w:rsid w:val="007F7D00"/>
    <w:rsid w:val="007F7D1B"/>
    <w:rsid w:val="00800039"/>
    <w:rsid w:val="008003B4"/>
    <w:rsid w:val="00800565"/>
    <w:rsid w:val="0080061E"/>
    <w:rsid w:val="00800977"/>
    <w:rsid w:val="00800E8E"/>
    <w:rsid w:val="0080107A"/>
    <w:rsid w:val="00801221"/>
    <w:rsid w:val="00801356"/>
    <w:rsid w:val="0080155C"/>
    <w:rsid w:val="008019DD"/>
    <w:rsid w:val="00801BEB"/>
    <w:rsid w:val="008020B1"/>
    <w:rsid w:val="00802145"/>
    <w:rsid w:val="00802C55"/>
    <w:rsid w:val="00803685"/>
    <w:rsid w:val="00803C2C"/>
    <w:rsid w:val="00804165"/>
    <w:rsid w:val="0080417C"/>
    <w:rsid w:val="00804408"/>
    <w:rsid w:val="00804DA9"/>
    <w:rsid w:val="008050AC"/>
    <w:rsid w:val="00805179"/>
    <w:rsid w:val="00805203"/>
    <w:rsid w:val="00805A61"/>
    <w:rsid w:val="00805AF9"/>
    <w:rsid w:val="00805CBF"/>
    <w:rsid w:val="00806BDF"/>
    <w:rsid w:val="00807169"/>
    <w:rsid w:val="008077DC"/>
    <w:rsid w:val="00807EF7"/>
    <w:rsid w:val="00810411"/>
    <w:rsid w:val="00810797"/>
    <w:rsid w:val="008107BC"/>
    <w:rsid w:val="00810B72"/>
    <w:rsid w:val="00811000"/>
    <w:rsid w:val="0081122B"/>
    <w:rsid w:val="0081161C"/>
    <w:rsid w:val="00811700"/>
    <w:rsid w:val="00811F4E"/>
    <w:rsid w:val="0081221B"/>
    <w:rsid w:val="008125BF"/>
    <w:rsid w:val="008128DD"/>
    <w:rsid w:val="008130BB"/>
    <w:rsid w:val="008131D0"/>
    <w:rsid w:val="00813944"/>
    <w:rsid w:val="008149C6"/>
    <w:rsid w:val="0081594F"/>
    <w:rsid w:val="008159E1"/>
    <w:rsid w:val="00815BB2"/>
    <w:rsid w:val="00815D3B"/>
    <w:rsid w:val="00815F25"/>
    <w:rsid w:val="0081601A"/>
    <w:rsid w:val="008164BC"/>
    <w:rsid w:val="008165B0"/>
    <w:rsid w:val="008173CC"/>
    <w:rsid w:val="00817B59"/>
    <w:rsid w:val="00817FB9"/>
    <w:rsid w:val="00820067"/>
    <w:rsid w:val="008205CA"/>
    <w:rsid w:val="0082060A"/>
    <w:rsid w:val="0082131F"/>
    <w:rsid w:val="008216C0"/>
    <w:rsid w:val="00821CE4"/>
    <w:rsid w:val="00821FA2"/>
    <w:rsid w:val="0082258F"/>
    <w:rsid w:val="00822AAB"/>
    <w:rsid w:val="00822E31"/>
    <w:rsid w:val="0082300A"/>
    <w:rsid w:val="008230E7"/>
    <w:rsid w:val="00823488"/>
    <w:rsid w:val="0082418D"/>
    <w:rsid w:val="008249CE"/>
    <w:rsid w:val="00824CF0"/>
    <w:rsid w:val="008251F7"/>
    <w:rsid w:val="0082559B"/>
    <w:rsid w:val="00825D61"/>
    <w:rsid w:val="00825F1F"/>
    <w:rsid w:val="00825FD2"/>
    <w:rsid w:val="00826077"/>
    <w:rsid w:val="008261D0"/>
    <w:rsid w:val="008263CA"/>
    <w:rsid w:val="008263FF"/>
    <w:rsid w:val="00826600"/>
    <w:rsid w:val="008266C6"/>
    <w:rsid w:val="00826BFA"/>
    <w:rsid w:val="008272F1"/>
    <w:rsid w:val="00830132"/>
    <w:rsid w:val="00832664"/>
    <w:rsid w:val="008328F1"/>
    <w:rsid w:val="00834026"/>
    <w:rsid w:val="00834D16"/>
    <w:rsid w:val="00835290"/>
    <w:rsid w:val="00835415"/>
    <w:rsid w:val="008354E1"/>
    <w:rsid w:val="00835E35"/>
    <w:rsid w:val="00836596"/>
    <w:rsid w:val="00836A81"/>
    <w:rsid w:val="00837346"/>
    <w:rsid w:val="008375C1"/>
    <w:rsid w:val="008375F7"/>
    <w:rsid w:val="008378FB"/>
    <w:rsid w:val="00840AD2"/>
    <w:rsid w:val="00841201"/>
    <w:rsid w:val="00841FA6"/>
    <w:rsid w:val="008422A5"/>
    <w:rsid w:val="00842696"/>
    <w:rsid w:val="008427BC"/>
    <w:rsid w:val="008428A1"/>
    <w:rsid w:val="00842B8D"/>
    <w:rsid w:val="0084302C"/>
    <w:rsid w:val="0084362C"/>
    <w:rsid w:val="00843A02"/>
    <w:rsid w:val="00844CFE"/>
    <w:rsid w:val="00844DF9"/>
    <w:rsid w:val="008464DD"/>
    <w:rsid w:val="00846D5F"/>
    <w:rsid w:val="00847031"/>
    <w:rsid w:val="008471A6"/>
    <w:rsid w:val="0084730D"/>
    <w:rsid w:val="00847ECC"/>
    <w:rsid w:val="00850697"/>
    <w:rsid w:val="00850DAE"/>
    <w:rsid w:val="00851523"/>
    <w:rsid w:val="008518C3"/>
    <w:rsid w:val="00851BC4"/>
    <w:rsid w:val="0085207B"/>
    <w:rsid w:val="008528B7"/>
    <w:rsid w:val="008529CA"/>
    <w:rsid w:val="00852AB5"/>
    <w:rsid w:val="00852EF6"/>
    <w:rsid w:val="00852EFB"/>
    <w:rsid w:val="00853189"/>
    <w:rsid w:val="008534C9"/>
    <w:rsid w:val="008534CC"/>
    <w:rsid w:val="00853B7B"/>
    <w:rsid w:val="008542EC"/>
    <w:rsid w:val="008547D9"/>
    <w:rsid w:val="00854995"/>
    <w:rsid w:val="00855046"/>
    <w:rsid w:val="0085521E"/>
    <w:rsid w:val="008557EC"/>
    <w:rsid w:val="00855D05"/>
    <w:rsid w:val="00855EDF"/>
    <w:rsid w:val="00856078"/>
    <w:rsid w:val="00856A00"/>
    <w:rsid w:val="00856C90"/>
    <w:rsid w:val="008571E0"/>
    <w:rsid w:val="00857431"/>
    <w:rsid w:val="00857A91"/>
    <w:rsid w:val="00857EA9"/>
    <w:rsid w:val="00857EEE"/>
    <w:rsid w:val="008607CE"/>
    <w:rsid w:val="00861210"/>
    <w:rsid w:val="00861493"/>
    <w:rsid w:val="008615E2"/>
    <w:rsid w:val="0086259C"/>
    <w:rsid w:val="00862650"/>
    <w:rsid w:val="008626C0"/>
    <w:rsid w:val="0086273B"/>
    <w:rsid w:val="008628EA"/>
    <w:rsid w:val="008639E7"/>
    <w:rsid w:val="008642B3"/>
    <w:rsid w:val="0086439B"/>
    <w:rsid w:val="008644B6"/>
    <w:rsid w:val="00864D9E"/>
    <w:rsid w:val="00864EB9"/>
    <w:rsid w:val="008660D4"/>
    <w:rsid w:val="00866BF2"/>
    <w:rsid w:val="00866F23"/>
    <w:rsid w:val="0086729E"/>
    <w:rsid w:val="00867624"/>
    <w:rsid w:val="00867C58"/>
    <w:rsid w:val="00867D01"/>
    <w:rsid w:val="00867D85"/>
    <w:rsid w:val="00870068"/>
    <w:rsid w:val="0087149A"/>
    <w:rsid w:val="00871BE1"/>
    <w:rsid w:val="00871CE3"/>
    <w:rsid w:val="0087217E"/>
    <w:rsid w:val="00872762"/>
    <w:rsid w:val="008729E6"/>
    <w:rsid w:val="00872BB2"/>
    <w:rsid w:val="00872D2B"/>
    <w:rsid w:val="00872F38"/>
    <w:rsid w:val="00873710"/>
    <w:rsid w:val="00873F3A"/>
    <w:rsid w:val="00874ED4"/>
    <w:rsid w:val="00875870"/>
    <w:rsid w:val="008766BD"/>
    <w:rsid w:val="0087698F"/>
    <w:rsid w:val="008773C4"/>
    <w:rsid w:val="008801B4"/>
    <w:rsid w:val="0088050B"/>
    <w:rsid w:val="00880752"/>
    <w:rsid w:val="00880799"/>
    <w:rsid w:val="00881B61"/>
    <w:rsid w:val="00882979"/>
    <w:rsid w:val="00883896"/>
    <w:rsid w:val="00883BB8"/>
    <w:rsid w:val="00884078"/>
    <w:rsid w:val="00884871"/>
    <w:rsid w:val="00884F45"/>
    <w:rsid w:val="0088503B"/>
    <w:rsid w:val="00886332"/>
    <w:rsid w:val="0088654F"/>
    <w:rsid w:val="00886BC4"/>
    <w:rsid w:val="00886CD5"/>
    <w:rsid w:val="00887603"/>
    <w:rsid w:val="00887F4C"/>
    <w:rsid w:val="0089054B"/>
    <w:rsid w:val="00890C12"/>
    <w:rsid w:val="00891529"/>
    <w:rsid w:val="0089169C"/>
    <w:rsid w:val="00891EE1"/>
    <w:rsid w:val="008940BC"/>
    <w:rsid w:val="008942AA"/>
    <w:rsid w:val="008945CF"/>
    <w:rsid w:val="008948A5"/>
    <w:rsid w:val="008949FF"/>
    <w:rsid w:val="00894F9F"/>
    <w:rsid w:val="0089507A"/>
    <w:rsid w:val="008953D1"/>
    <w:rsid w:val="00895750"/>
    <w:rsid w:val="00895B18"/>
    <w:rsid w:val="00895C3E"/>
    <w:rsid w:val="00896259"/>
    <w:rsid w:val="0089650A"/>
    <w:rsid w:val="0089672F"/>
    <w:rsid w:val="008967A3"/>
    <w:rsid w:val="00896D4F"/>
    <w:rsid w:val="00896ED2"/>
    <w:rsid w:val="0089710E"/>
    <w:rsid w:val="00897483"/>
    <w:rsid w:val="008974C0"/>
    <w:rsid w:val="008974E8"/>
    <w:rsid w:val="008A03D1"/>
    <w:rsid w:val="008A0F6C"/>
    <w:rsid w:val="008A1A2F"/>
    <w:rsid w:val="008A2002"/>
    <w:rsid w:val="008A2E47"/>
    <w:rsid w:val="008A3612"/>
    <w:rsid w:val="008A3CD4"/>
    <w:rsid w:val="008A47B8"/>
    <w:rsid w:val="008A48EA"/>
    <w:rsid w:val="008A49D0"/>
    <w:rsid w:val="008A4A9D"/>
    <w:rsid w:val="008A5CB8"/>
    <w:rsid w:val="008A5CE7"/>
    <w:rsid w:val="008A721A"/>
    <w:rsid w:val="008A73CE"/>
    <w:rsid w:val="008B06C6"/>
    <w:rsid w:val="008B0861"/>
    <w:rsid w:val="008B0AA9"/>
    <w:rsid w:val="008B12B2"/>
    <w:rsid w:val="008B13C4"/>
    <w:rsid w:val="008B1748"/>
    <w:rsid w:val="008B23A2"/>
    <w:rsid w:val="008B2588"/>
    <w:rsid w:val="008B28F6"/>
    <w:rsid w:val="008B320D"/>
    <w:rsid w:val="008B3408"/>
    <w:rsid w:val="008B371B"/>
    <w:rsid w:val="008B38AD"/>
    <w:rsid w:val="008B422E"/>
    <w:rsid w:val="008B5DD8"/>
    <w:rsid w:val="008B5DE8"/>
    <w:rsid w:val="008B5E20"/>
    <w:rsid w:val="008B6003"/>
    <w:rsid w:val="008B65F7"/>
    <w:rsid w:val="008B662B"/>
    <w:rsid w:val="008B681E"/>
    <w:rsid w:val="008B6D52"/>
    <w:rsid w:val="008B7C0F"/>
    <w:rsid w:val="008B7EF6"/>
    <w:rsid w:val="008C0209"/>
    <w:rsid w:val="008C04BC"/>
    <w:rsid w:val="008C05F4"/>
    <w:rsid w:val="008C2B27"/>
    <w:rsid w:val="008C2BC2"/>
    <w:rsid w:val="008C3187"/>
    <w:rsid w:val="008C3985"/>
    <w:rsid w:val="008C3C12"/>
    <w:rsid w:val="008C3E5F"/>
    <w:rsid w:val="008C44B8"/>
    <w:rsid w:val="008C45BD"/>
    <w:rsid w:val="008C45FC"/>
    <w:rsid w:val="008C5281"/>
    <w:rsid w:val="008C571C"/>
    <w:rsid w:val="008C58E2"/>
    <w:rsid w:val="008C5A7B"/>
    <w:rsid w:val="008C5B55"/>
    <w:rsid w:val="008C5F7E"/>
    <w:rsid w:val="008C623C"/>
    <w:rsid w:val="008C642B"/>
    <w:rsid w:val="008C6C06"/>
    <w:rsid w:val="008C6C18"/>
    <w:rsid w:val="008C703D"/>
    <w:rsid w:val="008C7ACB"/>
    <w:rsid w:val="008C7CC0"/>
    <w:rsid w:val="008C7D37"/>
    <w:rsid w:val="008C7E71"/>
    <w:rsid w:val="008C7E83"/>
    <w:rsid w:val="008C7F2B"/>
    <w:rsid w:val="008D06E0"/>
    <w:rsid w:val="008D07D3"/>
    <w:rsid w:val="008D08B3"/>
    <w:rsid w:val="008D2037"/>
    <w:rsid w:val="008D2327"/>
    <w:rsid w:val="008D2D47"/>
    <w:rsid w:val="008D315D"/>
    <w:rsid w:val="008D322C"/>
    <w:rsid w:val="008D397E"/>
    <w:rsid w:val="008D3F14"/>
    <w:rsid w:val="008D3FB5"/>
    <w:rsid w:val="008D421E"/>
    <w:rsid w:val="008D4A9B"/>
    <w:rsid w:val="008D599A"/>
    <w:rsid w:val="008D5F1C"/>
    <w:rsid w:val="008D622A"/>
    <w:rsid w:val="008D62A8"/>
    <w:rsid w:val="008D6532"/>
    <w:rsid w:val="008D6AB6"/>
    <w:rsid w:val="008D6C0A"/>
    <w:rsid w:val="008D6F81"/>
    <w:rsid w:val="008D7731"/>
    <w:rsid w:val="008D7753"/>
    <w:rsid w:val="008D789F"/>
    <w:rsid w:val="008D7DC4"/>
    <w:rsid w:val="008D7DF0"/>
    <w:rsid w:val="008E0133"/>
    <w:rsid w:val="008E0A4E"/>
    <w:rsid w:val="008E101A"/>
    <w:rsid w:val="008E1675"/>
    <w:rsid w:val="008E1B31"/>
    <w:rsid w:val="008E1F0C"/>
    <w:rsid w:val="008E26EB"/>
    <w:rsid w:val="008E33E1"/>
    <w:rsid w:val="008E348D"/>
    <w:rsid w:val="008E364A"/>
    <w:rsid w:val="008E376C"/>
    <w:rsid w:val="008E3CD0"/>
    <w:rsid w:val="008E3DC3"/>
    <w:rsid w:val="008E46CC"/>
    <w:rsid w:val="008E4927"/>
    <w:rsid w:val="008E5CCB"/>
    <w:rsid w:val="008E63C8"/>
    <w:rsid w:val="008E658E"/>
    <w:rsid w:val="008E6785"/>
    <w:rsid w:val="008E699C"/>
    <w:rsid w:val="008E70A0"/>
    <w:rsid w:val="008E72D9"/>
    <w:rsid w:val="008E7F64"/>
    <w:rsid w:val="008F02D0"/>
    <w:rsid w:val="008F03B8"/>
    <w:rsid w:val="008F06B8"/>
    <w:rsid w:val="008F0A76"/>
    <w:rsid w:val="008F0C69"/>
    <w:rsid w:val="008F1204"/>
    <w:rsid w:val="008F2D0A"/>
    <w:rsid w:val="008F3646"/>
    <w:rsid w:val="008F3A03"/>
    <w:rsid w:val="008F42A0"/>
    <w:rsid w:val="008F51F0"/>
    <w:rsid w:val="008F5B9C"/>
    <w:rsid w:val="008F5F18"/>
    <w:rsid w:val="00900065"/>
    <w:rsid w:val="009006B2"/>
    <w:rsid w:val="00900869"/>
    <w:rsid w:val="00900B2A"/>
    <w:rsid w:val="00900EE5"/>
    <w:rsid w:val="009010AF"/>
    <w:rsid w:val="0090134A"/>
    <w:rsid w:val="009013DD"/>
    <w:rsid w:val="009018B9"/>
    <w:rsid w:val="00901974"/>
    <w:rsid w:val="00901D77"/>
    <w:rsid w:val="0090258E"/>
    <w:rsid w:val="00903103"/>
    <w:rsid w:val="0090315E"/>
    <w:rsid w:val="009037CE"/>
    <w:rsid w:val="00903984"/>
    <w:rsid w:val="00903A55"/>
    <w:rsid w:val="00903CF1"/>
    <w:rsid w:val="00903D3C"/>
    <w:rsid w:val="00903E41"/>
    <w:rsid w:val="00904140"/>
    <w:rsid w:val="00904C8B"/>
    <w:rsid w:val="00904D10"/>
    <w:rsid w:val="0090573A"/>
    <w:rsid w:val="00905DA9"/>
    <w:rsid w:val="00906673"/>
    <w:rsid w:val="00906947"/>
    <w:rsid w:val="00906991"/>
    <w:rsid w:val="00906C94"/>
    <w:rsid w:val="00907A26"/>
    <w:rsid w:val="00907D27"/>
    <w:rsid w:val="0091091B"/>
    <w:rsid w:val="00910BF5"/>
    <w:rsid w:val="0091166B"/>
    <w:rsid w:val="00911DA6"/>
    <w:rsid w:val="00911FFC"/>
    <w:rsid w:val="00912943"/>
    <w:rsid w:val="00912BD2"/>
    <w:rsid w:val="00912DEA"/>
    <w:rsid w:val="0091319A"/>
    <w:rsid w:val="009136AA"/>
    <w:rsid w:val="00914054"/>
    <w:rsid w:val="00914290"/>
    <w:rsid w:val="0091459F"/>
    <w:rsid w:val="00914FD9"/>
    <w:rsid w:val="00915555"/>
    <w:rsid w:val="00915ADF"/>
    <w:rsid w:val="00916474"/>
    <w:rsid w:val="009164C4"/>
    <w:rsid w:val="0091650A"/>
    <w:rsid w:val="0091662A"/>
    <w:rsid w:val="00916D6C"/>
    <w:rsid w:val="009170B5"/>
    <w:rsid w:val="00917402"/>
    <w:rsid w:val="00920743"/>
    <w:rsid w:val="00920F4C"/>
    <w:rsid w:val="00921B01"/>
    <w:rsid w:val="00921E09"/>
    <w:rsid w:val="0092235D"/>
    <w:rsid w:val="009223DD"/>
    <w:rsid w:val="00922434"/>
    <w:rsid w:val="00922FCE"/>
    <w:rsid w:val="0092304B"/>
    <w:rsid w:val="00923459"/>
    <w:rsid w:val="0092380A"/>
    <w:rsid w:val="009239B8"/>
    <w:rsid w:val="00924479"/>
    <w:rsid w:val="00925086"/>
    <w:rsid w:val="009257B8"/>
    <w:rsid w:val="00926E05"/>
    <w:rsid w:val="00927A8F"/>
    <w:rsid w:val="00927B34"/>
    <w:rsid w:val="00927B61"/>
    <w:rsid w:val="00927B6E"/>
    <w:rsid w:val="0093033C"/>
    <w:rsid w:val="00930387"/>
    <w:rsid w:val="00930534"/>
    <w:rsid w:val="0093064D"/>
    <w:rsid w:val="00930EB3"/>
    <w:rsid w:val="00930FD6"/>
    <w:rsid w:val="00931ABB"/>
    <w:rsid w:val="00931F09"/>
    <w:rsid w:val="0093233B"/>
    <w:rsid w:val="00932748"/>
    <w:rsid w:val="00932BF2"/>
    <w:rsid w:val="009330F1"/>
    <w:rsid w:val="0093349A"/>
    <w:rsid w:val="0093350C"/>
    <w:rsid w:val="00933C87"/>
    <w:rsid w:val="00934038"/>
    <w:rsid w:val="00934352"/>
    <w:rsid w:val="00934565"/>
    <w:rsid w:val="00934B5C"/>
    <w:rsid w:val="0093515E"/>
    <w:rsid w:val="009351D4"/>
    <w:rsid w:val="00935661"/>
    <w:rsid w:val="0093597D"/>
    <w:rsid w:val="009367D7"/>
    <w:rsid w:val="009370D8"/>
    <w:rsid w:val="0093746E"/>
    <w:rsid w:val="00937D82"/>
    <w:rsid w:val="009400AA"/>
    <w:rsid w:val="009409DD"/>
    <w:rsid w:val="00940EBC"/>
    <w:rsid w:val="00940F0E"/>
    <w:rsid w:val="0094128C"/>
    <w:rsid w:val="009415A1"/>
    <w:rsid w:val="00941C26"/>
    <w:rsid w:val="009425A3"/>
    <w:rsid w:val="00943501"/>
    <w:rsid w:val="00943630"/>
    <w:rsid w:val="00943668"/>
    <w:rsid w:val="00944097"/>
    <w:rsid w:val="0094409F"/>
    <w:rsid w:val="0094443F"/>
    <w:rsid w:val="009444D5"/>
    <w:rsid w:val="00946E29"/>
    <w:rsid w:val="00946EFB"/>
    <w:rsid w:val="0094749E"/>
    <w:rsid w:val="0094763E"/>
    <w:rsid w:val="00950021"/>
    <w:rsid w:val="009501EA"/>
    <w:rsid w:val="0095020C"/>
    <w:rsid w:val="00950276"/>
    <w:rsid w:val="0095172F"/>
    <w:rsid w:val="00951965"/>
    <w:rsid w:val="00951B3A"/>
    <w:rsid w:val="0095237B"/>
    <w:rsid w:val="00952776"/>
    <w:rsid w:val="009533AB"/>
    <w:rsid w:val="0095379A"/>
    <w:rsid w:val="009537F1"/>
    <w:rsid w:val="00953F52"/>
    <w:rsid w:val="00954076"/>
    <w:rsid w:val="0095468C"/>
    <w:rsid w:val="009546E4"/>
    <w:rsid w:val="00954996"/>
    <w:rsid w:val="00955159"/>
    <w:rsid w:val="009558BA"/>
    <w:rsid w:val="00955D6F"/>
    <w:rsid w:val="00956129"/>
    <w:rsid w:val="009564FE"/>
    <w:rsid w:val="009565DF"/>
    <w:rsid w:val="00956E34"/>
    <w:rsid w:val="00957765"/>
    <w:rsid w:val="009579D1"/>
    <w:rsid w:val="00957DE8"/>
    <w:rsid w:val="009600BD"/>
    <w:rsid w:val="009602E0"/>
    <w:rsid w:val="00960EA2"/>
    <w:rsid w:val="00961045"/>
    <w:rsid w:val="009617E1"/>
    <w:rsid w:val="00961C6D"/>
    <w:rsid w:val="00961CF2"/>
    <w:rsid w:val="00961D9E"/>
    <w:rsid w:val="009628D4"/>
    <w:rsid w:val="00962993"/>
    <w:rsid w:val="00962A2B"/>
    <w:rsid w:val="00962B3A"/>
    <w:rsid w:val="009630B8"/>
    <w:rsid w:val="00963258"/>
    <w:rsid w:val="00963305"/>
    <w:rsid w:val="00963577"/>
    <w:rsid w:val="00963C87"/>
    <w:rsid w:val="00963EEB"/>
    <w:rsid w:val="009643BD"/>
    <w:rsid w:val="00964BD5"/>
    <w:rsid w:val="009660CE"/>
    <w:rsid w:val="009661C2"/>
    <w:rsid w:val="0096689C"/>
    <w:rsid w:val="0096698A"/>
    <w:rsid w:val="00966A2C"/>
    <w:rsid w:val="00966D29"/>
    <w:rsid w:val="00966DC4"/>
    <w:rsid w:val="00967025"/>
    <w:rsid w:val="0096706D"/>
    <w:rsid w:val="009672DA"/>
    <w:rsid w:val="009675E2"/>
    <w:rsid w:val="009677F5"/>
    <w:rsid w:val="00967EA9"/>
    <w:rsid w:val="00967FFA"/>
    <w:rsid w:val="00970516"/>
    <w:rsid w:val="00970E8D"/>
    <w:rsid w:val="00970F39"/>
    <w:rsid w:val="00970F47"/>
    <w:rsid w:val="009712B5"/>
    <w:rsid w:val="009716D5"/>
    <w:rsid w:val="00971752"/>
    <w:rsid w:val="00972334"/>
    <w:rsid w:val="00972CBD"/>
    <w:rsid w:val="00973F38"/>
    <w:rsid w:val="009740F5"/>
    <w:rsid w:val="00974A7E"/>
    <w:rsid w:val="009762A5"/>
    <w:rsid w:val="00976797"/>
    <w:rsid w:val="009769C0"/>
    <w:rsid w:val="00976B27"/>
    <w:rsid w:val="009772E1"/>
    <w:rsid w:val="00977ECA"/>
    <w:rsid w:val="00980A88"/>
    <w:rsid w:val="009815BC"/>
    <w:rsid w:val="00981748"/>
    <w:rsid w:val="00981972"/>
    <w:rsid w:val="00981A01"/>
    <w:rsid w:val="00981F89"/>
    <w:rsid w:val="00982E09"/>
    <w:rsid w:val="00983160"/>
    <w:rsid w:val="009835B5"/>
    <w:rsid w:val="009836BD"/>
    <w:rsid w:val="0098384A"/>
    <w:rsid w:val="00983880"/>
    <w:rsid w:val="009838F6"/>
    <w:rsid w:val="00983B4A"/>
    <w:rsid w:val="0098400F"/>
    <w:rsid w:val="0098410C"/>
    <w:rsid w:val="00984648"/>
    <w:rsid w:val="009847BA"/>
    <w:rsid w:val="00985401"/>
    <w:rsid w:val="0098562C"/>
    <w:rsid w:val="00985640"/>
    <w:rsid w:val="00985669"/>
    <w:rsid w:val="00985960"/>
    <w:rsid w:val="00986184"/>
    <w:rsid w:val="009862CA"/>
    <w:rsid w:val="00986807"/>
    <w:rsid w:val="00986A6C"/>
    <w:rsid w:val="00986F6F"/>
    <w:rsid w:val="0098734F"/>
    <w:rsid w:val="00987C85"/>
    <w:rsid w:val="00990ADE"/>
    <w:rsid w:val="0099115C"/>
    <w:rsid w:val="0099117C"/>
    <w:rsid w:val="00991BB1"/>
    <w:rsid w:val="00992863"/>
    <w:rsid w:val="00992A79"/>
    <w:rsid w:val="00992DC5"/>
    <w:rsid w:val="00992F01"/>
    <w:rsid w:val="00992F2F"/>
    <w:rsid w:val="0099325A"/>
    <w:rsid w:val="0099403D"/>
    <w:rsid w:val="00994B38"/>
    <w:rsid w:val="00994BFD"/>
    <w:rsid w:val="009955D4"/>
    <w:rsid w:val="00995CDA"/>
    <w:rsid w:val="00995DEC"/>
    <w:rsid w:val="0099642B"/>
    <w:rsid w:val="00996FCF"/>
    <w:rsid w:val="00997776"/>
    <w:rsid w:val="00997A63"/>
    <w:rsid w:val="00997AFE"/>
    <w:rsid w:val="00997B48"/>
    <w:rsid w:val="009A18D2"/>
    <w:rsid w:val="009A23F7"/>
    <w:rsid w:val="009A2D80"/>
    <w:rsid w:val="009A4626"/>
    <w:rsid w:val="009A4E38"/>
    <w:rsid w:val="009A56E8"/>
    <w:rsid w:val="009A5A77"/>
    <w:rsid w:val="009A5EDF"/>
    <w:rsid w:val="009A63A8"/>
    <w:rsid w:val="009A6F7D"/>
    <w:rsid w:val="009A7675"/>
    <w:rsid w:val="009A77DF"/>
    <w:rsid w:val="009A7DDE"/>
    <w:rsid w:val="009B04DF"/>
    <w:rsid w:val="009B072A"/>
    <w:rsid w:val="009B07B1"/>
    <w:rsid w:val="009B1009"/>
    <w:rsid w:val="009B11CD"/>
    <w:rsid w:val="009B1279"/>
    <w:rsid w:val="009B1A0D"/>
    <w:rsid w:val="009B1E30"/>
    <w:rsid w:val="009B1EA3"/>
    <w:rsid w:val="009B1F83"/>
    <w:rsid w:val="009B2B7B"/>
    <w:rsid w:val="009B2BC3"/>
    <w:rsid w:val="009B2EEF"/>
    <w:rsid w:val="009B2FC8"/>
    <w:rsid w:val="009B3DC3"/>
    <w:rsid w:val="009B536A"/>
    <w:rsid w:val="009B54C5"/>
    <w:rsid w:val="009B5AE2"/>
    <w:rsid w:val="009B61D5"/>
    <w:rsid w:val="009B6D07"/>
    <w:rsid w:val="009B6EB8"/>
    <w:rsid w:val="009B7AF9"/>
    <w:rsid w:val="009C0626"/>
    <w:rsid w:val="009C07BD"/>
    <w:rsid w:val="009C0BFA"/>
    <w:rsid w:val="009C14A5"/>
    <w:rsid w:val="009C1651"/>
    <w:rsid w:val="009C17B4"/>
    <w:rsid w:val="009C19CA"/>
    <w:rsid w:val="009C1C17"/>
    <w:rsid w:val="009C1C91"/>
    <w:rsid w:val="009C29E7"/>
    <w:rsid w:val="009C2FC8"/>
    <w:rsid w:val="009C3B25"/>
    <w:rsid w:val="009C3BE6"/>
    <w:rsid w:val="009C3C6F"/>
    <w:rsid w:val="009C436E"/>
    <w:rsid w:val="009C4A10"/>
    <w:rsid w:val="009C4D6F"/>
    <w:rsid w:val="009C5E01"/>
    <w:rsid w:val="009C60A1"/>
    <w:rsid w:val="009C63A3"/>
    <w:rsid w:val="009C6832"/>
    <w:rsid w:val="009C693E"/>
    <w:rsid w:val="009C74D2"/>
    <w:rsid w:val="009C7839"/>
    <w:rsid w:val="009C7A84"/>
    <w:rsid w:val="009C7F2D"/>
    <w:rsid w:val="009D0520"/>
    <w:rsid w:val="009D073D"/>
    <w:rsid w:val="009D09A7"/>
    <w:rsid w:val="009D0D87"/>
    <w:rsid w:val="009D1AEB"/>
    <w:rsid w:val="009D2085"/>
    <w:rsid w:val="009D2AD7"/>
    <w:rsid w:val="009D2BF8"/>
    <w:rsid w:val="009D306C"/>
    <w:rsid w:val="009D3531"/>
    <w:rsid w:val="009D3AE1"/>
    <w:rsid w:val="009D3DA0"/>
    <w:rsid w:val="009D40DB"/>
    <w:rsid w:val="009D4935"/>
    <w:rsid w:val="009D5065"/>
    <w:rsid w:val="009D512D"/>
    <w:rsid w:val="009D5467"/>
    <w:rsid w:val="009D54CD"/>
    <w:rsid w:val="009D574C"/>
    <w:rsid w:val="009D57D5"/>
    <w:rsid w:val="009D6980"/>
    <w:rsid w:val="009D6A39"/>
    <w:rsid w:val="009D6D86"/>
    <w:rsid w:val="009D6E83"/>
    <w:rsid w:val="009D6FEE"/>
    <w:rsid w:val="009D705B"/>
    <w:rsid w:val="009D773A"/>
    <w:rsid w:val="009E007F"/>
    <w:rsid w:val="009E0550"/>
    <w:rsid w:val="009E08F7"/>
    <w:rsid w:val="009E13D0"/>
    <w:rsid w:val="009E13DF"/>
    <w:rsid w:val="009E158D"/>
    <w:rsid w:val="009E19B8"/>
    <w:rsid w:val="009E1CDE"/>
    <w:rsid w:val="009E1F41"/>
    <w:rsid w:val="009E3186"/>
    <w:rsid w:val="009E331E"/>
    <w:rsid w:val="009E3568"/>
    <w:rsid w:val="009E3B1E"/>
    <w:rsid w:val="009E4761"/>
    <w:rsid w:val="009E4B85"/>
    <w:rsid w:val="009E4C73"/>
    <w:rsid w:val="009E4C9E"/>
    <w:rsid w:val="009E5172"/>
    <w:rsid w:val="009E57A9"/>
    <w:rsid w:val="009E6313"/>
    <w:rsid w:val="009E658B"/>
    <w:rsid w:val="009E6872"/>
    <w:rsid w:val="009E6B82"/>
    <w:rsid w:val="009E701B"/>
    <w:rsid w:val="009F0351"/>
    <w:rsid w:val="009F0363"/>
    <w:rsid w:val="009F0708"/>
    <w:rsid w:val="009F083C"/>
    <w:rsid w:val="009F1351"/>
    <w:rsid w:val="009F16D7"/>
    <w:rsid w:val="009F1B5D"/>
    <w:rsid w:val="009F1E1D"/>
    <w:rsid w:val="009F2204"/>
    <w:rsid w:val="009F2ED9"/>
    <w:rsid w:val="009F38ED"/>
    <w:rsid w:val="009F3E33"/>
    <w:rsid w:val="009F3EEA"/>
    <w:rsid w:val="009F3EFA"/>
    <w:rsid w:val="009F3FDA"/>
    <w:rsid w:val="009F52DA"/>
    <w:rsid w:val="009F53C6"/>
    <w:rsid w:val="009F58BB"/>
    <w:rsid w:val="009F67E3"/>
    <w:rsid w:val="009F68D4"/>
    <w:rsid w:val="009F69EE"/>
    <w:rsid w:val="009F6EB8"/>
    <w:rsid w:val="009F6F2F"/>
    <w:rsid w:val="00A005B0"/>
    <w:rsid w:val="00A00E7E"/>
    <w:rsid w:val="00A0135A"/>
    <w:rsid w:val="00A013D8"/>
    <w:rsid w:val="00A021E0"/>
    <w:rsid w:val="00A0268F"/>
    <w:rsid w:val="00A0289D"/>
    <w:rsid w:val="00A02F1A"/>
    <w:rsid w:val="00A031E7"/>
    <w:rsid w:val="00A04505"/>
    <w:rsid w:val="00A04BF7"/>
    <w:rsid w:val="00A05043"/>
    <w:rsid w:val="00A05945"/>
    <w:rsid w:val="00A05C26"/>
    <w:rsid w:val="00A061DD"/>
    <w:rsid w:val="00A062A4"/>
    <w:rsid w:val="00A065AC"/>
    <w:rsid w:val="00A0714A"/>
    <w:rsid w:val="00A07320"/>
    <w:rsid w:val="00A07360"/>
    <w:rsid w:val="00A074EB"/>
    <w:rsid w:val="00A078AB"/>
    <w:rsid w:val="00A07AB9"/>
    <w:rsid w:val="00A07DCA"/>
    <w:rsid w:val="00A100B5"/>
    <w:rsid w:val="00A10276"/>
    <w:rsid w:val="00A104CC"/>
    <w:rsid w:val="00A10806"/>
    <w:rsid w:val="00A113A8"/>
    <w:rsid w:val="00A12437"/>
    <w:rsid w:val="00A12514"/>
    <w:rsid w:val="00A12650"/>
    <w:rsid w:val="00A12780"/>
    <w:rsid w:val="00A1286F"/>
    <w:rsid w:val="00A132C1"/>
    <w:rsid w:val="00A132E3"/>
    <w:rsid w:val="00A13B68"/>
    <w:rsid w:val="00A13CE9"/>
    <w:rsid w:val="00A14609"/>
    <w:rsid w:val="00A14744"/>
    <w:rsid w:val="00A14FB9"/>
    <w:rsid w:val="00A15107"/>
    <w:rsid w:val="00A15118"/>
    <w:rsid w:val="00A159D4"/>
    <w:rsid w:val="00A15CC7"/>
    <w:rsid w:val="00A163D5"/>
    <w:rsid w:val="00A166AC"/>
    <w:rsid w:val="00A166E4"/>
    <w:rsid w:val="00A16D3B"/>
    <w:rsid w:val="00A175ED"/>
    <w:rsid w:val="00A178DC"/>
    <w:rsid w:val="00A17D81"/>
    <w:rsid w:val="00A17DDC"/>
    <w:rsid w:val="00A225F8"/>
    <w:rsid w:val="00A226D2"/>
    <w:rsid w:val="00A23507"/>
    <w:rsid w:val="00A23816"/>
    <w:rsid w:val="00A23E9E"/>
    <w:rsid w:val="00A2421D"/>
    <w:rsid w:val="00A24430"/>
    <w:rsid w:val="00A2449D"/>
    <w:rsid w:val="00A25210"/>
    <w:rsid w:val="00A25AFB"/>
    <w:rsid w:val="00A25C0A"/>
    <w:rsid w:val="00A25CCF"/>
    <w:rsid w:val="00A26014"/>
    <w:rsid w:val="00A260DC"/>
    <w:rsid w:val="00A26152"/>
    <w:rsid w:val="00A266ED"/>
    <w:rsid w:val="00A27200"/>
    <w:rsid w:val="00A30491"/>
    <w:rsid w:val="00A305E2"/>
    <w:rsid w:val="00A30BAF"/>
    <w:rsid w:val="00A30BB6"/>
    <w:rsid w:val="00A30E75"/>
    <w:rsid w:val="00A30FEB"/>
    <w:rsid w:val="00A31035"/>
    <w:rsid w:val="00A31836"/>
    <w:rsid w:val="00A318E2"/>
    <w:rsid w:val="00A31AD3"/>
    <w:rsid w:val="00A31B2C"/>
    <w:rsid w:val="00A31D94"/>
    <w:rsid w:val="00A31DDC"/>
    <w:rsid w:val="00A31ED6"/>
    <w:rsid w:val="00A32C90"/>
    <w:rsid w:val="00A32F3E"/>
    <w:rsid w:val="00A32F51"/>
    <w:rsid w:val="00A3325D"/>
    <w:rsid w:val="00A337DE"/>
    <w:rsid w:val="00A34915"/>
    <w:rsid w:val="00A34A9E"/>
    <w:rsid w:val="00A34AD2"/>
    <w:rsid w:val="00A359B4"/>
    <w:rsid w:val="00A35CAC"/>
    <w:rsid w:val="00A362F0"/>
    <w:rsid w:val="00A3660E"/>
    <w:rsid w:val="00A3663D"/>
    <w:rsid w:val="00A36B30"/>
    <w:rsid w:val="00A36D16"/>
    <w:rsid w:val="00A36E4C"/>
    <w:rsid w:val="00A370C9"/>
    <w:rsid w:val="00A37AAA"/>
    <w:rsid w:val="00A40034"/>
    <w:rsid w:val="00A40298"/>
    <w:rsid w:val="00A40612"/>
    <w:rsid w:val="00A406C8"/>
    <w:rsid w:val="00A408C6"/>
    <w:rsid w:val="00A418AC"/>
    <w:rsid w:val="00A418B0"/>
    <w:rsid w:val="00A41C0D"/>
    <w:rsid w:val="00A42033"/>
    <w:rsid w:val="00A43391"/>
    <w:rsid w:val="00A43A9D"/>
    <w:rsid w:val="00A43FF0"/>
    <w:rsid w:val="00A44038"/>
    <w:rsid w:val="00A4444D"/>
    <w:rsid w:val="00A451AB"/>
    <w:rsid w:val="00A46257"/>
    <w:rsid w:val="00A464D3"/>
    <w:rsid w:val="00A4656E"/>
    <w:rsid w:val="00A46598"/>
    <w:rsid w:val="00A471BA"/>
    <w:rsid w:val="00A47A8C"/>
    <w:rsid w:val="00A52212"/>
    <w:rsid w:val="00A52351"/>
    <w:rsid w:val="00A52E41"/>
    <w:rsid w:val="00A52F49"/>
    <w:rsid w:val="00A53A6A"/>
    <w:rsid w:val="00A53CB7"/>
    <w:rsid w:val="00A53FC5"/>
    <w:rsid w:val="00A5417A"/>
    <w:rsid w:val="00A54242"/>
    <w:rsid w:val="00A542E3"/>
    <w:rsid w:val="00A546DA"/>
    <w:rsid w:val="00A548E6"/>
    <w:rsid w:val="00A54957"/>
    <w:rsid w:val="00A54BED"/>
    <w:rsid w:val="00A54CB0"/>
    <w:rsid w:val="00A54EA8"/>
    <w:rsid w:val="00A5571A"/>
    <w:rsid w:val="00A5580D"/>
    <w:rsid w:val="00A55DBD"/>
    <w:rsid w:val="00A5728C"/>
    <w:rsid w:val="00A5741B"/>
    <w:rsid w:val="00A57600"/>
    <w:rsid w:val="00A57C48"/>
    <w:rsid w:val="00A57E3E"/>
    <w:rsid w:val="00A57EA0"/>
    <w:rsid w:val="00A606A1"/>
    <w:rsid w:val="00A607B3"/>
    <w:rsid w:val="00A60A32"/>
    <w:rsid w:val="00A60A51"/>
    <w:rsid w:val="00A619C7"/>
    <w:rsid w:val="00A62BD4"/>
    <w:rsid w:val="00A62E96"/>
    <w:rsid w:val="00A63981"/>
    <w:rsid w:val="00A63D9D"/>
    <w:rsid w:val="00A63E23"/>
    <w:rsid w:val="00A6404C"/>
    <w:rsid w:val="00A65556"/>
    <w:rsid w:val="00A66231"/>
    <w:rsid w:val="00A6627B"/>
    <w:rsid w:val="00A669CA"/>
    <w:rsid w:val="00A671BB"/>
    <w:rsid w:val="00A671EB"/>
    <w:rsid w:val="00A67262"/>
    <w:rsid w:val="00A67CF4"/>
    <w:rsid w:val="00A70388"/>
    <w:rsid w:val="00A703FF"/>
    <w:rsid w:val="00A718CB"/>
    <w:rsid w:val="00A719B2"/>
    <w:rsid w:val="00A72493"/>
    <w:rsid w:val="00A73129"/>
    <w:rsid w:val="00A7315E"/>
    <w:rsid w:val="00A73D16"/>
    <w:rsid w:val="00A740AE"/>
    <w:rsid w:val="00A74770"/>
    <w:rsid w:val="00A751EA"/>
    <w:rsid w:val="00A75CF0"/>
    <w:rsid w:val="00A76432"/>
    <w:rsid w:val="00A7686A"/>
    <w:rsid w:val="00A769F0"/>
    <w:rsid w:val="00A77CD7"/>
    <w:rsid w:val="00A80171"/>
    <w:rsid w:val="00A801BD"/>
    <w:rsid w:val="00A80D60"/>
    <w:rsid w:val="00A812A7"/>
    <w:rsid w:val="00A8148C"/>
    <w:rsid w:val="00A8160E"/>
    <w:rsid w:val="00A8197E"/>
    <w:rsid w:val="00A829E8"/>
    <w:rsid w:val="00A82B1C"/>
    <w:rsid w:val="00A83B79"/>
    <w:rsid w:val="00A84057"/>
    <w:rsid w:val="00A8447C"/>
    <w:rsid w:val="00A844BE"/>
    <w:rsid w:val="00A8477D"/>
    <w:rsid w:val="00A84A2E"/>
    <w:rsid w:val="00A84A4A"/>
    <w:rsid w:val="00A84C96"/>
    <w:rsid w:val="00A86899"/>
    <w:rsid w:val="00A86D5B"/>
    <w:rsid w:val="00A8714B"/>
    <w:rsid w:val="00A87248"/>
    <w:rsid w:val="00A87E01"/>
    <w:rsid w:val="00A90F28"/>
    <w:rsid w:val="00A9118C"/>
    <w:rsid w:val="00A9147A"/>
    <w:rsid w:val="00A914F2"/>
    <w:rsid w:val="00A916D2"/>
    <w:rsid w:val="00A91E82"/>
    <w:rsid w:val="00A92726"/>
    <w:rsid w:val="00A92CE6"/>
    <w:rsid w:val="00A93598"/>
    <w:rsid w:val="00A9456C"/>
    <w:rsid w:val="00A94749"/>
    <w:rsid w:val="00A94CEF"/>
    <w:rsid w:val="00A9521E"/>
    <w:rsid w:val="00A956D2"/>
    <w:rsid w:val="00A95A7E"/>
    <w:rsid w:val="00A95C40"/>
    <w:rsid w:val="00A95CA4"/>
    <w:rsid w:val="00A95CEA"/>
    <w:rsid w:val="00A96224"/>
    <w:rsid w:val="00A96302"/>
    <w:rsid w:val="00A964B7"/>
    <w:rsid w:val="00A96566"/>
    <w:rsid w:val="00A96DBB"/>
    <w:rsid w:val="00A972B5"/>
    <w:rsid w:val="00A97D74"/>
    <w:rsid w:val="00AA05EE"/>
    <w:rsid w:val="00AA076B"/>
    <w:rsid w:val="00AA1127"/>
    <w:rsid w:val="00AA125B"/>
    <w:rsid w:val="00AA13F9"/>
    <w:rsid w:val="00AA15D1"/>
    <w:rsid w:val="00AA16DA"/>
    <w:rsid w:val="00AA1B1B"/>
    <w:rsid w:val="00AA241B"/>
    <w:rsid w:val="00AA2C55"/>
    <w:rsid w:val="00AA2E1D"/>
    <w:rsid w:val="00AA3469"/>
    <w:rsid w:val="00AA437A"/>
    <w:rsid w:val="00AA4483"/>
    <w:rsid w:val="00AA4592"/>
    <w:rsid w:val="00AA480A"/>
    <w:rsid w:val="00AA5DC3"/>
    <w:rsid w:val="00AA62C5"/>
    <w:rsid w:val="00AA6632"/>
    <w:rsid w:val="00AA6689"/>
    <w:rsid w:val="00AA6BF9"/>
    <w:rsid w:val="00AA7193"/>
    <w:rsid w:val="00AA761A"/>
    <w:rsid w:val="00AA7B7F"/>
    <w:rsid w:val="00AB0285"/>
    <w:rsid w:val="00AB0557"/>
    <w:rsid w:val="00AB0A68"/>
    <w:rsid w:val="00AB0F07"/>
    <w:rsid w:val="00AB11CA"/>
    <w:rsid w:val="00AB1229"/>
    <w:rsid w:val="00AB1253"/>
    <w:rsid w:val="00AB148C"/>
    <w:rsid w:val="00AB16E9"/>
    <w:rsid w:val="00AB22CF"/>
    <w:rsid w:val="00AB2FBD"/>
    <w:rsid w:val="00AB3A60"/>
    <w:rsid w:val="00AB3CBA"/>
    <w:rsid w:val="00AB3E23"/>
    <w:rsid w:val="00AB40A6"/>
    <w:rsid w:val="00AB40B4"/>
    <w:rsid w:val="00AB4DD8"/>
    <w:rsid w:val="00AB4E43"/>
    <w:rsid w:val="00AB500A"/>
    <w:rsid w:val="00AB54AF"/>
    <w:rsid w:val="00AB557D"/>
    <w:rsid w:val="00AB55CD"/>
    <w:rsid w:val="00AB55D0"/>
    <w:rsid w:val="00AB5AF5"/>
    <w:rsid w:val="00AB6E5A"/>
    <w:rsid w:val="00AB7CFE"/>
    <w:rsid w:val="00AB7F1C"/>
    <w:rsid w:val="00AC07B3"/>
    <w:rsid w:val="00AC0D8C"/>
    <w:rsid w:val="00AC0FC9"/>
    <w:rsid w:val="00AC2B97"/>
    <w:rsid w:val="00AC2EF3"/>
    <w:rsid w:val="00AC359D"/>
    <w:rsid w:val="00AC3866"/>
    <w:rsid w:val="00AC3E3F"/>
    <w:rsid w:val="00AC46D1"/>
    <w:rsid w:val="00AC46E9"/>
    <w:rsid w:val="00AC542A"/>
    <w:rsid w:val="00AC5B2B"/>
    <w:rsid w:val="00AC5C3B"/>
    <w:rsid w:val="00AC60C1"/>
    <w:rsid w:val="00AC62C7"/>
    <w:rsid w:val="00AD01C1"/>
    <w:rsid w:val="00AD04A0"/>
    <w:rsid w:val="00AD0CAA"/>
    <w:rsid w:val="00AD0EA7"/>
    <w:rsid w:val="00AD1916"/>
    <w:rsid w:val="00AD1B97"/>
    <w:rsid w:val="00AD21AB"/>
    <w:rsid w:val="00AD2684"/>
    <w:rsid w:val="00AD3831"/>
    <w:rsid w:val="00AD3C01"/>
    <w:rsid w:val="00AD3D52"/>
    <w:rsid w:val="00AD405C"/>
    <w:rsid w:val="00AD48C1"/>
    <w:rsid w:val="00AD5638"/>
    <w:rsid w:val="00AD59E5"/>
    <w:rsid w:val="00AD5FA7"/>
    <w:rsid w:val="00AD60D7"/>
    <w:rsid w:val="00AD65C4"/>
    <w:rsid w:val="00AD6643"/>
    <w:rsid w:val="00AD6BE2"/>
    <w:rsid w:val="00AD6FD6"/>
    <w:rsid w:val="00AD704E"/>
    <w:rsid w:val="00AD7598"/>
    <w:rsid w:val="00AE0012"/>
    <w:rsid w:val="00AE0B70"/>
    <w:rsid w:val="00AE1119"/>
    <w:rsid w:val="00AE1884"/>
    <w:rsid w:val="00AE18FD"/>
    <w:rsid w:val="00AE20EE"/>
    <w:rsid w:val="00AE2753"/>
    <w:rsid w:val="00AE293A"/>
    <w:rsid w:val="00AE29E2"/>
    <w:rsid w:val="00AE3045"/>
    <w:rsid w:val="00AE31F3"/>
    <w:rsid w:val="00AE332F"/>
    <w:rsid w:val="00AE3933"/>
    <w:rsid w:val="00AE3CD3"/>
    <w:rsid w:val="00AE42A6"/>
    <w:rsid w:val="00AE462B"/>
    <w:rsid w:val="00AE4970"/>
    <w:rsid w:val="00AE4D99"/>
    <w:rsid w:val="00AE50E8"/>
    <w:rsid w:val="00AE5D40"/>
    <w:rsid w:val="00AE6233"/>
    <w:rsid w:val="00AE66BB"/>
    <w:rsid w:val="00AE7068"/>
    <w:rsid w:val="00AE7B9C"/>
    <w:rsid w:val="00AE7BB7"/>
    <w:rsid w:val="00AF1659"/>
    <w:rsid w:val="00AF2461"/>
    <w:rsid w:val="00AF2A84"/>
    <w:rsid w:val="00AF2D18"/>
    <w:rsid w:val="00AF424F"/>
    <w:rsid w:val="00AF4379"/>
    <w:rsid w:val="00AF4AFD"/>
    <w:rsid w:val="00AF4C09"/>
    <w:rsid w:val="00AF50E5"/>
    <w:rsid w:val="00AF5F53"/>
    <w:rsid w:val="00AF6688"/>
    <w:rsid w:val="00AF6887"/>
    <w:rsid w:val="00AF6F66"/>
    <w:rsid w:val="00AF781D"/>
    <w:rsid w:val="00AF7AC5"/>
    <w:rsid w:val="00B00001"/>
    <w:rsid w:val="00B0061E"/>
    <w:rsid w:val="00B00D42"/>
    <w:rsid w:val="00B011DA"/>
    <w:rsid w:val="00B03077"/>
    <w:rsid w:val="00B0376F"/>
    <w:rsid w:val="00B03F8C"/>
    <w:rsid w:val="00B04466"/>
    <w:rsid w:val="00B04DA7"/>
    <w:rsid w:val="00B052AC"/>
    <w:rsid w:val="00B05A44"/>
    <w:rsid w:val="00B05DC5"/>
    <w:rsid w:val="00B061D6"/>
    <w:rsid w:val="00B06213"/>
    <w:rsid w:val="00B06231"/>
    <w:rsid w:val="00B06970"/>
    <w:rsid w:val="00B06CA3"/>
    <w:rsid w:val="00B06D0B"/>
    <w:rsid w:val="00B06E7E"/>
    <w:rsid w:val="00B071BA"/>
    <w:rsid w:val="00B07299"/>
    <w:rsid w:val="00B07983"/>
    <w:rsid w:val="00B1040E"/>
    <w:rsid w:val="00B105EA"/>
    <w:rsid w:val="00B10665"/>
    <w:rsid w:val="00B11273"/>
    <w:rsid w:val="00B1146C"/>
    <w:rsid w:val="00B125D9"/>
    <w:rsid w:val="00B12819"/>
    <w:rsid w:val="00B129B4"/>
    <w:rsid w:val="00B12A42"/>
    <w:rsid w:val="00B130A1"/>
    <w:rsid w:val="00B131C5"/>
    <w:rsid w:val="00B13489"/>
    <w:rsid w:val="00B13CD9"/>
    <w:rsid w:val="00B13E8E"/>
    <w:rsid w:val="00B141C7"/>
    <w:rsid w:val="00B14C82"/>
    <w:rsid w:val="00B15C80"/>
    <w:rsid w:val="00B161A7"/>
    <w:rsid w:val="00B164D4"/>
    <w:rsid w:val="00B16556"/>
    <w:rsid w:val="00B1690A"/>
    <w:rsid w:val="00B16CA1"/>
    <w:rsid w:val="00B202ED"/>
    <w:rsid w:val="00B20363"/>
    <w:rsid w:val="00B2079E"/>
    <w:rsid w:val="00B2130F"/>
    <w:rsid w:val="00B21431"/>
    <w:rsid w:val="00B21914"/>
    <w:rsid w:val="00B21969"/>
    <w:rsid w:val="00B21BCD"/>
    <w:rsid w:val="00B22648"/>
    <w:rsid w:val="00B22EEE"/>
    <w:rsid w:val="00B23134"/>
    <w:rsid w:val="00B231D0"/>
    <w:rsid w:val="00B23440"/>
    <w:rsid w:val="00B24006"/>
    <w:rsid w:val="00B24212"/>
    <w:rsid w:val="00B25563"/>
    <w:rsid w:val="00B2613F"/>
    <w:rsid w:val="00B265B3"/>
    <w:rsid w:val="00B26945"/>
    <w:rsid w:val="00B27B49"/>
    <w:rsid w:val="00B30239"/>
    <w:rsid w:val="00B3042B"/>
    <w:rsid w:val="00B30676"/>
    <w:rsid w:val="00B3095B"/>
    <w:rsid w:val="00B309D2"/>
    <w:rsid w:val="00B31233"/>
    <w:rsid w:val="00B31542"/>
    <w:rsid w:val="00B31A39"/>
    <w:rsid w:val="00B31E26"/>
    <w:rsid w:val="00B31EBD"/>
    <w:rsid w:val="00B32619"/>
    <w:rsid w:val="00B32A33"/>
    <w:rsid w:val="00B32A87"/>
    <w:rsid w:val="00B32E39"/>
    <w:rsid w:val="00B330BE"/>
    <w:rsid w:val="00B33106"/>
    <w:rsid w:val="00B333F2"/>
    <w:rsid w:val="00B336FD"/>
    <w:rsid w:val="00B34005"/>
    <w:rsid w:val="00B34ADB"/>
    <w:rsid w:val="00B34AF0"/>
    <w:rsid w:val="00B35347"/>
    <w:rsid w:val="00B359F1"/>
    <w:rsid w:val="00B35FDF"/>
    <w:rsid w:val="00B3674E"/>
    <w:rsid w:val="00B36C8C"/>
    <w:rsid w:val="00B36E54"/>
    <w:rsid w:val="00B376C7"/>
    <w:rsid w:val="00B40BC2"/>
    <w:rsid w:val="00B4147C"/>
    <w:rsid w:val="00B4147D"/>
    <w:rsid w:val="00B417B3"/>
    <w:rsid w:val="00B41824"/>
    <w:rsid w:val="00B41844"/>
    <w:rsid w:val="00B41A86"/>
    <w:rsid w:val="00B41D00"/>
    <w:rsid w:val="00B423CB"/>
    <w:rsid w:val="00B425F4"/>
    <w:rsid w:val="00B428E9"/>
    <w:rsid w:val="00B42BB3"/>
    <w:rsid w:val="00B42E03"/>
    <w:rsid w:val="00B438DE"/>
    <w:rsid w:val="00B4392F"/>
    <w:rsid w:val="00B43A9D"/>
    <w:rsid w:val="00B43F22"/>
    <w:rsid w:val="00B43F5F"/>
    <w:rsid w:val="00B44495"/>
    <w:rsid w:val="00B44900"/>
    <w:rsid w:val="00B44C97"/>
    <w:rsid w:val="00B4547C"/>
    <w:rsid w:val="00B45AFF"/>
    <w:rsid w:val="00B45EDF"/>
    <w:rsid w:val="00B45F59"/>
    <w:rsid w:val="00B4633F"/>
    <w:rsid w:val="00B46580"/>
    <w:rsid w:val="00B46A67"/>
    <w:rsid w:val="00B46A88"/>
    <w:rsid w:val="00B479EA"/>
    <w:rsid w:val="00B47B23"/>
    <w:rsid w:val="00B505AE"/>
    <w:rsid w:val="00B5085D"/>
    <w:rsid w:val="00B508A1"/>
    <w:rsid w:val="00B512C2"/>
    <w:rsid w:val="00B517B9"/>
    <w:rsid w:val="00B51850"/>
    <w:rsid w:val="00B51D77"/>
    <w:rsid w:val="00B527E5"/>
    <w:rsid w:val="00B52B30"/>
    <w:rsid w:val="00B52E19"/>
    <w:rsid w:val="00B532DA"/>
    <w:rsid w:val="00B5422D"/>
    <w:rsid w:val="00B543A0"/>
    <w:rsid w:val="00B546E6"/>
    <w:rsid w:val="00B54BD4"/>
    <w:rsid w:val="00B55A91"/>
    <w:rsid w:val="00B56280"/>
    <w:rsid w:val="00B56C99"/>
    <w:rsid w:val="00B57CEA"/>
    <w:rsid w:val="00B60686"/>
    <w:rsid w:val="00B60BDF"/>
    <w:rsid w:val="00B60D81"/>
    <w:rsid w:val="00B60F11"/>
    <w:rsid w:val="00B60F85"/>
    <w:rsid w:val="00B6189A"/>
    <w:rsid w:val="00B61E98"/>
    <w:rsid w:val="00B6284E"/>
    <w:rsid w:val="00B6310E"/>
    <w:rsid w:val="00B636B1"/>
    <w:rsid w:val="00B63759"/>
    <w:rsid w:val="00B64985"/>
    <w:rsid w:val="00B65616"/>
    <w:rsid w:val="00B65A24"/>
    <w:rsid w:val="00B65C31"/>
    <w:rsid w:val="00B65C6E"/>
    <w:rsid w:val="00B65E47"/>
    <w:rsid w:val="00B65F32"/>
    <w:rsid w:val="00B669B1"/>
    <w:rsid w:val="00B6708F"/>
    <w:rsid w:val="00B670EB"/>
    <w:rsid w:val="00B67A06"/>
    <w:rsid w:val="00B67F11"/>
    <w:rsid w:val="00B705BA"/>
    <w:rsid w:val="00B705DA"/>
    <w:rsid w:val="00B70B13"/>
    <w:rsid w:val="00B710AA"/>
    <w:rsid w:val="00B718E2"/>
    <w:rsid w:val="00B719B7"/>
    <w:rsid w:val="00B72246"/>
    <w:rsid w:val="00B7279C"/>
    <w:rsid w:val="00B72981"/>
    <w:rsid w:val="00B72B7B"/>
    <w:rsid w:val="00B73167"/>
    <w:rsid w:val="00B73249"/>
    <w:rsid w:val="00B7367D"/>
    <w:rsid w:val="00B736C7"/>
    <w:rsid w:val="00B73762"/>
    <w:rsid w:val="00B748B9"/>
    <w:rsid w:val="00B748C5"/>
    <w:rsid w:val="00B74AAE"/>
    <w:rsid w:val="00B74CD2"/>
    <w:rsid w:val="00B74CE6"/>
    <w:rsid w:val="00B74E7B"/>
    <w:rsid w:val="00B751BC"/>
    <w:rsid w:val="00B757C8"/>
    <w:rsid w:val="00B758C9"/>
    <w:rsid w:val="00B761BD"/>
    <w:rsid w:val="00B76B4B"/>
    <w:rsid w:val="00B77344"/>
    <w:rsid w:val="00B775F6"/>
    <w:rsid w:val="00B77838"/>
    <w:rsid w:val="00B80284"/>
    <w:rsid w:val="00B80736"/>
    <w:rsid w:val="00B80C7D"/>
    <w:rsid w:val="00B8179F"/>
    <w:rsid w:val="00B827C0"/>
    <w:rsid w:val="00B82BE0"/>
    <w:rsid w:val="00B82FE6"/>
    <w:rsid w:val="00B83010"/>
    <w:rsid w:val="00B83217"/>
    <w:rsid w:val="00B83570"/>
    <w:rsid w:val="00B84157"/>
    <w:rsid w:val="00B847A5"/>
    <w:rsid w:val="00B84CB8"/>
    <w:rsid w:val="00B85498"/>
    <w:rsid w:val="00B8568B"/>
    <w:rsid w:val="00B857AC"/>
    <w:rsid w:val="00B857B7"/>
    <w:rsid w:val="00B86465"/>
    <w:rsid w:val="00B86C1A"/>
    <w:rsid w:val="00B87330"/>
    <w:rsid w:val="00B87991"/>
    <w:rsid w:val="00B87E20"/>
    <w:rsid w:val="00B90583"/>
    <w:rsid w:val="00B913B0"/>
    <w:rsid w:val="00B91BC5"/>
    <w:rsid w:val="00B91DFC"/>
    <w:rsid w:val="00B92376"/>
    <w:rsid w:val="00B9238C"/>
    <w:rsid w:val="00B9258E"/>
    <w:rsid w:val="00B93081"/>
    <w:rsid w:val="00B93938"/>
    <w:rsid w:val="00B93F9E"/>
    <w:rsid w:val="00B94AF4"/>
    <w:rsid w:val="00B9577B"/>
    <w:rsid w:val="00B95CB8"/>
    <w:rsid w:val="00B96101"/>
    <w:rsid w:val="00B96673"/>
    <w:rsid w:val="00B96CE9"/>
    <w:rsid w:val="00B96D02"/>
    <w:rsid w:val="00B9710D"/>
    <w:rsid w:val="00B97420"/>
    <w:rsid w:val="00B97644"/>
    <w:rsid w:val="00B97823"/>
    <w:rsid w:val="00B97B7F"/>
    <w:rsid w:val="00B97D42"/>
    <w:rsid w:val="00BA03F5"/>
    <w:rsid w:val="00BA0B5F"/>
    <w:rsid w:val="00BA0E4E"/>
    <w:rsid w:val="00BA12C3"/>
    <w:rsid w:val="00BA12CE"/>
    <w:rsid w:val="00BA1482"/>
    <w:rsid w:val="00BA16DE"/>
    <w:rsid w:val="00BA1AE3"/>
    <w:rsid w:val="00BA2080"/>
    <w:rsid w:val="00BA26E6"/>
    <w:rsid w:val="00BA2840"/>
    <w:rsid w:val="00BA2906"/>
    <w:rsid w:val="00BA2D6E"/>
    <w:rsid w:val="00BA30E6"/>
    <w:rsid w:val="00BA3193"/>
    <w:rsid w:val="00BA3380"/>
    <w:rsid w:val="00BA3EE9"/>
    <w:rsid w:val="00BA3F57"/>
    <w:rsid w:val="00BA3FFA"/>
    <w:rsid w:val="00BA46A2"/>
    <w:rsid w:val="00BA4BC2"/>
    <w:rsid w:val="00BA4D91"/>
    <w:rsid w:val="00BA529F"/>
    <w:rsid w:val="00BA5617"/>
    <w:rsid w:val="00BA5962"/>
    <w:rsid w:val="00BA63F7"/>
    <w:rsid w:val="00BA66D1"/>
    <w:rsid w:val="00BA6876"/>
    <w:rsid w:val="00BB028A"/>
    <w:rsid w:val="00BB0928"/>
    <w:rsid w:val="00BB09DC"/>
    <w:rsid w:val="00BB0D7B"/>
    <w:rsid w:val="00BB0EB9"/>
    <w:rsid w:val="00BB193A"/>
    <w:rsid w:val="00BB2920"/>
    <w:rsid w:val="00BB2AC6"/>
    <w:rsid w:val="00BB2B09"/>
    <w:rsid w:val="00BB2EB5"/>
    <w:rsid w:val="00BB2F2A"/>
    <w:rsid w:val="00BB363C"/>
    <w:rsid w:val="00BB37D5"/>
    <w:rsid w:val="00BB4846"/>
    <w:rsid w:val="00BB49FE"/>
    <w:rsid w:val="00BB5315"/>
    <w:rsid w:val="00BB5B58"/>
    <w:rsid w:val="00BB5DD1"/>
    <w:rsid w:val="00BB6006"/>
    <w:rsid w:val="00BB6D84"/>
    <w:rsid w:val="00BB7261"/>
    <w:rsid w:val="00BB72AE"/>
    <w:rsid w:val="00BB782C"/>
    <w:rsid w:val="00BB794C"/>
    <w:rsid w:val="00BB7A0D"/>
    <w:rsid w:val="00BC10FD"/>
    <w:rsid w:val="00BC15C0"/>
    <w:rsid w:val="00BC1841"/>
    <w:rsid w:val="00BC192E"/>
    <w:rsid w:val="00BC1EB4"/>
    <w:rsid w:val="00BC1F44"/>
    <w:rsid w:val="00BC24D0"/>
    <w:rsid w:val="00BC251F"/>
    <w:rsid w:val="00BC3429"/>
    <w:rsid w:val="00BC4284"/>
    <w:rsid w:val="00BC4363"/>
    <w:rsid w:val="00BC467C"/>
    <w:rsid w:val="00BC46D3"/>
    <w:rsid w:val="00BC5C5C"/>
    <w:rsid w:val="00BC5F8A"/>
    <w:rsid w:val="00BC69E2"/>
    <w:rsid w:val="00BC7EC4"/>
    <w:rsid w:val="00BD00AF"/>
    <w:rsid w:val="00BD01B5"/>
    <w:rsid w:val="00BD09A6"/>
    <w:rsid w:val="00BD0A9A"/>
    <w:rsid w:val="00BD0B53"/>
    <w:rsid w:val="00BD0E5A"/>
    <w:rsid w:val="00BD165A"/>
    <w:rsid w:val="00BD16F6"/>
    <w:rsid w:val="00BD1B89"/>
    <w:rsid w:val="00BD1BAC"/>
    <w:rsid w:val="00BD22CC"/>
    <w:rsid w:val="00BD2CCD"/>
    <w:rsid w:val="00BD3620"/>
    <w:rsid w:val="00BD40B1"/>
    <w:rsid w:val="00BD4332"/>
    <w:rsid w:val="00BD465C"/>
    <w:rsid w:val="00BD4B4D"/>
    <w:rsid w:val="00BD4C31"/>
    <w:rsid w:val="00BD4EC4"/>
    <w:rsid w:val="00BD526C"/>
    <w:rsid w:val="00BD5906"/>
    <w:rsid w:val="00BD5A6A"/>
    <w:rsid w:val="00BD5B59"/>
    <w:rsid w:val="00BD6088"/>
    <w:rsid w:val="00BD661B"/>
    <w:rsid w:val="00BD6801"/>
    <w:rsid w:val="00BD763E"/>
    <w:rsid w:val="00BD796F"/>
    <w:rsid w:val="00BE1174"/>
    <w:rsid w:val="00BE1D8A"/>
    <w:rsid w:val="00BE276A"/>
    <w:rsid w:val="00BE2883"/>
    <w:rsid w:val="00BE31A3"/>
    <w:rsid w:val="00BE3D9F"/>
    <w:rsid w:val="00BE418B"/>
    <w:rsid w:val="00BE486D"/>
    <w:rsid w:val="00BE48AC"/>
    <w:rsid w:val="00BE4AC8"/>
    <w:rsid w:val="00BE549B"/>
    <w:rsid w:val="00BE5B8E"/>
    <w:rsid w:val="00BE629C"/>
    <w:rsid w:val="00BE62E2"/>
    <w:rsid w:val="00BE67B7"/>
    <w:rsid w:val="00BE6C87"/>
    <w:rsid w:val="00BE6F34"/>
    <w:rsid w:val="00BE727D"/>
    <w:rsid w:val="00BE736F"/>
    <w:rsid w:val="00BE7565"/>
    <w:rsid w:val="00BE7A3D"/>
    <w:rsid w:val="00BE7D2F"/>
    <w:rsid w:val="00BF02A8"/>
    <w:rsid w:val="00BF0849"/>
    <w:rsid w:val="00BF1C47"/>
    <w:rsid w:val="00BF1C79"/>
    <w:rsid w:val="00BF1DDA"/>
    <w:rsid w:val="00BF209E"/>
    <w:rsid w:val="00BF238A"/>
    <w:rsid w:val="00BF23A1"/>
    <w:rsid w:val="00BF25F6"/>
    <w:rsid w:val="00BF2727"/>
    <w:rsid w:val="00BF2784"/>
    <w:rsid w:val="00BF2800"/>
    <w:rsid w:val="00BF3075"/>
    <w:rsid w:val="00BF31DC"/>
    <w:rsid w:val="00BF3489"/>
    <w:rsid w:val="00BF464D"/>
    <w:rsid w:val="00BF4D42"/>
    <w:rsid w:val="00BF5B8A"/>
    <w:rsid w:val="00BF662F"/>
    <w:rsid w:val="00BF6EAA"/>
    <w:rsid w:val="00BF79A0"/>
    <w:rsid w:val="00BF7D2F"/>
    <w:rsid w:val="00C00148"/>
    <w:rsid w:val="00C00655"/>
    <w:rsid w:val="00C009A5"/>
    <w:rsid w:val="00C00FB9"/>
    <w:rsid w:val="00C013E5"/>
    <w:rsid w:val="00C028C5"/>
    <w:rsid w:val="00C02DD8"/>
    <w:rsid w:val="00C02DEA"/>
    <w:rsid w:val="00C036EB"/>
    <w:rsid w:val="00C03978"/>
    <w:rsid w:val="00C03CCD"/>
    <w:rsid w:val="00C04227"/>
    <w:rsid w:val="00C042FC"/>
    <w:rsid w:val="00C04F22"/>
    <w:rsid w:val="00C05056"/>
    <w:rsid w:val="00C051BE"/>
    <w:rsid w:val="00C0533C"/>
    <w:rsid w:val="00C05522"/>
    <w:rsid w:val="00C05753"/>
    <w:rsid w:val="00C059AB"/>
    <w:rsid w:val="00C06398"/>
    <w:rsid w:val="00C06E6A"/>
    <w:rsid w:val="00C075BC"/>
    <w:rsid w:val="00C07634"/>
    <w:rsid w:val="00C10454"/>
    <w:rsid w:val="00C10C76"/>
    <w:rsid w:val="00C10DE1"/>
    <w:rsid w:val="00C10FFD"/>
    <w:rsid w:val="00C11180"/>
    <w:rsid w:val="00C116CF"/>
    <w:rsid w:val="00C118A6"/>
    <w:rsid w:val="00C121F5"/>
    <w:rsid w:val="00C12FFD"/>
    <w:rsid w:val="00C13C97"/>
    <w:rsid w:val="00C13D76"/>
    <w:rsid w:val="00C14C9F"/>
    <w:rsid w:val="00C15304"/>
    <w:rsid w:val="00C154C2"/>
    <w:rsid w:val="00C15591"/>
    <w:rsid w:val="00C159CB"/>
    <w:rsid w:val="00C15AB7"/>
    <w:rsid w:val="00C15B0D"/>
    <w:rsid w:val="00C1627A"/>
    <w:rsid w:val="00C1644C"/>
    <w:rsid w:val="00C164B7"/>
    <w:rsid w:val="00C17409"/>
    <w:rsid w:val="00C17873"/>
    <w:rsid w:val="00C20275"/>
    <w:rsid w:val="00C20284"/>
    <w:rsid w:val="00C2050D"/>
    <w:rsid w:val="00C20610"/>
    <w:rsid w:val="00C20869"/>
    <w:rsid w:val="00C2090B"/>
    <w:rsid w:val="00C20B5C"/>
    <w:rsid w:val="00C20E9E"/>
    <w:rsid w:val="00C21242"/>
    <w:rsid w:val="00C2187E"/>
    <w:rsid w:val="00C2196B"/>
    <w:rsid w:val="00C226ED"/>
    <w:rsid w:val="00C2297A"/>
    <w:rsid w:val="00C22FDC"/>
    <w:rsid w:val="00C23248"/>
    <w:rsid w:val="00C243D4"/>
    <w:rsid w:val="00C24831"/>
    <w:rsid w:val="00C24C0E"/>
    <w:rsid w:val="00C24E48"/>
    <w:rsid w:val="00C25046"/>
    <w:rsid w:val="00C2530F"/>
    <w:rsid w:val="00C25E7A"/>
    <w:rsid w:val="00C25F59"/>
    <w:rsid w:val="00C25FE6"/>
    <w:rsid w:val="00C26A43"/>
    <w:rsid w:val="00C26D6E"/>
    <w:rsid w:val="00C26E6A"/>
    <w:rsid w:val="00C27047"/>
    <w:rsid w:val="00C277A7"/>
    <w:rsid w:val="00C3017F"/>
    <w:rsid w:val="00C301E7"/>
    <w:rsid w:val="00C30267"/>
    <w:rsid w:val="00C30558"/>
    <w:rsid w:val="00C305D6"/>
    <w:rsid w:val="00C307C7"/>
    <w:rsid w:val="00C30847"/>
    <w:rsid w:val="00C30910"/>
    <w:rsid w:val="00C30AE5"/>
    <w:rsid w:val="00C30BD1"/>
    <w:rsid w:val="00C31191"/>
    <w:rsid w:val="00C31812"/>
    <w:rsid w:val="00C3199D"/>
    <w:rsid w:val="00C31DC9"/>
    <w:rsid w:val="00C323A0"/>
    <w:rsid w:val="00C32481"/>
    <w:rsid w:val="00C32DE7"/>
    <w:rsid w:val="00C332E4"/>
    <w:rsid w:val="00C333A2"/>
    <w:rsid w:val="00C33440"/>
    <w:rsid w:val="00C33680"/>
    <w:rsid w:val="00C33B7D"/>
    <w:rsid w:val="00C344EF"/>
    <w:rsid w:val="00C34632"/>
    <w:rsid w:val="00C34D57"/>
    <w:rsid w:val="00C34F9E"/>
    <w:rsid w:val="00C35106"/>
    <w:rsid w:val="00C35B95"/>
    <w:rsid w:val="00C369ED"/>
    <w:rsid w:val="00C3754C"/>
    <w:rsid w:val="00C376B7"/>
    <w:rsid w:val="00C378B7"/>
    <w:rsid w:val="00C379B2"/>
    <w:rsid w:val="00C4083D"/>
    <w:rsid w:val="00C40D58"/>
    <w:rsid w:val="00C411FC"/>
    <w:rsid w:val="00C41835"/>
    <w:rsid w:val="00C41A26"/>
    <w:rsid w:val="00C41FE8"/>
    <w:rsid w:val="00C4247A"/>
    <w:rsid w:val="00C42A01"/>
    <w:rsid w:val="00C42C3D"/>
    <w:rsid w:val="00C42D78"/>
    <w:rsid w:val="00C435DB"/>
    <w:rsid w:val="00C436CA"/>
    <w:rsid w:val="00C43781"/>
    <w:rsid w:val="00C44A30"/>
    <w:rsid w:val="00C44CB6"/>
    <w:rsid w:val="00C457D5"/>
    <w:rsid w:val="00C45B8F"/>
    <w:rsid w:val="00C45BB4"/>
    <w:rsid w:val="00C45C70"/>
    <w:rsid w:val="00C45D6D"/>
    <w:rsid w:val="00C46565"/>
    <w:rsid w:val="00C4675A"/>
    <w:rsid w:val="00C46862"/>
    <w:rsid w:val="00C46EBC"/>
    <w:rsid w:val="00C4703C"/>
    <w:rsid w:val="00C47E83"/>
    <w:rsid w:val="00C5041E"/>
    <w:rsid w:val="00C50A38"/>
    <w:rsid w:val="00C50B05"/>
    <w:rsid w:val="00C50B3C"/>
    <w:rsid w:val="00C50CF4"/>
    <w:rsid w:val="00C51338"/>
    <w:rsid w:val="00C51AE7"/>
    <w:rsid w:val="00C51C33"/>
    <w:rsid w:val="00C51FA7"/>
    <w:rsid w:val="00C524D3"/>
    <w:rsid w:val="00C525ED"/>
    <w:rsid w:val="00C52C86"/>
    <w:rsid w:val="00C52D2F"/>
    <w:rsid w:val="00C52E34"/>
    <w:rsid w:val="00C5363D"/>
    <w:rsid w:val="00C536BC"/>
    <w:rsid w:val="00C5378D"/>
    <w:rsid w:val="00C53BF2"/>
    <w:rsid w:val="00C54343"/>
    <w:rsid w:val="00C547BA"/>
    <w:rsid w:val="00C55B57"/>
    <w:rsid w:val="00C56C06"/>
    <w:rsid w:val="00C57492"/>
    <w:rsid w:val="00C5773A"/>
    <w:rsid w:val="00C60571"/>
    <w:rsid w:val="00C620FD"/>
    <w:rsid w:val="00C624CA"/>
    <w:rsid w:val="00C63707"/>
    <w:rsid w:val="00C647D2"/>
    <w:rsid w:val="00C64CA8"/>
    <w:rsid w:val="00C64E90"/>
    <w:rsid w:val="00C64FED"/>
    <w:rsid w:val="00C651BC"/>
    <w:rsid w:val="00C65815"/>
    <w:rsid w:val="00C65E49"/>
    <w:rsid w:val="00C6615C"/>
    <w:rsid w:val="00C662F0"/>
    <w:rsid w:val="00C6756E"/>
    <w:rsid w:val="00C6770D"/>
    <w:rsid w:val="00C67A13"/>
    <w:rsid w:val="00C67C03"/>
    <w:rsid w:val="00C70066"/>
    <w:rsid w:val="00C707ED"/>
    <w:rsid w:val="00C70AC1"/>
    <w:rsid w:val="00C711A6"/>
    <w:rsid w:val="00C714A9"/>
    <w:rsid w:val="00C71E35"/>
    <w:rsid w:val="00C7232F"/>
    <w:rsid w:val="00C727E2"/>
    <w:rsid w:val="00C7340F"/>
    <w:rsid w:val="00C74093"/>
    <w:rsid w:val="00C74320"/>
    <w:rsid w:val="00C74627"/>
    <w:rsid w:val="00C748AD"/>
    <w:rsid w:val="00C748AE"/>
    <w:rsid w:val="00C74DD2"/>
    <w:rsid w:val="00C74EA9"/>
    <w:rsid w:val="00C751FA"/>
    <w:rsid w:val="00C7529A"/>
    <w:rsid w:val="00C7552E"/>
    <w:rsid w:val="00C756CF"/>
    <w:rsid w:val="00C762F7"/>
    <w:rsid w:val="00C766E0"/>
    <w:rsid w:val="00C76EA0"/>
    <w:rsid w:val="00C771F6"/>
    <w:rsid w:val="00C77266"/>
    <w:rsid w:val="00C77601"/>
    <w:rsid w:val="00C77AFF"/>
    <w:rsid w:val="00C800C6"/>
    <w:rsid w:val="00C80CB1"/>
    <w:rsid w:val="00C80D83"/>
    <w:rsid w:val="00C813C4"/>
    <w:rsid w:val="00C81A35"/>
    <w:rsid w:val="00C81B04"/>
    <w:rsid w:val="00C81DAB"/>
    <w:rsid w:val="00C820B2"/>
    <w:rsid w:val="00C82292"/>
    <w:rsid w:val="00C82478"/>
    <w:rsid w:val="00C825E9"/>
    <w:rsid w:val="00C837D0"/>
    <w:rsid w:val="00C8388A"/>
    <w:rsid w:val="00C83B30"/>
    <w:rsid w:val="00C83B42"/>
    <w:rsid w:val="00C83FA3"/>
    <w:rsid w:val="00C8422F"/>
    <w:rsid w:val="00C846D4"/>
    <w:rsid w:val="00C8516C"/>
    <w:rsid w:val="00C85227"/>
    <w:rsid w:val="00C85F06"/>
    <w:rsid w:val="00C86BC5"/>
    <w:rsid w:val="00C87062"/>
    <w:rsid w:val="00C87AF1"/>
    <w:rsid w:val="00C90E32"/>
    <w:rsid w:val="00C91067"/>
    <w:rsid w:val="00C916E6"/>
    <w:rsid w:val="00C91BA1"/>
    <w:rsid w:val="00C922ED"/>
    <w:rsid w:val="00C92A89"/>
    <w:rsid w:val="00C92AFF"/>
    <w:rsid w:val="00C93980"/>
    <w:rsid w:val="00C93FF2"/>
    <w:rsid w:val="00C9440E"/>
    <w:rsid w:val="00C945BB"/>
    <w:rsid w:val="00C9461B"/>
    <w:rsid w:val="00C94B93"/>
    <w:rsid w:val="00C94CD5"/>
    <w:rsid w:val="00C94EE9"/>
    <w:rsid w:val="00C94FEF"/>
    <w:rsid w:val="00C9508C"/>
    <w:rsid w:val="00C952F4"/>
    <w:rsid w:val="00C95A6B"/>
    <w:rsid w:val="00C95BF2"/>
    <w:rsid w:val="00C960FC"/>
    <w:rsid w:val="00C96524"/>
    <w:rsid w:val="00C96702"/>
    <w:rsid w:val="00C96A0F"/>
    <w:rsid w:val="00C970FD"/>
    <w:rsid w:val="00C97546"/>
    <w:rsid w:val="00C9777A"/>
    <w:rsid w:val="00C97815"/>
    <w:rsid w:val="00C979D9"/>
    <w:rsid w:val="00CA00D4"/>
    <w:rsid w:val="00CA07BE"/>
    <w:rsid w:val="00CA09C5"/>
    <w:rsid w:val="00CA12E6"/>
    <w:rsid w:val="00CA178C"/>
    <w:rsid w:val="00CA1A83"/>
    <w:rsid w:val="00CA1EE9"/>
    <w:rsid w:val="00CA1F6A"/>
    <w:rsid w:val="00CA2627"/>
    <w:rsid w:val="00CA2745"/>
    <w:rsid w:val="00CA2C08"/>
    <w:rsid w:val="00CA3B2F"/>
    <w:rsid w:val="00CA3BFE"/>
    <w:rsid w:val="00CA3CBB"/>
    <w:rsid w:val="00CA3D6C"/>
    <w:rsid w:val="00CA3F0D"/>
    <w:rsid w:val="00CA41B6"/>
    <w:rsid w:val="00CA4A35"/>
    <w:rsid w:val="00CA4B6A"/>
    <w:rsid w:val="00CA4ECA"/>
    <w:rsid w:val="00CA503C"/>
    <w:rsid w:val="00CA696D"/>
    <w:rsid w:val="00CA6BD6"/>
    <w:rsid w:val="00CA6C26"/>
    <w:rsid w:val="00CA6D16"/>
    <w:rsid w:val="00CA79D2"/>
    <w:rsid w:val="00CB03C8"/>
    <w:rsid w:val="00CB0DAF"/>
    <w:rsid w:val="00CB10B7"/>
    <w:rsid w:val="00CB20E5"/>
    <w:rsid w:val="00CB2285"/>
    <w:rsid w:val="00CB28CD"/>
    <w:rsid w:val="00CB3010"/>
    <w:rsid w:val="00CB4E08"/>
    <w:rsid w:val="00CB5A54"/>
    <w:rsid w:val="00CB5BCE"/>
    <w:rsid w:val="00CB5D2D"/>
    <w:rsid w:val="00CB64EE"/>
    <w:rsid w:val="00CB650F"/>
    <w:rsid w:val="00CB660F"/>
    <w:rsid w:val="00CB6820"/>
    <w:rsid w:val="00CB77F6"/>
    <w:rsid w:val="00CB7C83"/>
    <w:rsid w:val="00CC0B48"/>
    <w:rsid w:val="00CC0CE6"/>
    <w:rsid w:val="00CC0E84"/>
    <w:rsid w:val="00CC2294"/>
    <w:rsid w:val="00CC2C6C"/>
    <w:rsid w:val="00CC32A4"/>
    <w:rsid w:val="00CC35C7"/>
    <w:rsid w:val="00CC364C"/>
    <w:rsid w:val="00CC3C6F"/>
    <w:rsid w:val="00CC45C8"/>
    <w:rsid w:val="00CC4CED"/>
    <w:rsid w:val="00CC4D3C"/>
    <w:rsid w:val="00CC4E75"/>
    <w:rsid w:val="00CC4EB3"/>
    <w:rsid w:val="00CC5186"/>
    <w:rsid w:val="00CC51E6"/>
    <w:rsid w:val="00CC51EE"/>
    <w:rsid w:val="00CC533F"/>
    <w:rsid w:val="00CC542A"/>
    <w:rsid w:val="00CC576E"/>
    <w:rsid w:val="00CC61F7"/>
    <w:rsid w:val="00CC6200"/>
    <w:rsid w:val="00CC703D"/>
    <w:rsid w:val="00CC7545"/>
    <w:rsid w:val="00CC76C7"/>
    <w:rsid w:val="00CC7A08"/>
    <w:rsid w:val="00CD0952"/>
    <w:rsid w:val="00CD0FF0"/>
    <w:rsid w:val="00CD1287"/>
    <w:rsid w:val="00CD159A"/>
    <w:rsid w:val="00CD16E5"/>
    <w:rsid w:val="00CD1749"/>
    <w:rsid w:val="00CD19A2"/>
    <w:rsid w:val="00CD1E0C"/>
    <w:rsid w:val="00CD1E84"/>
    <w:rsid w:val="00CD233A"/>
    <w:rsid w:val="00CD28E8"/>
    <w:rsid w:val="00CD2DCA"/>
    <w:rsid w:val="00CD2F91"/>
    <w:rsid w:val="00CD3B13"/>
    <w:rsid w:val="00CD43A0"/>
    <w:rsid w:val="00CD44A4"/>
    <w:rsid w:val="00CD4712"/>
    <w:rsid w:val="00CD4791"/>
    <w:rsid w:val="00CD4AEE"/>
    <w:rsid w:val="00CD5561"/>
    <w:rsid w:val="00CD55BB"/>
    <w:rsid w:val="00CD5784"/>
    <w:rsid w:val="00CD5C25"/>
    <w:rsid w:val="00CD6012"/>
    <w:rsid w:val="00CD666A"/>
    <w:rsid w:val="00CD6F11"/>
    <w:rsid w:val="00CD77E4"/>
    <w:rsid w:val="00CD7D26"/>
    <w:rsid w:val="00CD7E31"/>
    <w:rsid w:val="00CE0DE2"/>
    <w:rsid w:val="00CE141D"/>
    <w:rsid w:val="00CE19E6"/>
    <w:rsid w:val="00CE1ED6"/>
    <w:rsid w:val="00CE236E"/>
    <w:rsid w:val="00CE33E4"/>
    <w:rsid w:val="00CE3414"/>
    <w:rsid w:val="00CE3E09"/>
    <w:rsid w:val="00CE57EE"/>
    <w:rsid w:val="00CE63CE"/>
    <w:rsid w:val="00CE656C"/>
    <w:rsid w:val="00CE6AFE"/>
    <w:rsid w:val="00CE6DDD"/>
    <w:rsid w:val="00CE6F6E"/>
    <w:rsid w:val="00CE6FA6"/>
    <w:rsid w:val="00CE7175"/>
    <w:rsid w:val="00CE780D"/>
    <w:rsid w:val="00CE7B15"/>
    <w:rsid w:val="00CE7C78"/>
    <w:rsid w:val="00CF006C"/>
    <w:rsid w:val="00CF01E2"/>
    <w:rsid w:val="00CF08BD"/>
    <w:rsid w:val="00CF0CDB"/>
    <w:rsid w:val="00CF0D5C"/>
    <w:rsid w:val="00CF1825"/>
    <w:rsid w:val="00CF1DFA"/>
    <w:rsid w:val="00CF22C1"/>
    <w:rsid w:val="00CF2578"/>
    <w:rsid w:val="00CF2921"/>
    <w:rsid w:val="00CF2BAA"/>
    <w:rsid w:val="00CF356B"/>
    <w:rsid w:val="00CF368B"/>
    <w:rsid w:val="00CF3A4A"/>
    <w:rsid w:val="00CF4198"/>
    <w:rsid w:val="00CF43ED"/>
    <w:rsid w:val="00CF6285"/>
    <w:rsid w:val="00CF6E4A"/>
    <w:rsid w:val="00CF744E"/>
    <w:rsid w:val="00CF7530"/>
    <w:rsid w:val="00CF789E"/>
    <w:rsid w:val="00D0015D"/>
    <w:rsid w:val="00D00284"/>
    <w:rsid w:val="00D00CA4"/>
    <w:rsid w:val="00D00E46"/>
    <w:rsid w:val="00D00F00"/>
    <w:rsid w:val="00D00F07"/>
    <w:rsid w:val="00D015C5"/>
    <w:rsid w:val="00D01CC4"/>
    <w:rsid w:val="00D02344"/>
    <w:rsid w:val="00D02792"/>
    <w:rsid w:val="00D02BF5"/>
    <w:rsid w:val="00D02D26"/>
    <w:rsid w:val="00D034A6"/>
    <w:rsid w:val="00D03766"/>
    <w:rsid w:val="00D03DA7"/>
    <w:rsid w:val="00D03EA3"/>
    <w:rsid w:val="00D03FA7"/>
    <w:rsid w:val="00D04057"/>
    <w:rsid w:val="00D041B5"/>
    <w:rsid w:val="00D04C8A"/>
    <w:rsid w:val="00D053AB"/>
    <w:rsid w:val="00D053D8"/>
    <w:rsid w:val="00D056A2"/>
    <w:rsid w:val="00D05789"/>
    <w:rsid w:val="00D05803"/>
    <w:rsid w:val="00D05809"/>
    <w:rsid w:val="00D05D5B"/>
    <w:rsid w:val="00D065D1"/>
    <w:rsid w:val="00D06862"/>
    <w:rsid w:val="00D0686B"/>
    <w:rsid w:val="00D06949"/>
    <w:rsid w:val="00D06B8D"/>
    <w:rsid w:val="00D06CB2"/>
    <w:rsid w:val="00D06E88"/>
    <w:rsid w:val="00D06F23"/>
    <w:rsid w:val="00D07E3C"/>
    <w:rsid w:val="00D1009E"/>
    <w:rsid w:val="00D10F2C"/>
    <w:rsid w:val="00D116A4"/>
    <w:rsid w:val="00D117EF"/>
    <w:rsid w:val="00D11BA8"/>
    <w:rsid w:val="00D11F98"/>
    <w:rsid w:val="00D1322A"/>
    <w:rsid w:val="00D13F25"/>
    <w:rsid w:val="00D14063"/>
    <w:rsid w:val="00D14758"/>
    <w:rsid w:val="00D14DE5"/>
    <w:rsid w:val="00D156A7"/>
    <w:rsid w:val="00D15766"/>
    <w:rsid w:val="00D159D0"/>
    <w:rsid w:val="00D15D95"/>
    <w:rsid w:val="00D174F2"/>
    <w:rsid w:val="00D17554"/>
    <w:rsid w:val="00D17C30"/>
    <w:rsid w:val="00D2035D"/>
    <w:rsid w:val="00D20AA7"/>
    <w:rsid w:val="00D20F69"/>
    <w:rsid w:val="00D21129"/>
    <w:rsid w:val="00D21353"/>
    <w:rsid w:val="00D219BF"/>
    <w:rsid w:val="00D221A7"/>
    <w:rsid w:val="00D22629"/>
    <w:rsid w:val="00D22B8F"/>
    <w:rsid w:val="00D22FE4"/>
    <w:rsid w:val="00D235DA"/>
    <w:rsid w:val="00D237BC"/>
    <w:rsid w:val="00D240DA"/>
    <w:rsid w:val="00D24630"/>
    <w:rsid w:val="00D24EA6"/>
    <w:rsid w:val="00D260F4"/>
    <w:rsid w:val="00D26300"/>
    <w:rsid w:val="00D2664F"/>
    <w:rsid w:val="00D26F70"/>
    <w:rsid w:val="00D27AFB"/>
    <w:rsid w:val="00D27DF4"/>
    <w:rsid w:val="00D30027"/>
    <w:rsid w:val="00D300F0"/>
    <w:rsid w:val="00D30486"/>
    <w:rsid w:val="00D30496"/>
    <w:rsid w:val="00D30B09"/>
    <w:rsid w:val="00D30DC1"/>
    <w:rsid w:val="00D31636"/>
    <w:rsid w:val="00D32CD3"/>
    <w:rsid w:val="00D32FB2"/>
    <w:rsid w:val="00D335E4"/>
    <w:rsid w:val="00D33901"/>
    <w:rsid w:val="00D33DCE"/>
    <w:rsid w:val="00D33EF4"/>
    <w:rsid w:val="00D34627"/>
    <w:rsid w:val="00D34A54"/>
    <w:rsid w:val="00D34AC1"/>
    <w:rsid w:val="00D34AE7"/>
    <w:rsid w:val="00D34B99"/>
    <w:rsid w:val="00D35217"/>
    <w:rsid w:val="00D35546"/>
    <w:rsid w:val="00D36E73"/>
    <w:rsid w:val="00D36FBC"/>
    <w:rsid w:val="00D379B5"/>
    <w:rsid w:val="00D379F8"/>
    <w:rsid w:val="00D37B70"/>
    <w:rsid w:val="00D4049E"/>
    <w:rsid w:val="00D407FB"/>
    <w:rsid w:val="00D40973"/>
    <w:rsid w:val="00D40A57"/>
    <w:rsid w:val="00D41155"/>
    <w:rsid w:val="00D4133C"/>
    <w:rsid w:val="00D41892"/>
    <w:rsid w:val="00D41A74"/>
    <w:rsid w:val="00D41FBB"/>
    <w:rsid w:val="00D42051"/>
    <w:rsid w:val="00D4239D"/>
    <w:rsid w:val="00D4267A"/>
    <w:rsid w:val="00D43549"/>
    <w:rsid w:val="00D437DD"/>
    <w:rsid w:val="00D43C76"/>
    <w:rsid w:val="00D43F5D"/>
    <w:rsid w:val="00D4400F"/>
    <w:rsid w:val="00D44131"/>
    <w:rsid w:val="00D44762"/>
    <w:rsid w:val="00D44C65"/>
    <w:rsid w:val="00D44CF4"/>
    <w:rsid w:val="00D44FE8"/>
    <w:rsid w:val="00D45FC1"/>
    <w:rsid w:val="00D46247"/>
    <w:rsid w:val="00D46D87"/>
    <w:rsid w:val="00D46E94"/>
    <w:rsid w:val="00D470FB"/>
    <w:rsid w:val="00D47B19"/>
    <w:rsid w:val="00D47B5C"/>
    <w:rsid w:val="00D47D48"/>
    <w:rsid w:val="00D5051B"/>
    <w:rsid w:val="00D50588"/>
    <w:rsid w:val="00D50E9F"/>
    <w:rsid w:val="00D51B46"/>
    <w:rsid w:val="00D52173"/>
    <w:rsid w:val="00D5220B"/>
    <w:rsid w:val="00D5230B"/>
    <w:rsid w:val="00D52B3B"/>
    <w:rsid w:val="00D53FE2"/>
    <w:rsid w:val="00D544A0"/>
    <w:rsid w:val="00D5479B"/>
    <w:rsid w:val="00D54EF4"/>
    <w:rsid w:val="00D551F0"/>
    <w:rsid w:val="00D552FB"/>
    <w:rsid w:val="00D55465"/>
    <w:rsid w:val="00D55546"/>
    <w:rsid w:val="00D55ACD"/>
    <w:rsid w:val="00D55B06"/>
    <w:rsid w:val="00D55D98"/>
    <w:rsid w:val="00D560A4"/>
    <w:rsid w:val="00D56E6E"/>
    <w:rsid w:val="00D56F91"/>
    <w:rsid w:val="00D60062"/>
    <w:rsid w:val="00D60439"/>
    <w:rsid w:val="00D61106"/>
    <w:rsid w:val="00D611CC"/>
    <w:rsid w:val="00D611D5"/>
    <w:rsid w:val="00D619BC"/>
    <w:rsid w:val="00D61E0F"/>
    <w:rsid w:val="00D6269F"/>
    <w:rsid w:val="00D62DC3"/>
    <w:rsid w:val="00D63454"/>
    <w:rsid w:val="00D637F7"/>
    <w:rsid w:val="00D63A89"/>
    <w:rsid w:val="00D63B23"/>
    <w:rsid w:val="00D63B58"/>
    <w:rsid w:val="00D63C21"/>
    <w:rsid w:val="00D63E16"/>
    <w:rsid w:val="00D645AF"/>
    <w:rsid w:val="00D64655"/>
    <w:rsid w:val="00D64678"/>
    <w:rsid w:val="00D65990"/>
    <w:rsid w:val="00D65B0A"/>
    <w:rsid w:val="00D666DA"/>
    <w:rsid w:val="00D66AAD"/>
    <w:rsid w:val="00D66B32"/>
    <w:rsid w:val="00D66C06"/>
    <w:rsid w:val="00D66EEC"/>
    <w:rsid w:val="00D6702D"/>
    <w:rsid w:val="00D67267"/>
    <w:rsid w:val="00D6734B"/>
    <w:rsid w:val="00D673FE"/>
    <w:rsid w:val="00D678B6"/>
    <w:rsid w:val="00D67F32"/>
    <w:rsid w:val="00D70738"/>
    <w:rsid w:val="00D707C7"/>
    <w:rsid w:val="00D70F44"/>
    <w:rsid w:val="00D70F7C"/>
    <w:rsid w:val="00D71C63"/>
    <w:rsid w:val="00D71D85"/>
    <w:rsid w:val="00D72987"/>
    <w:rsid w:val="00D72D87"/>
    <w:rsid w:val="00D73651"/>
    <w:rsid w:val="00D73A0D"/>
    <w:rsid w:val="00D73F18"/>
    <w:rsid w:val="00D73FEE"/>
    <w:rsid w:val="00D74887"/>
    <w:rsid w:val="00D74E99"/>
    <w:rsid w:val="00D7574F"/>
    <w:rsid w:val="00D7621F"/>
    <w:rsid w:val="00D764B8"/>
    <w:rsid w:val="00D774D4"/>
    <w:rsid w:val="00D80B4D"/>
    <w:rsid w:val="00D8161F"/>
    <w:rsid w:val="00D81F8A"/>
    <w:rsid w:val="00D81FF0"/>
    <w:rsid w:val="00D82187"/>
    <w:rsid w:val="00D82B12"/>
    <w:rsid w:val="00D82C94"/>
    <w:rsid w:val="00D82DA9"/>
    <w:rsid w:val="00D831E2"/>
    <w:rsid w:val="00D83846"/>
    <w:rsid w:val="00D8400C"/>
    <w:rsid w:val="00D84872"/>
    <w:rsid w:val="00D852FC"/>
    <w:rsid w:val="00D859C8"/>
    <w:rsid w:val="00D859EC"/>
    <w:rsid w:val="00D864FF"/>
    <w:rsid w:val="00D86627"/>
    <w:rsid w:val="00D8664A"/>
    <w:rsid w:val="00D874FE"/>
    <w:rsid w:val="00D9059E"/>
    <w:rsid w:val="00D90776"/>
    <w:rsid w:val="00D90EBD"/>
    <w:rsid w:val="00D91229"/>
    <w:rsid w:val="00D91ACE"/>
    <w:rsid w:val="00D91C9C"/>
    <w:rsid w:val="00D926B0"/>
    <w:rsid w:val="00D92A80"/>
    <w:rsid w:val="00D936D1"/>
    <w:rsid w:val="00D93C9E"/>
    <w:rsid w:val="00D94045"/>
    <w:rsid w:val="00D94375"/>
    <w:rsid w:val="00D94515"/>
    <w:rsid w:val="00D94B8C"/>
    <w:rsid w:val="00D95421"/>
    <w:rsid w:val="00D955F6"/>
    <w:rsid w:val="00D95A47"/>
    <w:rsid w:val="00D96906"/>
    <w:rsid w:val="00D96956"/>
    <w:rsid w:val="00D96B37"/>
    <w:rsid w:val="00D970D7"/>
    <w:rsid w:val="00D97280"/>
    <w:rsid w:val="00D97C59"/>
    <w:rsid w:val="00D97E2C"/>
    <w:rsid w:val="00DA0A6A"/>
    <w:rsid w:val="00DA0BBE"/>
    <w:rsid w:val="00DA1180"/>
    <w:rsid w:val="00DA15B6"/>
    <w:rsid w:val="00DA1D6E"/>
    <w:rsid w:val="00DA2552"/>
    <w:rsid w:val="00DA2ECF"/>
    <w:rsid w:val="00DA2F1F"/>
    <w:rsid w:val="00DA37DA"/>
    <w:rsid w:val="00DA3CDD"/>
    <w:rsid w:val="00DA3E0A"/>
    <w:rsid w:val="00DA4521"/>
    <w:rsid w:val="00DA4D75"/>
    <w:rsid w:val="00DA60A3"/>
    <w:rsid w:val="00DA6554"/>
    <w:rsid w:val="00DA6882"/>
    <w:rsid w:val="00DA6BAD"/>
    <w:rsid w:val="00DA6EDA"/>
    <w:rsid w:val="00DA77FD"/>
    <w:rsid w:val="00DB0732"/>
    <w:rsid w:val="00DB0DB1"/>
    <w:rsid w:val="00DB1325"/>
    <w:rsid w:val="00DB17EC"/>
    <w:rsid w:val="00DB182A"/>
    <w:rsid w:val="00DB18DB"/>
    <w:rsid w:val="00DB1BCD"/>
    <w:rsid w:val="00DB222C"/>
    <w:rsid w:val="00DB3904"/>
    <w:rsid w:val="00DB398A"/>
    <w:rsid w:val="00DB3BE3"/>
    <w:rsid w:val="00DB4261"/>
    <w:rsid w:val="00DB451E"/>
    <w:rsid w:val="00DB5010"/>
    <w:rsid w:val="00DB5A23"/>
    <w:rsid w:val="00DB6832"/>
    <w:rsid w:val="00DB6855"/>
    <w:rsid w:val="00DB6F0F"/>
    <w:rsid w:val="00DB6F99"/>
    <w:rsid w:val="00DB73F8"/>
    <w:rsid w:val="00DB7BCE"/>
    <w:rsid w:val="00DB7DB9"/>
    <w:rsid w:val="00DC00F2"/>
    <w:rsid w:val="00DC01DB"/>
    <w:rsid w:val="00DC03DB"/>
    <w:rsid w:val="00DC04F5"/>
    <w:rsid w:val="00DC06C0"/>
    <w:rsid w:val="00DC06F2"/>
    <w:rsid w:val="00DC0A8A"/>
    <w:rsid w:val="00DC0EEF"/>
    <w:rsid w:val="00DC10D9"/>
    <w:rsid w:val="00DC10DD"/>
    <w:rsid w:val="00DC1502"/>
    <w:rsid w:val="00DC2591"/>
    <w:rsid w:val="00DC2E62"/>
    <w:rsid w:val="00DC2FD2"/>
    <w:rsid w:val="00DC325B"/>
    <w:rsid w:val="00DC3DC6"/>
    <w:rsid w:val="00DC5467"/>
    <w:rsid w:val="00DC6D84"/>
    <w:rsid w:val="00DC7AB8"/>
    <w:rsid w:val="00DC7B8A"/>
    <w:rsid w:val="00DD0009"/>
    <w:rsid w:val="00DD3146"/>
    <w:rsid w:val="00DD4539"/>
    <w:rsid w:val="00DD47D3"/>
    <w:rsid w:val="00DD4901"/>
    <w:rsid w:val="00DD54D3"/>
    <w:rsid w:val="00DD5715"/>
    <w:rsid w:val="00DD5AC2"/>
    <w:rsid w:val="00DD67AE"/>
    <w:rsid w:val="00DD729F"/>
    <w:rsid w:val="00DD7567"/>
    <w:rsid w:val="00DE0AC7"/>
    <w:rsid w:val="00DE0BD2"/>
    <w:rsid w:val="00DE0CE4"/>
    <w:rsid w:val="00DE0F7B"/>
    <w:rsid w:val="00DE115D"/>
    <w:rsid w:val="00DE1274"/>
    <w:rsid w:val="00DE13C5"/>
    <w:rsid w:val="00DE1EE8"/>
    <w:rsid w:val="00DE34CB"/>
    <w:rsid w:val="00DE41E3"/>
    <w:rsid w:val="00DE447B"/>
    <w:rsid w:val="00DE449F"/>
    <w:rsid w:val="00DE47A4"/>
    <w:rsid w:val="00DE51B9"/>
    <w:rsid w:val="00DE548F"/>
    <w:rsid w:val="00DE56B1"/>
    <w:rsid w:val="00DE5C72"/>
    <w:rsid w:val="00DE5DEA"/>
    <w:rsid w:val="00DE7525"/>
    <w:rsid w:val="00DE7B15"/>
    <w:rsid w:val="00DE7E33"/>
    <w:rsid w:val="00DE7F97"/>
    <w:rsid w:val="00DF001B"/>
    <w:rsid w:val="00DF008D"/>
    <w:rsid w:val="00DF056F"/>
    <w:rsid w:val="00DF07D6"/>
    <w:rsid w:val="00DF08C0"/>
    <w:rsid w:val="00DF08EC"/>
    <w:rsid w:val="00DF1392"/>
    <w:rsid w:val="00DF1647"/>
    <w:rsid w:val="00DF2D16"/>
    <w:rsid w:val="00DF2D39"/>
    <w:rsid w:val="00DF327B"/>
    <w:rsid w:val="00DF3DC0"/>
    <w:rsid w:val="00DF406C"/>
    <w:rsid w:val="00DF427A"/>
    <w:rsid w:val="00DF456F"/>
    <w:rsid w:val="00DF460B"/>
    <w:rsid w:val="00DF536B"/>
    <w:rsid w:val="00DF5627"/>
    <w:rsid w:val="00DF594D"/>
    <w:rsid w:val="00DF5D0D"/>
    <w:rsid w:val="00DF6433"/>
    <w:rsid w:val="00DF6B01"/>
    <w:rsid w:val="00DF70B1"/>
    <w:rsid w:val="00DF7DF2"/>
    <w:rsid w:val="00E006C3"/>
    <w:rsid w:val="00E0139B"/>
    <w:rsid w:val="00E017C5"/>
    <w:rsid w:val="00E01C81"/>
    <w:rsid w:val="00E01CFC"/>
    <w:rsid w:val="00E01EAC"/>
    <w:rsid w:val="00E02A25"/>
    <w:rsid w:val="00E02C90"/>
    <w:rsid w:val="00E03160"/>
    <w:rsid w:val="00E039B3"/>
    <w:rsid w:val="00E03FDA"/>
    <w:rsid w:val="00E045DB"/>
    <w:rsid w:val="00E0464E"/>
    <w:rsid w:val="00E04762"/>
    <w:rsid w:val="00E04982"/>
    <w:rsid w:val="00E04F02"/>
    <w:rsid w:val="00E053DE"/>
    <w:rsid w:val="00E05ED3"/>
    <w:rsid w:val="00E06301"/>
    <w:rsid w:val="00E06418"/>
    <w:rsid w:val="00E067F4"/>
    <w:rsid w:val="00E068D5"/>
    <w:rsid w:val="00E0732B"/>
    <w:rsid w:val="00E0734C"/>
    <w:rsid w:val="00E0782B"/>
    <w:rsid w:val="00E07E2C"/>
    <w:rsid w:val="00E10062"/>
    <w:rsid w:val="00E11070"/>
    <w:rsid w:val="00E12D90"/>
    <w:rsid w:val="00E13223"/>
    <w:rsid w:val="00E13B92"/>
    <w:rsid w:val="00E13C02"/>
    <w:rsid w:val="00E13C89"/>
    <w:rsid w:val="00E13FD6"/>
    <w:rsid w:val="00E148A7"/>
    <w:rsid w:val="00E14E9B"/>
    <w:rsid w:val="00E1540C"/>
    <w:rsid w:val="00E15FF1"/>
    <w:rsid w:val="00E160C9"/>
    <w:rsid w:val="00E16796"/>
    <w:rsid w:val="00E16B72"/>
    <w:rsid w:val="00E1733B"/>
    <w:rsid w:val="00E17451"/>
    <w:rsid w:val="00E17839"/>
    <w:rsid w:val="00E2021B"/>
    <w:rsid w:val="00E202F2"/>
    <w:rsid w:val="00E20314"/>
    <w:rsid w:val="00E207D1"/>
    <w:rsid w:val="00E212F1"/>
    <w:rsid w:val="00E213C4"/>
    <w:rsid w:val="00E21E72"/>
    <w:rsid w:val="00E21FE5"/>
    <w:rsid w:val="00E230F6"/>
    <w:rsid w:val="00E235CE"/>
    <w:rsid w:val="00E2388F"/>
    <w:rsid w:val="00E240BD"/>
    <w:rsid w:val="00E244EC"/>
    <w:rsid w:val="00E24677"/>
    <w:rsid w:val="00E24707"/>
    <w:rsid w:val="00E24CA2"/>
    <w:rsid w:val="00E24D2F"/>
    <w:rsid w:val="00E25278"/>
    <w:rsid w:val="00E256D0"/>
    <w:rsid w:val="00E259D6"/>
    <w:rsid w:val="00E25B25"/>
    <w:rsid w:val="00E26175"/>
    <w:rsid w:val="00E26528"/>
    <w:rsid w:val="00E26D08"/>
    <w:rsid w:val="00E27550"/>
    <w:rsid w:val="00E27CC5"/>
    <w:rsid w:val="00E27E3E"/>
    <w:rsid w:val="00E27FA1"/>
    <w:rsid w:val="00E27FAD"/>
    <w:rsid w:val="00E304FE"/>
    <w:rsid w:val="00E30ADC"/>
    <w:rsid w:val="00E3144B"/>
    <w:rsid w:val="00E31877"/>
    <w:rsid w:val="00E31E6A"/>
    <w:rsid w:val="00E31F74"/>
    <w:rsid w:val="00E32A1B"/>
    <w:rsid w:val="00E331B1"/>
    <w:rsid w:val="00E34183"/>
    <w:rsid w:val="00E34D02"/>
    <w:rsid w:val="00E353B3"/>
    <w:rsid w:val="00E368F4"/>
    <w:rsid w:val="00E36AB4"/>
    <w:rsid w:val="00E36F03"/>
    <w:rsid w:val="00E37340"/>
    <w:rsid w:val="00E3739F"/>
    <w:rsid w:val="00E37A41"/>
    <w:rsid w:val="00E37B70"/>
    <w:rsid w:val="00E37C23"/>
    <w:rsid w:val="00E400B1"/>
    <w:rsid w:val="00E404E9"/>
    <w:rsid w:val="00E40922"/>
    <w:rsid w:val="00E409A8"/>
    <w:rsid w:val="00E40BF5"/>
    <w:rsid w:val="00E40E82"/>
    <w:rsid w:val="00E4105F"/>
    <w:rsid w:val="00E41604"/>
    <w:rsid w:val="00E42054"/>
    <w:rsid w:val="00E42262"/>
    <w:rsid w:val="00E42C56"/>
    <w:rsid w:val="00E42D3D"/>
    <w:rsid w:val="00E4317B"/>
    <w:rsid w:val="00E435B7"/>
    <w:rsid w:val="00E43983"/>
    <w:rsid w:val="00E44217"/>
    <w:rsid w:val="00E44688"/>
    <w:rsid w:val="00E44721"/>
    <w:rsid w:val="00E44E25"/>
    <w:rsid w:val="00E44E2D"/>
    <w:rsid w:val="00E45631"/>
    <w:rsid w:val="00E45817"/>
    <w:rsid w:val="00E465B3"/>
    <w:rsid w:val="00E46718"/>
    <w:rsid w:val="00E467B3"/>
    <w:rsid w:val="00E46E85"/>
    <w:rsid w:val="00E47297"/>
    <w:rsid w:val="00E47576"/>
    <w:rsid w:val="00E47988"/>
    <w:rsid w:val="00E504E1"/>
    <w:rsid w:val="00E51BD9"/>
    <w:rsid w:val="00E521A0"/>
    <w:rsid w:val="00E525B6"/>
    <w:rsid w:val="00E528F2"/>
    <w:rsid w:val="00E52A12"/>
    <w:rsid w:val="00E52FF1"/>
    <w:rsid w:val="00E5326C"/>
    <w:rsid w:val="00E538EC"/>
    <w:rsid w:val="00E53C55"/>
    <w:rsid w:val="00E54333"/>
    <w:rsid w:val="00E54CFA"/>
    <w:rsid w:val="00E5505B"/>
    <w:rsid w:val="00E551DF"/>
    <w:rsid w:val="00E55D29"/>
    <w:rsid w:val="00E56054"/>
    <w:rsid w:val="00E562B9"/>
    <w:rsid w:val="00E56579"/>
    <w:rsid w:val="00E56C83"/>
    <w:rsid w:val="00E56F9E"/>
    <w:rsid w:val="00E57237"/>
    <w:rsid w:val="00E6005A"/>
    <w:rsid w:val="00E604B0"/>
    <w:rsid w:val="00E60BD1"/>
    <w:rsid w:val="00E61255"/>
    <w:rsid w:val="00E625CF"/>
    <w:rsid w:val="00E631E9"/>
    <w:rsid w:val="00E63AE0"/>
    <w:rsid w:val="00E64355"/>
    <w:rsid w:val="00E643D6"/>
    <w:rsid w:val="00E64593"/>
    <w:rsid w:val="00E6467D"/>
    <w:rsid w:val="00E648EB"/>
    <w:rsid w:val="00E64926"/>
    <w:rsid w:val="00E64C83"/>
    <w:rsid w:val="00E65076"/>
    <w:rsid w:val="00E656E6"/>
    <w:rsid w:val="00E65A12"/>
    <w:rsid w:val="00E6674C"/>
    <w:rsid w:val="00E66FC4"/>
    <w:rsid w:val="00E6713A"/>
    <w:rsid w:val="00E676A4"/>
    <w:rsid w:val="00E6781A"/>
    <w:rsid w:val="00E67AF7"/>
    <w:rsid w:val="00E71387"/>
    <w:rsid w:val="00E71960"/>
    <w:rsid w:val="00E7267B"/>
    <w:rsid w:val="00E72B94"/>
    <w:rsid w:val="00E73230"/>
    <w:rsid w:val="00E73E7C"/>
    <w:rsid w:val="00E74026"/>
    <w:rsid w:val="00E74107"/>
    <w:rsid w:val="00E748AF"/>
    <w:rsid w:val="00E7503D"/>
    <w:rsid w:val="00E7553D"/>
    <w:rsid w:val="00E75CA7"/>
    <w:rsid w:val="00E7603D"/>
    <w:rsid w:val="00E770DF"/>
    <w:rsid w:val="00E80316"/>
    <w:rsid w:val="00E808D3"/>
    <w:rsid w:val="00E80D62"/>
    <w:rsid w:val="00E80D8C"/>
    <w:rsid w:val="00E80F4D"/>
    <w:rsid w:val="00E8139A"/>
    <w:rsid w:val="00E81A9D"/>
    <w:rsid w:val="00E81AB9"/>
    <w:rsid w:val="00E8249C"/>
    <w:rsid w:val="00E82759"/>
    <w:rsid w:val="00E82C45"/>
    <w:rsid w:val="00E83622"/>
    <w:rsid w:val="00E83DCA"/>
    <w:rsid w:val="00E8427A"/>
    <w:rsid w:val="00E842C8"/>
    <w:rsid w:val="00E84B95"/>
    <w:rsid w:val="00E84CA2"/>
    <w:rsid w:val="00E84DDE"/>
    <w:rsid w:val="00E84EB8"/>
    <w:rsid w:val="00E856D3"/>
    <w:rsid w:val="00E856FE"/>
    <w:rsid w:val="00E85709"/>
    <w:rsid w:val="00E85D4E"/>
    <w:rsid w:val="00E86001"/>
    <w:rsid w:val="00E8755A"/>
    <w:rsid w:val="00E8795B"/>
    <w:rsid w:val="00E87F43"/>
    <w:rsid w:val="00E90AFA"/>
    <w:rsid w:val="00E9105A"/>
    <w:rsid w:val="00E91719"/>
    <w:rsid w:val="00E92810"/>
    <w:rsid w:val="00E928F2"/>
    <w:rsid w:val="00E92A3F"/>
    <w:rsid w:val="00E930BD"/>
    <w:rsid w:val="00E933B9"/>
    <w:rsid w:val="00E938FA"/>
    <w:rsid w:val="00E946C5"/>
    <w:rsid w:val="00E952F1"/>
    <w:rsid w:val="00E95EA6"/>
    <w:rsid w:val="00E97344"/>
    <w:rsid w:val="00E97437"/>
    <w:rsid w:val="00E97716"/>
    <w:rsid w:val="00E97E1D"/>
    <w:rsid w:val="00EA03A5"/>
    <w:rsid w:val="00EA04A4"/>
    <w:rsid w:val="00EA0B08"/>
    <w:rsid w:val="00EA1B10"/>
    <w:rsid w:val="00EA1FC9"/>
    <w:rsid w:val="00EA2341"/>
    <w:rsid w:val="00EA29EA"/>
    <w:rsid w:val="00EA2AE8"/>
    <w:rsid w:val="00EA3023"/>
    <w:rsid w:val="00EA40AA"/>
    <w:rsid w:val="00EA4B0A"/>
    <w:rsid w:val="00EA50F1"/>
    <w:rsid w:val="00EA57B7"/>
    <w:rsid w:val="00EA5806"/>
    <w:rsid w:val="00EA58C9"/>
    <w:rsid w:val="00EA5A12"/>
    <w:rsid w:val="00EA6889"/>
    <w:rsid w:val="00EA6AA2"/>
    <w:rsid w:val="00EA6FAF"/>
    <w:rsid w:val="00EA774E"/>
    <w:rsid w:val="00EA7B01"/>
    <w:rsid w:val="00EA7D78"/>
    <w:rsid w:val="00EB023B"/>
    <w:rsid w:val="00EB0B73"/>
    <w:rsid w:val="00EB0D56"/>
    <w:rsid w:val="00EB0EF3"/>
    <w:rsid w:val="00EB17A3"/>
    <w:rsid w:val="00EB1965"/>
    <w:rsid w:val="00EB1980"/>
    <w:rsid w:val="00EB1D44"/>
    <w:rsid w:val="00EB1E19"/>
    <w:rsid w:val="00EB23B8"/>
    <w:rsid w:val="00EB2A14"/>
    <w:rsid w:val="00EB2DAC"/>
    <w:rsid w:val="00EB3223"/>
    <w:rsid w:val="00EB3480"/>
    <w:rsid w:val="00EB4367"/>
    <w:rsid w:val="00EB4B4E"/>
    <w:rsid w:val="00EB4E85"/>
    <w:rsid w:val="00EB525D"/>
    <w:rsid w:val="00EB57A2"/>
    <w:rsid w:val="00EB5913"/>
    <w:rsid w:val="00EB5A68"/>
    <w:rsid w:val="00EB685F"/>
    <w:rsid w:val="00EC07B3"/>
    <w:rsid w:val="00EC07D8"/>
    <w:rsid w:val="00EC1BB2"/>
    <w:rsid w:val="00EC1E21"/>
    <w:rsid w:val="00EC2552"/>
    <w:rsid w:val="00EC2854"/>
    <w:rsid w:val="00EC29A9"/>
    <w:rsid w:val="00EC2AEE"/>
    <w:rsid w:val="00EC30C5"/>
    <w:rsid w:val="00EC3969"/>
    <w:rsid w:val="00EC3CF3"/>
    <w:rsid w:val="00EC5000"/>
    <w:rsid w:val="00EC50CF"/>
    <w:rsid w:val="00EC5772"/>
    <w:rsid w:val="00EC5A3E"/>
    <w:rsid w:val="00EC5A6A"/>
    <w:rsid w:val="00EC5AE8"/>
    <w:rsid w:val="00EC61D7"/>
    <w:rsid w:val="00EC6B9E"/>
    <w:rsid w:val="00EC6EB5"/>
    <w:rsid w:val="00EC7ED1"/>
    <w:rsid w:val="00ED0050"/>
    <w:rsid w:val="00ED06BF"/>
    <w:rsid w:val="00ED0ED1"/>
    <w:rsid w:val="00ED0FB2"/>
    <w:rsid w:val="00ED10FE"/>
    <w:rsid w:val="00ED1364"/>
    <w:rsid w:val="00ED173B"/>
    <w:rsid w:val="00ED212C"/>
    <w:rsid w:val="00ED26B5"/>
    <w:rsid w:val="00ED2A4C"/>
    <w:rsid w:val="00ED2AC4"/>
    <w:rsid w:val="00ED2C01"/>
    <w:rsid w:val="00ED2F30"/>
    <w:rsid w:val="00ED379B"/>
    <w:rsid w:val="00ED405F"/>
    <w:rsid w:val="00ED41DC"/>
    <w:rsid w:val="00ED4BF6"/>
    <w:rsid w:val="00ED4CEF"/>
    <w:rsid w:val="00ED5D52"/>
    <w:rsid w:val="00ED5F98"/>
    <w:rsid w:val="00ED65EB"/>
    <w:rsid w:val="00ED78BF"/>
    <w:rsid w:val="00ED7968"/>
    <w:rsid w:val="00ED7A28"/>
    <w:rsid w:val="00EE0396"/>
    <w:rsid w:val="00EE043F"/>
    <w:rsid w:val="00EE0468"/>
    <w:rsid w:val="00EE04BF"/>
    <w:rsid w:val="00EE06D7"/>
    <w:rsid w:val="00EE0D70"/>
    <w:rsid w:val="00EE1927"/>
    <w:rsid w:val="00EE1962"/>
    <w:rsid w:val="00EE1B5B"/>
    <w:rsid w:val="00EE1BAA"/>
    <w:rsid w:val="00EE1D6D"/>
    <w:rsid w:val="00EE1DC1"/>
    <w:rsid w:val="00EE27E4"/>
    <w:rsid w:val="00EE283D"/>
    <w:rsid w:val="00EE3271"/>
    <w:rsid w:val="00EE379D"/>
    <w:rsid w:val="00EE385D"/>
    <w:rsid w:val="00EE3CB4"/>
    <w:rsid w:val="00EE3F4E"/>
    <w:rsid w:val="00EE417F"/>
    <w:rsid w:val="00EE421B"/>
    <w:rsid w:val="00EE44DC"/>
    <w:rsid w:val="00EE4B9E"/>
    <w:rsid w:val="00EE5CE2"/>
    <w:rsid w:val="00EE5E53"/>
    <w:rsid w:val="00EE78D2"/>
    <w:rsid w:val="00EE7A20"/>
    <w:rsid w:val="00EE7A43"/>
    <w:rsid w:val="00EF1EFD"/>
    <w:rsid w:val="00EF21B5"/>
    <w:rsid w:val="00EF2337"/>
    <w:rsid w:val="00EF2353"/>
    <w:rsid w:val="00EF273E"/>
    <w:rsid w:val="00EF3937"/>
    <w:rsid w:val="00EF4434"/>
    <w:rsid w:val="00EF4995"/>
    <w:rsid w:val="00EF5440"/>
    <w:rsid w:val="00EF5809"/>
    <w:rsid w:val="00EF6118"/>
    <w:rsid w:val="00EF6436"/>
    <w:rsid w:val="00EF6548"/>
    <w:rsid w:val="00EF6B21"/>
    <w:rsid w:val="00EF75C4"/>
    <w:rsid w:val="00EF7737"/>
    <w:rsid w:val="00EF7E4C"/>
    <w:rsid w:val="00F0028C"/>
    <w:rsid w:val="00F00928"/>
    <w:rsid w:val="00F00DB7"/>
    <w:rsid w:val="00F01848"/>
    <w:rsid w:val="00F0223B"/>
    <w:rsid w:val="00F02B8D"/>
    <w:rsid w:val="00F02F3D"/>
    <w:rsid w:val="00F034CB"/>
    <w:rsid w:val="00F03569"/>
    <w:rsid w:val="00F0380C"/>
    <w:rsid w:val="00F038B5"/>
    <w:rsid w:val="00F03D2D"/>
    <w:rsid w:val="00F0452A"/>
    <w:rsid w:val="00F05077"/>
    <w:rsid w:val="00F050E6"/>
    <w:rsid w:val="00F059E1"/>
    <w:rsid w:val="00F05C55"/>
    <w:rsid w:val="00F06186"/>
    <w:rsid w:val="00F06645"/>
    <w:rsid w:val="00F0680A"/>
    <w:rsid w:val="00F06B81"/>
    <w:rsid w:val="00F06EF4"/>
    <w:rsid w:val="00F0748B"/>
    <w:rsid w:val="00F0751D"/>
    <w:rsid w:val="00F0754C"/>
    <w:rsid w:val="00F07B60"/>
    <w:rsid w:val="00F07C96"/>
    <w:rsid w:val="00F07F01"/>
    <w:rsid w:val="00F1062C"/>
    <w:rsid w:val="00F1086E"/>
    <w:rsid w:val="00F10AF7"/>
    <w:rsid w:val="00F11033"/>
    <w:rsid w:val="00F11838"/>
    <w:rsid w:val="00F11C9C"/>
    <w:rsid w:val="00F11FF3"/>
    <w:rsid w:val="00F126E3"/>
    <w:rsid w:val="00F12F3D"/>
    <w:rsid w:val="00F1415E"/>
    <w:rsid w:val="00F14340"/>
    <w:rsid w:val="00F146DB"/>
    <w:rsid w:val="00F14C10"/>
    <w:rsid w:val="00F14C20"/>
    <w:rsid w:val="00F15A14"/>
    <w:rsid w:val="00F15E8B"/>
    <w:rsid w:val="00F167B0"/>
    <w:rsid w:val="00F16854"/>
    <w:rsid w:val="00F16A81"/>
    <w:rsid w:val="00F16B23"/>
    <w:rsid w:val="00F16CD7"/>
    <w:rsid w:val="00F176B2"/>
    <w:rsid w:val="00F17E69"/>
    <w:rsid w:val="00F202D6"/>
    <w:rsid w:val="00F203E4"/>
    <w:rsid w:val="00F208D7"/>
    <w:rsid w:val="00F20997"/>
    <w:rsid w:val="00F211E5"/>
    <w:rsid w:val="00F21509"/>
    <w:rsid w:val="00F219B5"/>
    <w:rsid w:val="00F232C9"/>
    <w:rsid w:val="00F2379B"/>
    <w:rsid w:val="00F23FB1"/>
    <w:rsid w:val="00F244CF"/>
    <w:rsid w:val="00F2468C"/>
    <w:rsid w:val="00F252A0"/>
    <w:rsid w:val="00F25D59"/>
    <w:rsid w:val="00F2642A"/>
    <w:rsid w:val="00F264D4"/>
    <w:rsid w:val="00F26526"/>
    <w:rsid w:val="00F26C51"/>
    <w:rsid w:val="00F26E7A"/>
    <w:rsid w:val="00F26F90"/>
    <w:rsid w:val="00F270D7"/>
    <w:rsid w:val="00F273FE"/>
    <w:rsid w:val="00F2745F"/>
    <w:rsid w:val="00F27527"/>
    <w:rsid w:val="00F276F2"/>
    <w:rsid w:val="00F278B9"/>
    <w:rsid w:val="00F27A2D"/>
    <w:rsid w:val="00F27FA1"/>
    <w:rsid w:val="00F27FAE"/>
    <w:rsid w:val="00F30238"/>
    <w:rsid w:val="00F3050B"/>
    <w:rsid w:val="00F30572"/>
    <w:rsid w:val="00F305C2"/>
    <w:rsid w:val="00F30BFC"/>
    <w:rsid w:val="00F310CA"/>
    <w:rsid w:val="00F31132"/>
    <w:rsid w:val="00F313CD"/>
    <w:rsid w:val="00F31570"/>
    <w:rsid w:val="00F3187E"/>
    <w:rsid w:val="00F31EA8"/>
    <w:rsid w:val="00F32050"/>
    <w:rsid w:val="00F3267D"/>
    <w:rsid w:val="00F331FB"/>
    <w:rsid w:val="00F3323F"/>
    <w:rsid w:val="00F337CD"/>
    <w:rsid w:val="00F34921"/>
    <w:rsid w:val="00F34AC9"/>
    <w:rsid w:val="00F3517F"/>
    <w:rsid w:val="00F35210"/>
    <w:rsid w:val="00F367AE"/>
    <w:rsid w:val="00F36D1A"/>
    <w:rsid w:val="00F36F57"/>
    <w:rsid w:val="00F371D7"/>
    <w:rsid w:val="00F4058D"/>
    <w:rsid w:val="00F405CC"/>
    <w:rsid w:val="00F4062F"/>
    <w:rsid w:val="00F408A4"/>
    <w:rsid w:val="00F4221B"/>
    <w:rsid w:val="00F423B5"/>
    <w:rsid w:val="00F42469"/>
    <w:rsid w:val="00F4394A"/>
    <w:rsid w:val="00F439CA"/>
    <w:rsid w:val="00F43ACC"/>
    <w:rsid w:val="00F44EE8"/>
    <w:rsid w:val="00F45267"/>
    <w:rsid w:val="00F45E4C"/>
    <w:rsid w:val="00F46348"/>
    <w:rsid w:val="00F467D8"/>
    <w:rsid w:val="00F47926"/>
    <w:rsid w:val="00F47D16"/>
    <w:rsid w:val="00F50ABE"/>
    <w:rsid w:val="00F50C99"/>
    <w:rsid w:val="00F50CEA"/>
    <w:rsid w:val="00F51A2F"/>
    <w:rsid w:val="00F5210E"/>
    <w:rsid w:val="00F524C1"/>
    <w:rsid w:val="00F524CE"/>
    <w:rsid w:val="00F52B6E"/>
    <w:rsid w:val="00F52F8E"/>
    <w:rsid w:val="00F53821"/>
    <w:rsid w:val="00F53A9D"/>
    <w:rsid w:val="00F54470"/>
    <w:rsid w:val="00F54D58"/>
    <w:rsid w:val="00F5516E"/>
    <w:rsid w:val="00F5559E"/>
    <w:rsid w:val="00F55615"/>
    <w:rsid w:val="00F5561C"/>
    <w:rsid w:val="00F559B1"/>
    <w:rsid w:val="00F55E30"/>
    <w:rsid w:val="00F5688E"/>
    <w:rsid w:val="00F57870"/>
    <w:rsid w:val="00F601CF"/>
    <w:rsid w:val="00F60213"/>
    <w:rsid w:val="00F604F3"/>
    <w:rsid w:val="00F60B70"/>
    <w:rsid w:val="00F60F4E"/>
    <w:rsid w:val="00F61641"/>
    <w:rsid w:val="00F61BEF"/>
    <w:rsid w:val="00F6284A"/>
    <w:rsid w:val="00F630E3"/>
    <w:rsid w:val="00F64BEE"/>
    <w:rsid w:val="00F64F47"/>
    <w:rsid w:val="00F655DD"/>
    <w:rsid w:val="00F6588E"/>
    <w:rsid w:val="00F65987"/>
    <w:rsid w:val="00F66098"/>
    <w:rsid w:val="00F6687A"/>
    <w:rsid w:val="00F66BB6"/>
    <w:rsid w:val="00F6743A"/>
    <w:rsid w:val="00F67633"/>
    <w:rsid w:val="00F676C3"/>
    <w:rsid w:val="00F67797"/>
    <w:rsid w:val="00F677B9"/>
    <w:rsid w:val="00F67BAB"/>
    <w:rsid w:val="00F67F1A"/>
    <w:rsid w:val="00F709C8"/>
    <w:rsid w:val="00F70BAE"/>
    <w:rsid w:val="00F7169D"/>
    <w:rsid w:val="00F71A21"/>
    <w:rsid w:val="00F71ABD"/>
    <w:rsid w:val="00F71C2B"/>
    <w:rsid w:val="00F71D07"/>
    <w:rsid w:val="00F71F54"/>
    <w:rsid w:val="00F71FE3"/>
    <w:rsid w:val="00F7226F"/>
    <w:rsid w:val="00F7229C"/>
    <w:rsid w:val="00F7233F"/>
    <w:rsid w:val="00F726A9"/>
    <w:rsid w:val="00F72762"/>
    <w:rsid w:val="00F72A4E"/>
    <w:rsid w:val="00F72A6F"/>
    <w:rsid w:val="00F72A78"/>
    <w:rsid w:val="00F72B85"/>
    <w:rsid w:val="00F73251"/>
    <w:rsid w:val="00F73C60"/>
    <w:rsid w:val="00F74439"/>
    <w:rsid w:val="00F746FE"/>
    <w:rsid w:val="00F752F3"/>
    <w:rsid w:val="00F756A9"/>
    <w:rsid w:val="00F76CEA"/>
    <w:rsid w:val="00F76D27"/>
    <w:rsid w:val="00F77A90"/>
    <w:rsid w:val="00F77B5E"/>
    <w:rsid w:val="00F802EC"/>
    <w:rsid w:val="00F8074D"/>
    <w:rsid w:val="00F80833"/>
    <w:rsid w:val="00F8099E"/>
    <w:rsid w:val="00F80D74"/>
    <w:rsid w:val="00F80F8B"/>
    <w:rsid w:val="00F814E4"/>
    <w:rsid w:val="00F81744"/>
    <w:rsid w:val="00F82306"/>
    <w:rsid w:val="00F824AC"/>
    <w:rsid w:val="00F824DD"/>
    <w:rsid w:val="00F82A8F"/>
    <w:rsid w:val="00F82FA1"/>
    <w:rsid w:val="00F8325F"/>
    <w:rsid w:val="00F83560"/>
    <w:rsid w:val="00F850E3"/>
    <w:rsid w:val="00F851B7"/>
    <w:rsid w:val="00F8538E"/>
    <w:rsid w:val="00F853C0"/>
    <w:rsid w:val="00F854B4"/>
    <w:rsid w:val="00F856BF"/>
    <w:rsid w:val="00F8573B"/>
    <w:rsid w:val="00F85949"/>
    <w:rsid w:val="00F8632B"/>
    <w:rsid w:val="00F863A3"/>
    <w:rsid w:val="00F863F2"/>
    <w:rsid w:val="00F86A56"/>
    <w:rsid w:val="00F90173"/>
    <w:rsid w:val="00F901B5"/>
    <w:rsid w:val="00F90929"/>
    <w:rsid w:val="00F90AC7"/>
    <w:rsid w:val="00F90E8F"/>
    <w:rsid w:val="00F92526"/>
    <w:rsid w:val="00F92B8B"/>
    <w:rsid w:val="00F92B95"/>
    <w:rsid w:val="00F92DDB"/>
    <w:rsid w:val="00F92E67"/>
    <w:rsid w:val="00F932AF"/>
    <w:rsid w:val="00F9343A"/>
    <w:rsid w:val="00F93E7C"/>
    <w:rsid w:val="00F93EED"/>
    <w:rsid w:val="00F940A0"/>
    <w:rsid w:val="00F943EC"/>
    <w:rsid w:val="00F950C4"/>
    <w:rsid w:val="00F953F5"/>
    <w:rsid w:val="00F954C6"/>
    <w:rsid w:val="00F9628C"/>
    <w:rsid w:val="00F96A04"/>
    <w:rsid w:val="00F96B3D"/>
    <w:rsid w:val="00F96BE3"/>
    <w:rsid w:val="00F9736C"/>
    <w:rsid w:val="00F974B2"/>
    <w:rsid w:val="00F97839"/>
    <w:rsid w:val="00F97890"/>
    <w:rsid w:val="00F97A27"/>
    <w:rsid w:val="00F97AB2"/>
    <w:rsid w:val="00F97FE1"/>
    <w:rsid w:val="00FA06DC"/>
    <w:rsid w:val="00FA098B"/>
    <w:rsid w:val="00FA0DDE"/>
    <w:rsid w:val="00FA0F3E"/>
    <w:rsid w:val="00FA106D"/>
    <w:rsid w:val="00FA10E8"/>
    <w:rsid w:val="00FA127D"/>
    <w:rsid w:val="00FA1A34"/>
    <w:rsid w:val="00FA1C43"/>
    <w:rsid w:val="00FA217E"/>
    <w:rsid w:val="00FA225A"/>
    <w:rsid w:val="00FA27A1"/>
    <w:rsid w:val="00FA27DF"/>
    <w:rsid w:val="00FA2A7A"/>
    <w:rsid w:val="00FA2B42"/>
    <w:rsid w:val="00FA2C9E"/>
    <w:rsid w:val="00FA2D07"/>
    <w:rsid w:val="00FA35A9"/>
    <w:rsid w:val="00FA396B"/>
    <w:rsid w:val="00FA5993"/>
    <w:rsid w:val="00FA5E04"/>
    <w:rsid w:val="00FA5E47"/>
    <w:rsid w:val="00FA6A68"/>
    <w:rsid w:val="00FA6E89"/>
    <w:rsid w:val="00FA7BE3"/>
    <w:rsid w:val="00FB01F7"/>
    <w:rsid w:val="00FB04E6"/>
    <w:rsid w:val="00FB0F75"/>
    <w:rsid w:val="00FB1054"/>
    <w:rsid w:val="00FB1594"/>
    <w:rsid w:val="00FB1648"/>
    <w:rsid w:val="00FB1C05"/>
    <w:rsid w:val="00FB2169"/>
    <w:rsid w:val="00FB262F"/>
    <w:rsid w:val="00FB2967"/>
    <w:rsid w:val="00FB3429"/>
    <w:rsid w:val="00FB3C7C"/>
    <w:rsid w:val="00FB3CE7"/>
    <w:rsid w:val="00FB4489"/>
    <w:rsid w:val="00FB57F6"/>
    <w:rsid w:val="00FB6270"/>
    <w:rsid w:val="00FB6555"/>
    <w:rsid w:val="00FB73A7"/>
    <w:rsid w:val="00FB75AC"/>
    <w:rsid w:val="00FB77D3"/>
    <w:rsid w:val="00FC0373"/>
    <w:rsid w:val="00FC0AAD"/>
    <w:rsid w:val="00FC0AF1"/>
    <w:rsid w:val="00FC1D03"/>
    <w:rsid w:val="00FC1D6E"/>
    <w:rsid w:val="00FC1D9C"/>
    <w:rsid w:val="00FC212F"/>
    <w:rsid w:val="00FC21EE"/>
    <w:rsid w:val="00FC2677"/>
    <w:rsid w:val="00FC2897"/>
    <w:rsid w:val="00FC29D8"/>
    <w:rsid w:val="00FC2B5F"/>
    <w:rsid w:val="00FC325D"/>
    <w:rsid w:val="00FC3276"/>
    <w:rsid w:val="00FC46AF"/>
    <w:rsid w:val="00FC47C7"/>
    <w:rsid w:val="00FC558A"/>
    <w:rsid w:val="00FC608E"/>
    <w:rsid w:val="00FC619F"/>
    <w:rsid w:val="00FC61F5"/>
    <w:rsid w:val="00FC65E1"/>
    <w:rsid w:val="00FC65F8"/>
    <w:rsid w:val="00FC7577"/>
    <w:rsid w:val="00FC7AEA"/>
    <w:rsid w:val="00FC7CC1"/>
    <w:rsid w:val="00FC7E72"/>
    <w:rsid w:val="00FD012F"/>
    <w:rsid w:val="00FD06BB"/>
    <w:rsid w:val="00FD0A5B"/>
    <w:rsid w:val="00FD1539"/>
    <w:rsid w:val="00FD16B9"/>
    <w:rsid w:val="00FD18F1"/>
    <w:rsid w:val="00FD1F3D"/>
    <w:rsid w:val="00FD2919"/>
    <w:rsid w:val="00FD30EB"/>
    <w:rsid w:val="00FD30EC"/>
    <w:rsid w:val="00FD31AD"/>
    <w:rsid w:val="00FD3690"/>
    <w:rsid w:val="00FD382B"/>
    <w:rsid w:val="00FD4708"/>
    <w:rsid w:val="00FD4A27"/>
    <w:rsid w:val="00FD4ACD"/>
    <w:rsid w:val="00FD4B76"/>
    <w:rsid w:val="00FD4D88"/>
    <w:rsid w:val="00FD500E"/>
    <w:rsid w:val="00FD56B5"/>
    <w:rsid w:val="00FD5A01"/>
    <w:rsid w:val="00FD5ED3"/>
    <w:rsid w:val="00FD685C"/>
    <w:rsid w:val="00FD685F"/>
    <w:rsid w:val="00FD6898"/>
    <w:rsid w:val="00FD68F3"/>
    <w:rsid w:val="00FD6C27"/>
    <w:rsid w:val="00FD6DE8"/>
    <w:rsid w:val="00FD7077"/>
    <w:rsid w:val="00FD7335"/>
    <w:rsid w:val="00FD7B02"/>
    <w:rsid w:val="00FD7D40"/>
    <w:rsid w:val="00FE0B22"/>
    <w:rsid w:val="00FE1AEA"/>
    <w:rsid w:val="00FE1FD4"/>
    <w:rsid w:val="00FE224C"/>
    <w:rsid w:val="00FE265B"/>
    <w:rsid w:val="00FE3247"/>
    <w:rsid w:val="00FE328F"/>
    <w:rsid w:val="00FE32A6"/>
    <w:rsid w:val="00FE3D36"/>
    <w:rsid w:val="00FE401D"/>
    <w:rsid w:val="00FE44A9"/>
    <w:rsid w:val="00FE4566"/>
    <w:rsid w:val="00FE4572"/>
    <w:rsid w:val="00FE47B9"/>
    <w:rsid w:val="00FE4C96"/>
    <w:rsid w:val="00FE4FCF"/>
    <w:rsid w:val="00FE5193"/>
    <w:rsid w:val="00FE537F"/>
    <w:rsid w:val="00FE590D"/>
    <w:rsid w:val="00FE5F18"/>
    <w:rsid w:val="00FE6946"/>
    <w:rsid w:val="00FE7308"/>
    <w:rsid w:val="00FE78AD"/>
    <w:rsid w:val="00FF072D"/>
    <w:rsid w:val="00FF0AC0"/>
    <w:rsid w:val="00FF0B19"/>
    <w:rsid w:val="00FF0E78"/>
    <w:rsid w:val="00FF112D"/>
    <w:rsid w:val="00FF1C10"/>
    <w:rsid w:val="00FF1C17"/>
    <w:rsid w:val="00FF1DEC"/>
    <w:rsid w:val="00FF2D72"/>
    <w:rsid w:val="00FF31A9"/>
    <w:rsid w:val="00FF35DB"/>
    <w:rsid w:val="00FF3F2F"/>
    <w:rsid w:val="00FF4942"/>
    <w:rsid w:val="00FF521D"/>
    <w:rsid w:val="00FF61AE"/>
    <w:rsid w:val="00FF629E"/>
    <w:rsid w:val="00FF6F6D"/>
    <w:rsid w:val="00FF751F"/>
    <w:rsid w:val="00FF75C7"/>
    <w:rsid w:val="00FF7B8E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831707"/>
  <w15:docId w15:val="{2B8CB27D-1BC7-45F7-906E-657C0ECB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FC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C0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s-E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 w:val="20"/>
      <w:szCs w:val="24"/>
      <w:lang w:eastAsia="es-E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C0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76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D2C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ED2C01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character" w:customStyle="1" w:styleId="Heading3Char">
    <w:name w:val="Heading 3 Char"/>
    <w:link w:val="Heading3"/>
    <w:uiPriority w:val="9"/>
    <w:rsid w:val="00ED2C01"/>
    <w:rPr>
      <w:rFonts w:ascii="Cambria" w:eastAsia="Times New Roman" w:hAnsi="Cambria" w:cs="Times New Roman"/>
      <w:b/>
      <w:bCs/>
      <w:color w:val="4F81BD"/>
      <w:szCs w:val="24"/>
      <w:lang w:eastAsia="es-ES"/>
    </w:rPr>
  </w:style>
  <w:style w:type="character" w:customStyle="1" w:styleId="Heading4Char">
    <w:name w:val="Heading 4 Char"/>
    <w:link w:val="Heading4"/>
    <w:uiPriority w:val="9"/>
    <w:rsid w:val="00ED2C01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A576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A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3A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43A02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 w:val="20"/>
      <w:szCs w:val="24"/>
      <w:lang w:eastAsia="es-ES"/>
    </w:rPr>
  </w:style>
  <w:style w:type="character" w:customStyle="1" w:styleId="HeaderChar">
    <w:name w:val="Header Char"/>
    <w:link w:val="Header"/>
    <w:uiPriority w:val="99"/>
    <w:rsid w:val="00843A02"/>
    <w:rPr>
      <w:rFonts w:ascii="Arial" w:eastAsia="Times New Roman" w:hAnsi="Arial" w:cs="Times New Roman"/>
      <w:szCs w:val="24"/>
      <w:lang w:eastAsia="es-ES"/>
    </w:rPr>
  </w:style>
  <w:style w:type="character" w:styleId="Hyperlink">
    <w:name w:val="Hyperlink"/>
    <w:uiPriority w:val="99"/>
    <w:rsid w:val="00843A02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843A02"/>
    <w:rPr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843A02"/>
    <w:rPr>
      <w:sz w:val="22"/>
      <w:szCs w:val="22"/>
      <w:lang w:val="es-CO" w:eastAsia="en-US" w:bidi="ar-SA"/>
    </w:rPr>
  </w:style>
  <w:style w:type="character" w:styleId="PageNumber">
    <w:name w:val="page number"/>
    <w:uiPriority w:val="99"/>
    <w:unhideWhenUsed/>
    <w:rsid w:val="00843A02"/>
  </w:style>
  <w:style w:type="paragraph" w:styleId="Footer">
    <w:name w:val="footer"/>
    <w:basedOn w:val="Normal"/>
    <w:link w:val="FooterChar"/>
    <w:uiPriority w:val="99"/>
    <w:unhideWhenUsed/>
    <w:rsid w:val="00AC60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0C1"/>
  </w:style>
  <w:style w:type="paragraph" w:styleId="ListParagraph">
    <w:name w:val="List Paragraph"/>
    <w:aliases w:val="Segundo nivel de viñetas,List Paragraph1,titulo 3,Lista vistosa - Énfasis 11,Segundo nivel de vi–etas,parrafo"/>
    <w:basedOn w:val="Normal"/>
    <w:link w:val="ListParagraphChar"/>
    <w:uiPriority w:val="34"/>
    <w:qFormat/>
    <w:rsid w:val="00ED2C01"/>
    <w:pPr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aliases w:val="Segundo nivel de viñetas Char,List Paragraph1 Char,titulo 3 Char,Lista vistosa - Énfasis 11 Char,Segundo nivel de vi–etas Char,parrafo Char"/>
    <w:link w:val="ListParagraph"/>
    <w:uiPriority w:val="34"/>
    <w:rsid w:val="00ED2C01"/>
    <w:rPr>
      <w:rFonts w:ascii="Calibri" w:eastAsia="Calibri" w:hAnsi="Calibri" w:cs="Times New Roman"/>
    </w:rPr>
  </w:style>
  <w:style w:type="character" w:styleId="FootnoteReference">
    <w:name w:val="footnote reference"/>
    <w:aliases w:val="referencia nota al pie,Texto de nota al pie,Nota de pie,Texto nota al pie,Appel note de bas de page"/>
    <w:unhideWhenUsed/>
    <w:rsid w:val="00ED2C01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D2C01"/>
    <w:pPr>
      <w:spacing w:after="0" w:line="240" w:lineRule="auto"/>
      <w:jc w:val="both"/>
    </w:pPr>
    <w:rPr>
      <w:rFonts w:ascii="Tahoma" w:eastAsia="Times New Roman" w:hAnsi="Tahoma"/>
      <w:sz w:val="16"/>
      <w:szCs w:val="16"/>
      <w:lang w:eastAsia="es-ES"/>
    </w:rPr>
  </w:style>
  <w:style w:type="character" w:customStyle="1" w:styleId="DocumentMapChar">
    <w:name w:val="Document Map Char"/>
    <w:link w:val="DocumentMap"/>
    <w:uiPriority w:val="99"/>
    <w:semiHidden/>
    <w:rsid w:val="00ED2C01"/>
    <w:rPr>
      <w:rFonts w:ascii="Tahoma" w:eastAsia="Times New Roman" w:hAnsi="Tahoma" w:cs="Tahoma"/>
      <w:sz w:val="16"/>
      <w:szCs w:val="16"/>
      <w:lang w:eastAsia="es-ES"/>
    </w:rPr>
  </w:style>
  <w:style w:type="table" w:styleId="TableGrid">
    <w:name w:val="Table Grid"/>
    <w:basedOn w:val="TableNormal"/>
    <w:uiPriority w:val="59"/>
    <w:rsid w:val="00ED2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nhideWhenUsed/>
    <w:rsid w:val="00AE293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E29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AE29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93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293A"/>
    <w:rPr>
      <w:b/>
      <w:bCs/>
      <w:sz w:val="20"/>
      <w:szCs w:val="20"/>
    </w:rPr>
  </w:style>
  <w:style w:type="paragraph" w:customStyle="1" w:styleId="Default">
    <w:name w:val="Default"/>
    <w:rsid w:val="00D62D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uerpodeltexto">
    <w:name w:val="Cuerpo del texto_"/>
    <w:link w:val="Cuerpodeltexto0"/>
    <w:rsid w:val="001E46BE"/>
    <w:rPr>
      <w:rFonts w:ascii="Tahoma" w:eastAsia="Tahoma" w:hAnsi="Tahoma" w:cs="Tahoma"/>
      <w:spacing w:val="-5"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E46BE"/>
    <w:pPr>
      <w:widowControl w:val="0"/>
      <w:shd w:val="clear" w:color="auto" w:fill="FFFFFF"/>
      <w:spacing w:after="0" w:line="259" w:lineRule="exact"/>
    </w:pPr>
    <w:rPr>
      <w:rFonts w:ascii="Tahoma" w:eastAsia="Tahoma" w:hAnsi="Tahoma"/>
      <w:spacing w:val="-5"/>
      <w:sz w:val="21"/>
      <w:szCs w:val="21"/>
    </w:rPr>
  </w:style>
  <w:style w:type="paragraph" w:customStyle="1" w:styleId="Prrafodelista1">
    <w:name w:val="Párrafo de lista1"/>
    <w:basedOn w:val="Normal"/>
    <w:qFormat/>
    <w:rsid w:val="001E46B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uesto1">
    <w:name w:val="Puesto1"/>
    <w:basedOn w:val="Normal"/>
    <w:link w:val="PuestoCar"/>
    <w:qFormat/>
    <w:rsid w:val="001E46BE"/>
    <w:pPr>
      <w:spacing w:after="0" w:line="240" w:lineRule="auto"/>
      <w:jc w:val="center"/>
    </w:pPr>
    <w:rPr>
      <w:rFonts w:ascii="Tahoma" w:eastAsia="Times New Roman" w:hAnsi="Tahoma"/>
      <w:b/>
      <w:sz w:val="24"/>
      <w:szCs w:val="20"/>
      <w:lang w:val="es-MX" w:eastAsia="es-ES"/>
    </w:rPr>
  </w:style>
  <w:style w:type="character" w:customStyle="1" w:styleId="PuestoCar">
    <w:name w:val="Puesto Car"/>
    <w:link w:val="Puesto1"/>
    <w:rsid w:val="001E46BE"/>
    <w:rPr>
      <w:rFonts w:ascii="Tahoma" w:eastAsia="Times New Roman" w:hAnsi="Tahoma"/>
      <w:b/>
      <w:sz w:val="24"/>
      <w:lang w:val="es-MX" w:eastAsia="es-ES"/>
    </w:rPr>
  </w:style>
  <w:style w:type="paragraph" w:styleId="NormalWeb">
    <w:name w:val="Normal (Web)"/>
    <w:basedOn w:val="Normal"/>
    <w:uiPriority w:val="99"/>
    <w:unhideWhenUsed/>
    <w:rsid w:val="001E4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BodyText3">
    <w:name w:val="Body Text 3"/>
    <w:basedOn w:val="Normal"/>
    <w:link w:val="BodyText3Char"/>
    <w:semiHidden/>
    <w:rsid w:val="001E46BE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MX" w:eastAsia="es-ES"/>
    </w:rPr>
  </w:style>
  <w:style w:type="character" w:customStyle="1" w:styleId="BodyText3Char">
    <w:name w:val="Body Text 3 Char"/>
    <w:link w:val="BodyText3"/>
    <w:semiHidden/>
    <w:rsid w:val="001E46BE"/>
    <w:rPr>
      <w:rFonts w:ascii="Arial" w:eastAsia="Times New Roman" w:hAnsi="Arial"/>
      <w:sz w:val="24"/>
      <w:lang w:val="es-MX" w:eastAsia="es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6B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E46B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3395D"/>
    <w:p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es-CO"/>
    </w:rPr>
  </w:style>
  <w:style w:type="paragraph" w:styleId="TOC1">
    <w:name w:val="toc 1"/>
    <w:basedOn w:val="Normal"/>
    <w:next w:val="Normal"/>
    <w:autoRedefine/>
    <w:uiPriority w:val="39"/>
    <w:unhideWhenUsed/>
    <w:rsid w:val="00610A7A"/>
    <w:pPr>
      <w:tabs>
        <w:tab w:val="left" w:pos="142"/>
        <w:tab w:val="left" w:pos="440"/>
        <w:tab w:val="right" w:leader="dot" w:pos="8828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542F54"/>
    <w:pPr>
      <w:tabs>
        <w:tab w:val="left" w:pos="993"/>
        <w:tab w:val="right" w:leader="dot" w:pos="8828"/>
      </w:tabs>
      <w:spacing w:after="0"/>
      <w:ind w:left="851" w:hanging="425"/>
    </w:pPr>
  </w:style>
  <w:style w:type="paragraph" w:styleId="TOC3">
    <w:name w:val="toc 3"/>
    <w:basedOn w:val="Normal"/>
    <w:next w:val="Normal"/>
    <w:autoRedefine/>
    <w:uiPriority w:val="39"/>
    <w:unhideWhenUsed/>
    <w:rsid w:val="003535D4"/>
    <w:pPr>
      <w:tabs>
        <w:tab w:val="left" w:pos="1276"/>
        <w:tab w:val="right" w:leader="dot" w:pos="8828"/>
      </w:tabs>
      <w:spacing w:after="0"/>
      <w:ind w:left="1418" w:hanging="709"/>
    </w:pPr>
  </w:style>
  <w:style w:type="paragraph" w:styleId="BodyText2">
    <w:name w:val="Body Text 2"/>
    <w:basedOn w:val="Normal"/>
    <w:link w:val="BodyText2Char"/>
    <w:uiPriority w:val="99"/>
    <w:unhideWhenUsed/>
    <w:rsid w:val="0000344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003443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B41844"/>
    <w:pPr>
      <w:spacing w:after="120"/>
    </w:pPr>
  </w:style>
  <w:style w:type="character" w:customStyle="1" w:styleId="BodyTextChar">
    <w:name w:val="Body Text Char"/>
    <w:link w:val="BodyText"/>
    <w:uiPriority w:val="99"/>
    <w:rsid w:val="00B41844"/>
    <w:rPr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41844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B41844"/>
    <w:rPr>
      <w:sz w:val="22"/>
      <w:szCs w:val="22"/>
      <w:lang w:eastAsia="en-US"/>
    </w:rPr>
  </w:style>
  <w:style w:type="character" w:customStyle="1" w:styleId="apple-converted-space">
    <w:name w:val="apple-converted-space"/>
    <w:rsid w:val="00E46E85"/>
  </w:style>
  <w:style w:type="paragraph" w:customStyle="1" w:styleId="Estilo">
    <w:name w:val="Estilo"/>
    <w:rsid w:val="007F38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grisbold">
    <w:name w:val="grisbold"/>
    <w:basedOn w:val="Normal"/>
    <w:rsid w:val="000F2F97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A6D7E"/>
      <w:sz w:val="24"/>
      <w:szCs w:val="24"/>
      <w:lang w:eastAsia="es-CO"/>
    </w:rPr>
  </w:style>
  <w:style w:type="table" w:customStyle="1" w:styleId="Tabladecuadrcula2-nfasis61">
    <w:name w:val="Tabla de cuadrícula 2 - Énfasis 61"/>
    <w:basedOn w:val="TableNormal"/>
    <w:uiPriority w:val="47"/>
    <w:rsid w:val="007B7970"/>
    <w:rPr>
      <w:sz w:val="22"/>
      <w:szCs w:val="22"/>
      <w:lang w:val="es-ES" w:eastAsia="en-US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8733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87330"/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34CB"/>
    <w:rPr>
      <w:color w:val="954F72"/>
      <w:u w:val="single"/>
    </w:rPr>
  </w:style>
  <w:style w:type="paragraph" w:customStyle="1" w:styleId="msonormal0">
    <w:name w:val="msonormal"/>
    <w:basedOn w:val="Normal"/>
    <w:rsid w:val="00F034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65">
    <w:name w:val="xl65"/>
    <w:basedOn w:val="Normal"/>
    <w:rsid w:val="00F034C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l66">
    <w:name w:val="xl66"/>
    <w:basedOn w:val="Normal"/>
    <w:rsid w:val="00F034C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binampu%C3%A9sm@ssf.gov.co" TargetMode="External"/><Relationship Id="rId117" Type="http://schemas.openxmlformats.org/officeDocument/2006/relationships/hyperlink" Target="mailto:lrojasm@ssf.gov.co" TargetMode="External"/><Relationship Id="rId21" Type="http://schemas.openxmlformats.org/officeDocument/2006/relationships/hyperlink" Target="mailto:arodrigueza@ssf.gov.co" TargetMode="External"/><Relationship Id="rId42" Type="http://schemas.openxmlformats.org/officeDocument/2006/relationships/hyperlink" Target="mailto:czamudiof@ssf.gov.co" TargetMode="External"/><Relationship Id="rId47" Type="http://schemas.openxmlformats.org/officeDocument/2006/relationships/hyperlink" Target="mailto:dmu%C3%B1ozr@ssf.gov.co" TargetMode="External"/><Relationship Id="rId63" Type="http://schemas.openxmlformats.org/officeDocument/2006/relationships/hyperlink" Target="mailto:evalenciag@ssf.gov.co" TargetMode="External"/><Relationship Id="rId68" Type="http://schemas.openxmlformats.org/officeDocument/2006/relationships/hyperlink" Target="mailto:fvillalobosg@ssf.gov.co" TargetMode="External"/><Relationship Id="rId84" Type="http://schemas.openxmlformats.org/officeDocument/2006/relationships/hyperlink" Target="mailto:jp%C3%A1ezs@ssf.gov.co" TargetMode="External"/><Relationship Id="rId89" Type="http://schemas.openxmlformats.org/officeDocument/2006/relationships/hyperlink" Target="mailto:jamayar@ssf.gov.co" TargetMode="External"/><Relationship Id="rId112" Type="http://schemas.openxmlformats.org/officeDocument/2006/relationships/hyperlink" Target="mailto:lpovedam@ssf.gov.co" TargetMode="External"/><Relationship Id="rId133" Type="http://schemas.openxmlformats.org/officeDocument/2006/relationships/hyperlink" Target="mailto:ngarnicar@ssf.gov.co" TargetMode="External"/><Relationship Id="rId138" Type="http://schemas.openxmlformats.org/officeDocument/2006/relationships/hyperlink" Target="mailto:ohernandezh@ssf.gov.co" TargetMode="External"/><Relationship Id="rId154" Type="http://schemas.openxmlformats.org/officeDocument/2006/relationships/hyperlink" Target="mailto:vvillamila@ssf.gov.co" TargetMode="External"/><Relationship Id="rId159" Type="http://schemas.openxmlformats.org/officeDocument/2006/relationships/hyperlink" Target="mailto:yestradal@ssf.gov.co" TargetMode="External"/><Relationship Id="rId170" Type="http://schemas.openxmlformats.org/officeDocument/2006/relationships/theme" Target="theme/theme1.xml"/><Relationship Id="rId16" Type="http://schemas.openxmlformats.org/officeDocument/2006/relationships/hyperlink" Target="mailto:asanchezm@ssf.gov.co" TargetMode="External"/><Relationship Id="rId107" Type="http://schemas.openxmlformats.org/officeDocument/2006/relationships/hyperlink" Target="mailto:lsilvan@ssf.gov.co" TargetMode="External"/><Relationship Id="rId11" Type="http://schemas.openxmlformats.org/officeDocument/2006/relationships/image" Target="media/image2.png"/><Relationship Id="rId32" Type="http://schemas.openxmlformats.org/officeDocument/2006/relationships/hyperlink" Target="mailto:cram%C3%ADreze@ssf.gov.co" TargetMode="External"/><Relationship Id="rId37" Type="http://schemas.openxmlformats.org/officeDocument/2006/relationships/hyperlink" Target="mailto:crodriguezv@ssf.gov.co" TargetMode="External"/><Relationship Id="rId53" Type="http://schemas.openxmlformats.org/officeDocument/2006/relationships/hyperlink" Target="mailto:esanchezl@ssf.gov.co" TargetMode="External"/><Relationship Id="rId58" Type="http://schemas.openxmlformats.org/officeDocument/2006/relationships/hyperlink" Target="mailto:egarciav@ssf.gov.co" TargetMode="External"/><Relationship Id="rId74" Type="http://schemas.openxmlformats.org/officeDocument/2006/relationships/hyperlink" Target="mailto:gsuarezt@ssf.gov.co" TargetMode="External"/><Relationship Id="rId79" Type="http://schemas.openxmlformats.org/officeDocument/2006/relationships/hyperlink" Target="mailto:jdelgado@ssf.gov.co" TargetMode="External"/><Relationship Id="rId102" Type="http://schemas.openxmlformats.org/officeDocument/2006/relationships/hyperlink" Target="mailto:jolivellac@ssf.gov.co" TargetMode="External"/><Relationship Id="rId123" Type="http://schemas.openxmlformats.org/officeDocument/2006/relationships/hyperlink" Target="mailto:mserranob@ssf.gov.co" TargetMode="External"/><Relationship Id="rId128" Type="http://schemas.openxmlformats.org/officeDocument/2006/relationships/hyperlink" Target="mailto:mgomezr@ssf.gov.co" TargetMode="External"/><Relationship Id="rId144" Type="http://schemas.openxmlformats.org/officeDocument/2006/relationships/hyperlink" Target="mailto:pacostal@ssf.gov.co" TargetMode="External"/><Relationship Id="rId149" Type="http://schemas.openxmlformats.org/officeDocument/2006/relationships/hyperlink" Target="mailto:sbernalm@ssf.gov.co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jconchaa@ssf.gov.co" TargetMode="External"/><Relationship Id="rId95" Type="http://schemas.openxmlformats.org/officeDocument/2006/relationships/hyperlink" Target="mailto:jcasallasf@ssf.gov.co" TargetMode="External"/><Relationship Id="rId160" Type="http://schemas.openxmlformats.org/officeDocument/2006/relationships/hyperlink" Target="mailto:ymahecham@ssf.gov.co" TargetMode="External"/><Relationship Id="rId165" Type="http://schemas.openxmlformats.org/officeDocument/2006/relationships/image" Target="media/image5.png"/><Relationship Id="rId22" Type="http://schemas.openxmlformats.org/officeDocument/2006/relationships/hyperlink" Target="mailto:aneiraa@ssf.gov.co" TargetMode="External"/><Relationship Id="rId27" Type="http://schemas.openxmlformats.org/officeDocument/2006/relationships/hyperlink" Target="mailto:cmorenoo@ssf.gov.co" TargetMode="External"/><Relationship Id="rId43" Type="http://schemas.openxmlformats.org/officeDocument/2006/relationships/hyperlink" Target="mailto:czamudiof@ssf.gov.co" TargetMode="External"/><Relationship Id="rId48" Type="http://schemas.openxmlformats.org/officeDocument/2006/relationships/hyperlink" Target="mailto:dordo%C3%B1ezy@ssf.gov.co" TargetMode="External"/><Relationship Id="rId64" Type="http://schemas.openxmlformats.org/officeDocument/2006/relationships/hyperlink" Target="mailto:evalenciag@ssf.gov.co" TargetMode="External"/><Relationship Id="rId69" Type="http://schemas.openxmlformats.org/officeDocument/2006/relationships/hyperlink" Target="mailto:fcastrov@ssf.gov.co" TargetMode="External"/><Relationship Id="rId113" Type="http://schemas.openxmlformats.org/officeDocument/2006/relationships/hyperlink" Target="mailto:lrojasc@ssf.gov.co" TargetMode="External"/><Relationship Id="rId118" Type="http://schemas.openxmlformats.org/officeDocument/2006/relationships/hyperlink" Target="mailto:lhern%C3%A1ndezg@ssf.gov.co" TargetMode="External"/><Relationship Id="rId134" Type="http://schemas.openxmlformats.org/officeDocument/2006/relationships/hyperlink" Target="mailto:nvelasquezr@ssf.gov.co" TargetMode="External"/><Relationship Id="rId139" Type="http://schemas.openxmlformats.org/officeDocument/2006/relationships/hyperlink" Target="mailto:omelor@ssf.gov.co" TargetMode="External"/><Relationship Id="rId80" Type="http://schemas.openxmlformats.org/officeDocument/2006/relationships/hyperlink" Target="mailto:jlinaresd@ssf.gov.co" TargetMode="External"/><Relationship Id="rId85" Type="http://schemas.openxmlformats.org/officeDocument/2006/relationships/hyperlink" Target="mailto:jp%C3%A1ezs@ssf.gov.co" TargetMode="External"/><Relationship Id="rId150" Type="http://schemas.openxmlformats.org/officeDocument/2006/relationships/hyperlink" Target="mailto:srussir@ssf.gov.co" TargetMode="External"/><Relationship Id="rId155" Type="http://schemas.openxmlformats.org/officeDocument/2006/relationships/hyperlink" Target="mailto:wacostar@ssf.gov.co" TargetMode="External"/><Relationship Id="rId12" Type="http://schemas.openxmlformats.org/officeDocument/2006/relationships/hyperlink" Target="https://www.ssf.gov.co/web/guest/transparencia/estructura-organica-y-talento-humano/directorio-de-informacion-de-servidores-publicos-y-contratistas/directorio-defuncionarios" TargetMode="External"/><Relationship Id="rId17" Type="http://schemas.openxmlformats.org/officeDocument/2006/relationships/hyperlink" Target="mailto:abernalr@ssf.gov.co" TargetMode="External"/><Relationship Id="rId33" Type="http://schemas.openxmlformats.org/officeDocument/2006/relationships/hyperlink" Target="mailto:ccardenast@ssf.gov.co" TargetMode="External"/><Relationship Id="rId38" Type="http://schemas.openxmlformats.org/officeDocument/2006/relationships/hyperlink" Target="mailto:cvasquezb@ssf.gov.co" TargetMode="External"/><Relationship Id="rId59" Type="http://schemas.openxmlformats.org/officeDocument/2006/relationships/hyperlink" Target="mailto:ealbarracinm@ssf.gov.co" TargetMode="External"/><Relationship Id="rId103" Type="http://schemas.openxmlformats.org/officeDocument/2006/relationships/hyperlink" Target="mailto:jhern%C3%A1ndezv@ssf.gov.co" TargetMode="External"/><Relationship Id="rId108" Type="http://schemas.openxmlformats.org/officeDocument/2006/relationships/hyperlink" Target="mailto:latehortuaj@ssf.gov.co" TargetMode="External"/><Relationship Id="rId124" Type="http://schemas.openxmlformats.org/officeDocument/2006/relationships/hyperlink" Target="mailto:mrinc%C3%B3nc@ssf.gov.co" TargetMode="External"/><Relationship Id="rId129" Type="http://schemas.openxmlformats.org/officeDocument/2006/relationships/hyperlink" Target="mailto:mvasquezm@ssf.gov.co" TargetMode="External"/><Relationship Id="rId54" Type="http://schemas.openxmlformats.org/officeDocument/2006/relationships/hyperlink" Target="mailto:esolanop@ssf.gov.co" TargetMode="External"/><Relationship Id="rId70" Type="http://schemas.openxmlformats.org/officeDocument/2006/relationships/hyperlink" Target="mailto:gecheverryn@ssf.gov.co" TargetMode="External"/><Relationship Id="rId75" Type="http://schemas.openxmlformats.org/officeDocument/2006/relationships/hyperlink" Target="mailto:gsaenzo@ssf.gov.co" TargetMode="External"/><Relationship Id="rId91" Type="http://schemas.openxmlformats.org/officeDocument/2006/relationships/hyperlink" Target="mailto:jlozanoc@ssf.gov.co" TargetMode="External"/><Relationship Id="rId96" Type="http://schemas.openxmlformats.org/officeDocument/2006/relationships/hyperlink" Target="mailto:jnaranjol@ssf.gov.co" TargetMode="External"/><Relationship Id="rId140" Type="http://schemas.openxmlformats.org/officeDocument/2006/relationships/hyperlink" Target="mailto:oruizj@ssf.gov.co" TargetMode="External"/><Relationship Id="rId145" Type="http://schemas.openxmlformats.org/officeDocument/2006/relationships/hyperlink" Target="mailto:rtrujilloc@ssf.gov.co" TargetMode="External"/><Relationship Id="rId161" Type="http://schemas.openxmlformats.org/officeDocument/2006/relationships/hyperlink" Target="mailto:ybetancourtm@ssf.gov.co" TargetMode="External"/><Relationship Id="rId16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aramirezr@ssf.gov.co" TargetMode="External"/><Relationship Id="rId23" Type="http://schemas.openxmlformats.org/officeDocument/2006/relationships/hyperlink" Target="mailto:aarangof@ssf.gov.co" TargetMode="External"/><Relationship Id="rId28" Type="http://schemas.openxmlformats.org/officeDocument/2006/relationships/hyperlink" Target="mailto:cesquiaquir@ssf.gov.co" TargetMode="External"/><Relationship Id="rId36" Type="http://schemas.openxmlformats.org/officeDocument/2006/relationships/hyperlink" Target="mailto:ccelya@ssf.gov.co" TargetMode="External"/><Relationship Id="rId49" Type="http://schemas.openxmlformats.org/officeDocument/2006/relationships/hyperlink" Target="mailto:dcasta%C3%B1edal@ssf.gov.co" TargetMode="External"/><Relationship Id="rId57" Type="http://schemas.openxmlformats.org/officeDocument/2006/relationships/hyperlink" Target="mailto:egarciar@ssf.gov.co" TargetMode="External"/><Relationship Id="rId106" Type="http://schemas.openxmlformats.org/officeDocument/2006/relationships/hyperlink" Target="mailto:lriascoss@ssf.gov.co" TargetMode="External"/><Relationship Id="rId114" Type="http://schemas.openxmlformats.org/officeDocument/2006/relationships/hyperlink" Target="mailto:lmorenoh@ssf.gov.co" TargetMode="External"/><Relationship Id="rId119" Type="http://schemas.openxmlformats.org/officeDocument/2006/relationships/hyperlink" Target="mailto:mpenar@ssf.gov.co" TargetMode="External"/><Relationship Id="rId127" Type="http://schemas.openxmlformats.org/officeDocument/2006/relationships/hyperlink" Target="mailto:macunag@ssf.gov.co" TargetMode="External"/><Relationship Id="rId10" Type="http://schemas.openxmlformats.org/officeDocument/2006/relationships/hyperlink" Target="mailto:ssf@ssf.gov.co" TargetMode="External"/><Relationship Id="rId31" Type="http://schemas.openxmlformats.org/officeDocument/2006/relationships/hyperlink" Target="mailto:crubiot@ssf.gov.co" TargetMode="External"/><Relationship Id="rId44" Type="http://schemas.openxmlformats.org/officeDocument/2006/relationships/hyperlink" Target="mailto:clozanol@ssf.gov.co" TargetMode="External"/><Relationship Id="rId52" Type="http://schemas.openxmlformats.org/officeDocument/2006/relationships/hyperlink" Target="mailto:esanchezl@ssf.gov.co" TargetMode="External"/><Relationship Id="rId60" Type="http://schemas.openxmlformats.org/officeDocument/2006/relationships/hyperlink" Target="mailto:egiraldoc@ssf.gov.co" TargetMode="External"/><Relationship Id="rId65" Type="http://schemas.openxmlformats.org/officeDocument/2006/relationships/hyperlink" Target="mailto:fsolorzanor@ssf.gov.co" TargetMode="External"/><Relationship Id="rId73" Type="http://schemas.openxmlformats.org/officeDocument/2006/relationships/hyperlink" Target="mailto:gpachecor@ssf.gov.co" TargetMode="External"/><Relationship Id="rId78" Type="http://schemas.openxmlformats.org/officeDocument/2006/relationships/hyperlink" Target="mailto:igarc%C3%ADad@ssf.gov.co" TargetMode="External"/><Relationship Id="rId81" Type="http://schemas.openxmlformats.org/officeDocument/2006/relationships/hyperlink" Target="mailto:ymahecham@ssf.gov.co" TargetMode="External"/><Relationship Id="rId86" Type="http://schemas.openxmlformats.org/officeDocument/2006/relationships/hyperlink" Target="mailto:jmateus@ssf.gov.co" TargetMode="External"/><Relationship Id="rId94" Type="http://schemas.openxmlformats.org/officeDocument/2006/relationships/hyperlink" Target="mailto:jsanchezg@ssf.gov.co" TargetMode="External"/><Relationship Id="rId99" Type="http://schemas.openxmlformats.org/officeDocument/2006/relationships/hyperlink" Target="mailto:jzuluagat@ssf.gov.co" TargetMode="External"/><Relationship Id="rId101" Type="http://schemas.openxmlformats.org/officeDocument/2006/relationships/hyperlink" Target="mailto:jocent@ssf.gov.co" TargetMode="External"/><Relationship Id="rId122" Type="http://schemas.openxmlformats.org/officeDocument/2006/relationships/hyperlink" Target="mailto:mmar%C3%ADnv@ssf.gov.co" TargetMode="External"/><Relationship Id="rId130" Type="http://schemas.openxmlformats.org/officeDocument/2006/relationships/hyperlink" Target="mailto:mmejiam@ssf.gov.co" TargetMode="External"/><Relationship Id="rId135" Type="http://schemas.openxmlformats.org/officeDocument/2006/relationships/hyperlink" Target="mailto:ntaverar@ssf.gov.co" TargetMode="External"/><Relationship Id="rId143" Type="http://schemas.openxmlformats.org/officeDocument/2006/relationships/hyperlink" Target="mailto:pramireza@ssf.gov.co" TargetMode="External"/><Relationship Id="rId148" Type="http://schemas.openxmlformats.org/officeDocument/2006/relationships/hyperlink" Target="mailto:sbernala@ssf.gov.co" TargetMode="External"/><Relationship Id="rId151" Type="http://schemas.openxmlformats.org/officeDocument/2006/relationships/hyperlink" Target="mailto:spalmarinip@ssf.gov.co" TargetMode="External"/><Relationship Id="rId156" Type="http://schemas.openxmlformats.org/officeDocument/2006/relationships/hyperlink" Target="mailto:wuribes@ssf.gov.co" TargetMode="External"/><Relationship Id="rId164" Type="http://schemas.openxmlformats.org/officeDocument/2006/relationships/image" Target="media/image4.png"/><Relationship Id="rId16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3" Type="http://schemas.openxmlformats.org/officeDocument/2006/relationships/hyperlink" Target="mailto:agalvisb@ssf.gov.co" TargetMode="External"/><Relationship Id="rId18" Type="http://schemas.openxmlformats.org/officeDocument/2006/relationships/hyperlink" Target="mailto:aruanoc@ssf.gov.co" TargetMode="External"/><Relationship Id="rId39" Type="http://schemas.openxmlformats.org/officeDocument/2006/relationships/hyperlink" Target="mailto:cmartinezb@ssf.gov.co" TargetMode="External"/><Relationship Id="rId109" Type="http://schemas.openxmlformats.org/officeDocument/2006/relationships/hyperlink" Target="mailto:lruizd@ssf.gov.co" TargetMode="External"/><Relationship Id="rId34" Type="http://schemas.openxmlformats.org/officeDocument/2006/relationships/hyperlink" Target="mailto:cborrerog@ssf.gov.co" TargetMode="External"/><Relationship Id="rId50" Type="http://schemas.openxmlformats.org/officeDocument/2006/relationships/hyperlink" Target="mailto:dvalenciac@ssf.gov.co" TargetMode="External"/><Relationship Id="rId55" Type="http://schemas.openxmlformats.org/officeDocument/2006/relationships/hyperlink" Target="mailto:esolanop@ssf.gov.co" TargetMode="External"/><Relationship Id="rId76" Type="http://schemas.openxmlformats.org/officeDocument/2006/relationships/hyperlink" Target="mailto:hacerom@ssf.gov.co" TargetMode="External"/><Relationship Id="rId97" Type="http://schemas.openxmlformats.org/officeDocument/2006/relationships/hyperlink" Target="mailto:jbache@ssf.gov.co" TargetMode="External"/><Relationship Id="rId104" Type="http://schemas.openxmlformats.org/officeDocument/2006/relationships/hyperlink" Target="mailto:kdazar@ssf.gov.co" TargetMode="External"/><Relationship Id="rId120" Type="http://schemas.openxmlformats.org/officeDocument/2006/relationships/hyperlink" Target="mailto:maguilarr@ssf.gov.co" TargetMode="External"/><Relationship Id="rId125" Type="http://schemas.openxmlformats.org/officeDocument/2006/relationships/hyperlink" Target="mailto:mzu%C3%B1igae@ssf.gov.co" TargetMode="External"/><Relationship Id="rId141" Type="http://schemas.openxmlformats.org/officeDocument/2006/relationships/hyperlink" Target="mailto:oalvarezm@ssf.gov.co" TargetMode="External"/><Relationship Id="rId146" Type="http://schemas.openxmlformats.org/officeDocument/2006/relationships/hyperlink" Target="mailto:ravilesc@ssf.gov.co" TargetMode="External"/><Relationship Id="rId167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mailto:gzapataz@ssf.gov.co" TargetMode="External"/><Relationship Id="rId92" Type="http://schemas.openxmlformats.org/officeDocument/2006/relationships/hyperlink" Target="mailto:jmattap@ssf.gov.co" TargetMode="External"/><Relationship Id="rId162" Type="http://schemas.openxmlformats.org/officeDocument/2006/relationships/image" Target="media/image3.png"/><Relationship Id="rId2" Type="http://schemas.openxmlformats.org/officeDocument/2006/relationships/numbering" Target="numbering.xml"/><Relationship Id="rId29" Type="http://schemas.openxmlformats.org/officeDocument/2006/relationships/hyperlink" Target="mailto:carregocesa@ssf.gov.co" TargetMode="External"/><Relationship Id="rId24" Type="http://schemas.openxmlformats.org/officeDocument/2006/relationships/hyperlink" Target="mailto:amonroyb@ssf.gov.co" TargetMode="External"/><Relationship Id="rId40" Type="http://schemas.openxmlformats.org/officeDocument/2006/relationships/hyperlink" Target="mailto:ccortesa@ssf.gov.co" TargetMode="External"/><Relationship Id="rId45" Type="http://schemas.openxmlformats.org/officeDocument/2006/relationships/hyperlink" Target="mailto:dramirezc@ssf.gov.co" TargetMode="External"/><Relationship Id="rId66" Type="http://schemas.openxmlformats.org/officeDocument/2006/relationships/hyperlink" Target="mailto:fcollazosd@ssf.gov.co" TargetMode="External"/><Relationship Id="rId87" Type="http://schemas.openxmlformats.org/officeDocument/2006/relationships/hyperlink" Target="mailto:jgaviriam@ssf.gov.co" TargetMode="External"/><Relationship Id="rId110" Type="http://schemas.openxmlformats.org/officeDocument/2006/relationships/hyperlink" Target="mailto:lcastilloc@ssf.gov.co" TargetMode="External"/><Relationship Id="rId115" Type="http://schemas.openxmlformats.org/officeDocument/2006/relationships/hyperlink" Target="mailto:lperezc@ssf.gov.co" TargetMode="External"/><Relationship Id="rId131" Type="http://schemas.openxmlformats.org/officeDocument/2006/relationships/hyperlink" Target="mailto:mdiazl@ssf.gov.co" TargetMode="External"/><Relationship Id="rId136" Type="http://schemas.openxmlformats.org/officeDocument/2006/relationships/hyperlink" Target="mailto:nsandovalj@ssf.gov.co" TargetMode="External"/><Relationship Id="rId157" Type="http://schemas.openxmlformats.org/officeDocument/2006/relationships/hyperlink" Target="mailto:wperdomoc@ssf.gov.co" TargetMode="External"/><Relationship Id="rId61" Type="http://schemas.openxmlformats.org/officeDocument/2006/relationships/hyperlink" Target="mailto:equinterou@ssf.gov.co" TargetMode="External"/><Relationship Id="rId82" Type="http://schemas.openxmlformats.org/officeDocument/2006/relationships/hyperlink" Target="mailto:jruizp@ssf.gov.co" TargetMode="External"/><Relationship Id="rId152" Type="http://schemas.openxmlformats.org/officeDocument/2006/relationships/hyperlink" Target="mailto:tvargasl@ssf.gov.co" TargetMode="External"/><Relationship Id="rId19" Type="http://schemas.openxmlformats.org/officeDocument/2006/relationships/hyperlink" Target="mailto:aflorezs@ssf.gov.co" TargetMode="External"/><Relationship Id="rId14" Type="http://schemas.openxmlformats.org/officeDocument/2006/relationships/hyperlink" Target="mailto:asalazarf@ssf.gov.co" TargetMode="External"/><Relationship Id="rId30" Type="http://schemas.openxmlformats.org/officeDocument/2006/relationships/hyperlink" Target="mailto:cgaviriav@ssf.gov.co" TargetMode="External"/><Relationship Id="rId35" Type="http://schemas.openxmlformats.org/officeDocument/2006/relationships/hyperlink" Target="mailto:ccelya@ssf.gov.co" TargetMode="External"/><Relationship Id="rId56" Type="http://schemas.openxmlformats.org/officeDocument/2006/relationships/hyperlink" Target="mailto:evillarm@ssf.gov.co" TargetMode="External"/><Relationship Id="rId77" Type="http://schemas.openxmlformats.org/officeDocument/2006/relationships/hyperlink" Target="mailto:iariasg@ssf.gov.co" TargetMode="External"/><Relationship Id="rId100" Type="http://schemas.openxmlformats.org/officeDocument/2006/relationships/hyperlink" Target="mailto:jvalenciav@ssf.gov.co" TargetMode="External"/><Relationship Id="rId105" Type="http://schemas.openxmlformats.org/officeDocument/2006/relationships/hyperlink" Target="mailto:lmoyanoj@ssf.gov.co" TargetMode="External"/><Relationship Id="rId126" Type="http://schemas.openxmlformats.org/officeDocument/2006/relationships/hyperlink" Target="mailto:mort%C3%ADzt@ssf.gov.co" TargetMode="External"/><Relationship Id="rId147" Type="http://schemas.openxmlformats.org/officeDocument/2006/relationships/hyperlink" Target="mailto:rstorinoi@ssf.gov.co" TargetMode="External"/><Relationship Id="rId168" Type="http://schemas.openxmlformats.org/officeDocument/2006/relationships/footer" Target="footer1.xml"/><Relationship Id="rId8" Type="http://schemas.openxmlformats.org/officeDocument/2006/relationships/hyperlink" Target="mailto:ssf@ssf.gov.co" TargetMode="External"/><Relationship Id="rId51" Type="http://schemas.openxmlformats.org/officeDocument/2006/relationships/hyperlink" Target="mailto:dmejiar@ssf.gov.co" TargetMode="External"/><Relationship Id="rId72" Type="http://schemas.openxmlformats.org/officeDocument/2006/relationships/hyperlink" Target="mailto:gtorresr@ssf.gov.co" TargetMode="External"/><Relationship Id="rId93" Type="http://schemas.openxmlformats.org/officeDocument/2006/relationships/hyperlink" Target="mailto:jcampop@ssf.gov.co" TargetMode="External"/><Relationship Id="rId98" Type="http://schemas.openxmlformats.org/officeDocument/2006/relationships/hyperlink" Target="mailto:jgonz%C3%A1lezs@ssf.gov.co" TargetMode="External"/><Relationship Id="rId121" Type="http://schemas.openxmlformats.org/officeDocument/2006/relationships/hyperlink" Target="mailto:mcaicedoa@ssf.gov.co" TargetMode="External"/><Relationship Id="rId142" Type="http://schemas.openxmlformats.org/officeDocument/2006/relationships/hyperlink" Target="mailto:omarinm@ssf.gov.co" TargetMode="External"/><Relationship Id="rId163" Type="http://schemas.openxmlformats.org/officeDocument/2006/relationships/hyperlink" Target="https://www.ssf.gov.co/web/guest/contratos-celebrados-2022" TargetMode="External"/><Relationship Id="rId3" Type="http://schemas.openxmlformats.org/officeDocument/2006/relationships/styles" Target="styles.xml"/><Relationship Id="rId25" Type="http://schemas.openxmlformats.org/officeDocument/2006/relationships/hyperlink" Target="mailto:bosoriom@ssf.gov.co" TargetMode="External"/><Relationship Id="rId46" Type="http://schemas.openxmlformats.org/officeDocument/2006/relationships/hyperlink" Target="mailto:dbernali@ssf.gov.co" TargetMode="External"/><Relationship Id="rId67" Type="http://schemas.openxmlformats.org/officeDocument/2006/relationships/hyperlink" Target="mailto:fsolorzanor@ssf.gov.co" TargetMode="External"/><Relationship Id="rId116" Type="http://schemas.openxmlformats.org/officeDocument/2006/relationships/hyperlink" Target="mailto:lrojasm@ssf.gov.co" TargetMode="External"/><Relationship Id="rId137" Type="http://schemas.openxmlformats.org/officeDocument/2006/relationships/hyperlink" Target="mailto:ohernandezh@ssf.gov.co" TargetMode="External"/><Relationship Id="rId158" Type="http://schemas.openxmlformats.org/officeDocument/2006/relationships/hyperlink" Target="mailto:ylobov@ssf.gov.co" TargetMode="External"/><Relationship Id="rId20" Type="http://schemas.openxmlformats.org/officeDocument/2006/relationships/hyperlink" Target="mailto:ahernandezb@ssf.gov.co" TargetMode="External"/><Relationship Id="rId41" Type="http://schemas.openxmlformats.org/officeDocument/2006/relationships/hyperlink" Target="mailto:cavila@ssf.gov.co" TargetMode="External"/><Relationship Id="rId62" Type="http://schemas.openxmlformats.org/officeDocument/2006/relationships/hyperlink" Target="mailto:edurano@ssf.gov.co" TargetMode="External"/><Relationship Id="rId83" Type="http://schemas.openxmlformats.org/officeDocument/2006/relationships/hyperlink" Target="mailto:jparrag@ssf.gov.co" TargetMode="External"/><Relationship Id="rId88" Type="http://schemas.openxmlformats.org/officeDocument/2006/relationships/hyperlink" Target="mailto:jhernandezb@ssf.gov.co" TargetMode="External"/><Relationship Id="rId111" Type="http://schemas.openxmlformats.org/officeDocument/2006/relationships/hyperlink" Target="mailto:lporrasg@ssf.gov.co" TargetMode="External"/><Relationship Id="rId132" Type="http://schemas.openxmlformats.org/officeDocument/2006/relationships/hyperlink" Target="mailto:mmontealegrec@ssf.gov.co" TargetMode="External"/><Relationship Id="rId153" Type="http://schemas.openxmlformats.org/officeDocument/2006/relationships/hyperlink" Target="mailto:tjimenezd@ssf.gov.c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f@ssf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A41AF-FC48-465C-8122-5AAF70BFD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34</Pages>
  <Words>8926</Words>
  <Characters>50880</Characters>
  <Application>Microsoft Office Word</Application>
  <DocSecurity>0</DocSecurity>
  <Lines>424</Lines>
  <Paragraphs>119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59687</CharactersWithSpaces>
  <SharedDoc>false</SharedDoc>
  <HLinks>
    <vt:vector size="60" baseType="variant">
      <vt:variant>
        <vt:i4>1179708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_Toc488672792</vt:lpwstr>
      </vt:variant>
      <vt:variant>
        <vt:i4>1179708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_Toc488672791</vt:lpwstr>
      </vt:variant>
      <vt:variant>
        <vt:i4>1179708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_Toc488672790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_Toc488672789</vt:lpwstr>
      </vt:variant>
      <vt:variant>
        <vt:i4>1245244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_Toc488672788</vt:lpwstr>
      </vt:variant>
      <vt:variant>
        <vt:i4>1245244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_Toc488672787</vt:lpwstr>
      </vt:variant>
      <vt:variant>
        <vt:i4>1245244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_Toc488672786</vt:lpwstr>
      </vt:variant>
      <vt:variant>
        <vt:i4>1245244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_Toc488672785</vt:lpwstr>
      </vt:variant>
      <vt:variant>
        <vt:i4>1245244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_Toc488672784</vt:lpwstr>
      </vt:variant>
      <vt:variant>
        <vt:i4>1048677</vt:i4>
      </vt:variant>
      <vt:variant>
        <vt:i4>0</vt:i4>
      </vt:variant>
      <vt:variant>
        <vt:i4>0</vt:i4>
      </vt:variant>
      <vt:variant>
        <vt:i4>5</vt:i4>
      </vt:variant>
      <vt:variant>
        <vt:lpwstr>mailto:ssf@ssf.gov.co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Andrea Ramirez Arias</dc:creator>
  <cp:lastModifiedBy>Microsoft account</cp:lastModifiedBy>
  <cp:revision>32</cp:revision>
  <cp:lastPrinted>2017-07-24T20:53:00Z</cp:lastPrinted>
  <dcterms:created xsi:type="dcterms:W3CDTF">2022-12-06T18:29:00Z</dcterms:created>
  <dcterms:modified xsi:type="dcterms:W3CDTF">2023-01-17T18:09:00Z</dcterms:modified>
</cp:coreProperties>
</file>