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620B2E" w14:textId="2644A96F" w:rsidR="00ED2C01" w:rsidRPr="000F42D7" w:rsidRDefault="00272BE2" w:rsidP="000C674D">
      <w:pPr>
        <w:spacing w:after="0" w:line="240" w:lineRule="auto"/>
        <w:jc w:val="both"/>
        <w:rPr>
          <w:rFonts w:cs="Calibri"/>
        </w:rPr>
      </w:pPr>
      <w:bookmarkStart w:id="0" w:name="_Toc330995018"/>
      <w:r>
        <w:rPr>
          <w:noProof/>
        </w:rPr>
        <mc:AlternateContent>
          <mc:Choice Requires="wps">
            <w:drawing>
              <wp:anchor distT="0" distB="0" distL="114300" distR="114300" simplePos="0" relativeHeight="251660800" behindDoc="0" locked="0" layoutInCell="1" allowOverlap="1" wp14:anchorId="3324D999" wp14:editId="39AB17E3">
                <wp:simplePos x="0" y="0"/>
                <wp:positionH relativeFrom="column">
                  <wp:posOffset>3676650</wp:posOffset>
                </wp:positionH>
                <wp:positionV relativeFrom="paragraph">
                  <wp:posOffset>123825</wp:posOffset>
                </wp:positionV>
                <wp:extent cx="2648464" cy="1274793"/>
                <wp:effectExtent l="0" t="0" r="0" b="0"/>
                <wp:wrapNone/>
                <wp:docPr id="29" name="Rectangle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8464" cy="1274793"/>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70AD3998" w14:textId="77777777" w:rsidR="00272BE2" w:rsidRPr="00D45EAD" w:rsidRDefault="00272BE2" w:rsidP="00272BE2">
                            <w:pPr>
                              <w:autoSpaceDE w:val="0"/>
                              <w:autoSpaceDN w:val="0"/>
                              <w:adjustRightInd w:val="0"/>
                              <w:spacing w:after="0" w:line="240" w:lineRule="auto"/>
                              <w:jc w:val="center"/>
                              <w:rPr>
                                <w:rFonts w:ascii="Cambria" w:eastAsia="Times New Roman" w:hAnsi="Cambria"/>
                                <w:color w:val="FFFFFF"/>
                                <w:sz w:val="72"/>
                                <w:szCs w:val="72"/>
                              </w:rPr>
                            </w:pPr>
                            <w:r>
                              <w:rPr>
                                <w:rFonts w:eastAsia="Times New Roman" w:cs="Arial"/>
                                <w:b/>
                                <w:bCs/>
                                <w:color w:val="FFFFFF"/>
                                <w:sz w:val="52"/>
                                <w:szCs w:val="72"/>
                                <w:lang w:val="es-ES"/>
                              </w:rPr>
                              <w:t>II TRIMESTRE DE 2019</w:t>
                            </w:r>
                          </w:p>
                        </w:txbxContent>
                      </wps:txbx>
                      <wps:bodyPr rot="0" vert="horz" wrap="square" lIns="365760" tIns="182880" rIns="182880" bIns="182880" anchor="b" anchorCtr="0" upright="1">
                        <a:noAutofit/>
                      </wps:bodyPr>
                    </wps:wsp>
                  </a:graphicData>
                </a:graphic>
              </wp:anchor>
            </w:drawing>
          </mc:Choice>
          <mc:Fallback>
            <w:pict>
              <v:rect w14:anchorId="3324D999" id="Rectangle 367" o:spid="_x0000_s1026" style="position:absolute;left:0;text-align:left;margin-left:289.5pt;margin-top:9.75pt;width:208.55pt;height:100.4pt;z-index:25166080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" filled="f" stroked="f" strokecolor="white" strokeweight="1pt">
                <v:fill opacity="52428f"/>
                <v:textbox inset="28.8pt,14.4pt,14.4pt,14.4pt">
                  <w:txbxContent>
                    <w:p w14:paraId="70AD3998" w14:textId="77777777" w:rsidR="00272BE2" w:rsidRPr="00D45EAD" w:rsidRDefault="00272BE2" w:rsidP="00272BE2">
                      <w:pPr>
                        <w:autoSpaceDE w:val="0"/>
                        <w:autoSpaceDN w:val="0"/>
                        <w:adjustRightInd w:val="0"/>
                        <w:spacing w:after="0" w:line="240" w:lineRule="auto"/>
                        <w:jc w:val="center"/>
                        <w:rPr>
                          <w:rFonts w:ascii="Cambria" w:eastAsia="Times New Roman" w:hAnsi="Cambria"/>
                          <w:color w:val="FFFFFF"/>
                          <w:sz w:val="72"/>
                          <w:szCs w:val="72"/>
                        </w:rPr>
                      </w:pPr>
                      <w:r>
                        <w:rPr>
                          <w:rFonts w:eastAsia="Times New Roman" w:cs="Arial"/>
                          <w:b/>
                          <w:bCs/>
                          <w:color w:val="FFFFFF"/>
                          <w:sz w:val="52"/>
                          <w:szCs w:val="72"/>
                          <w:lang w:val="es-ES"/>
                        </w:rPr>
                        <w:t>II TRIMESTRE DE 2019</w:t>
                      </w:r>
                    </w:p>
                  </w:txbxContent>
                </v:textbox>
              </v:rect>
            </w:pict>
          </mc:Fallback>
        </mc:AlternateContent>
      </w:r>
      <w:r w:rsidR="003E5199" w:rsidRPr="000F42D7">
        <w:rPr>
          <w:rFonts w:cs="Calibri"/>
          <w:noProof/>
          <w:lang w:eastAsia="es-CO"/>
        </w:rPr>
        <mc:AlternateContent>
          <mc:Choice Requires="wpg">
            <w:drawing>
              <wp:anchor distT="0" distB="0" distL="114300" distR="114300" simplePos="0" relativeHeight="251656704" behindDoc="0" locked="0" layoutInCell="0" allowOverlap="1" wp14:anchorId="1A79B3BE" wp14:editId="33FAD3D7">
                <wp:simplePos x="0" y="0"/>
                <wp:positionH relativeFrom="page">
                  <wp:posOffset>4667250</wp:posOffset>
                </wp:positionH>
                <wp:positionV relativeFrom="page">
                  <wp:posOffset>-200025</wp:posOffset>
                </wp:positionV>
                <wp:extent cx="3108960" cy="10063480"/>
                <wp:effectExtent l="0" t="0" r="0" b="0"/>
                <wp:wrapNone/>
                <wp:docPr id="7"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960" cy="10063480"/>
                          <a:chOff x="7329" y="0"/>
                          <a:chExt cx="4911" cy="15848"/>
                        </a:xfrm>
                      </wpg:grpSpPr>
                      <wpg:grpSp>
                        <wpg:cNvPr id="8" name="Group 364"/>
                        <wpg:cNvGrpSpPr>
                          <a:grpSpLocks/>
                        </wpg:cNvGrpSpPr>
                        <wpg:grpSpPr bwMode="auto">
                          <a:xfrm>
                            <a:off x="7344" y="8"/>
                            <a:ext cx="4874" cy="15840"/>
                            <a:chOff x="7560" y="8"/>
                            <a:chExt cx="4679" cy="15840"/>
                          </a:xfrm>
                        </wpg:grpSpPr>
                        <wps:wsp>
                          <wps:cNvPr id="9" name="Rectangle 365"/>
                          <wps:cNvSpPr>
                            <a:spLocks noChangeArrowheads="1"/>
                          </wps:cNvSpPr>
                          <wps:spPr bwMode="auto">
                            <a:xfrm>
                              <a:off x="7734" y="8"/>
                              <a:ext cx="4505" cy="15840"/>
                            </a:xfrm>
                            <a:prstGeom prst="rect">
                              <a:avLst/>
                            </a:prstGeom>
                            <a:solidFill>
                              <a:srgbClr val="1B8BD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0" name="Rectangle 366" descr="Light vertical"/>
                          <wps:cNvSpPr>
                            <a:spLocks noChangeArrowheads="1"/>
                          </wps:cNvSpPr>
                          <wps:spPr bwMode="auto">
                            <a:xfrm>
                              <a:off x="7560" y="8"/>
                              <a:ext cx="195" cy="15825"/>
                            </a:xfrm>
                            <a:prstGeom prst="rect">
                              <a:avLst/>
                            </a:prstGeom>
                            <a:pattFill prst="ltVert">
                              <a:fgClr>
                                <a:srgbClr val="1B8BD4">
                                  <a:alpha val="80000"/>
                                </a:srgbClr>
                              </a:fgClr>
                              <a:bgClr>
                                <a:srgbClr val="FFFFFF">
                                  <a:alpha val="80000"/>
                                </a:srgbClr>
                              </a:bgClr>
                            </a:pattFill>
                            <a:ln>
                              <a:noFill/>
                            </a:ln>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rgbClr val="FFFFFF"/>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1" name="Rectangle 367"/>
                        <wps:cNvSpPr>
                          <a:spLocks noChangeArrowheads="1"/>
                        </wps:cNvSpPr>
                        <wps:spPr bwMode="auto">
                          <a:xfrm>
                            <a:off x="7344" y="0"/>
                            <a:ext cx="4896" cy="169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alpha val="79999"/>
                                  </a:srgbClr>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rgbClr val="FFFFFF"/>
                                </a:solidFill>
                                <a:miter lim="800000"/>
                                <a:headEnd/>
                                <a:tailEnd/>
                              </a14:hiddenLine>
                            </a:ext>
                          </a:extLst>
                        </wps:spPr>
                        <wps:txbx>
                          <w:txbxContent>
                            <w:p w14:paraId="115DB35E" w14:textId="77777777" w:rsidR="009C7AA3" w:rsidRPr="00DB1BCD" w:rsidRDefault="009C7AA3" w:rsidP="00ED2C01">
                              <w:pPr>
                                <w:pStyle w:val="Sinespaciado"/>
                                <w:rPr>
                                  <w:rFonts w:ascii="Cambria" w:eastAsia="Times New Roman" w:hAnsi="Cambria"/>
                                  <w:b/>
                                  <w:bCs/>
                                  <w:color w:val="FFFFFF"/>
                                  <w:sz w:val="72"/>
                                  <w:szCs w:val="72"/>
                                </w:rPr>
                              </w:pPr>
                            </w:p>
                          </w:txbxContent>
                        </wps:txbx>
                        <wps:bodyPr rot="0" vert="horz" wrap="square" lIns="365760" tIns="182880" rIns="182880" bIns="182880" anchor="b" anchorCtr="0" upright="1">
                          <a:noAutofit/>
                        </wps:bodyPr>
                      </wps:wsp>
                      <wps:wsp>
                        <wps:cNvPr id="12" name="Rectangle 9"/>
                        <wps:cNvSpPr>
                          <a:spLocks noChangeArrowheads="1"/>
                        </wps:cNvSpPr>
                        <wps:spPr bwMode="auto">
                          <a:xfrm>
                            <a:off x="7329" y="10620"/>
                            <a:ext cx="4889" cy="363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alpha val="79999"/>
                                  </a:srgbClr>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rgbClr val="FFFFFF"/>
                                </a:solidFill>
                                <a:miter lim="800000"/>
                                <a:headEnd/>
                                <a:tailEnd/>
                              </a14:hiddenLine>
                            </a:ext>
                          </a:extLst>
                        </wps:spPr>
                        <wps:txbx>
                          <w:txbxContent>
                            <w:p w14:paraId="18358439" w14:textId="40FF4BA6" w:rsidR="009C7AA3" w:rsidRPr="00C12040" w:rsidRDefault="009C7AA3" w:rsidP="004464D2">
                              <w:pPr>
                                <w:pStyle w:val="Sinespaciado"/>
                                <w:rPr>
                                  <w:rFonts w:ascii="Arial Narrow" w:hAnsi="Arial Narrow"/>
                                  <w:color w:val="FFFFFF"/>
                                </w:rPr>
                              </w:pPr>
                              <w:r w:rsidRPr="00C12040">
                                <w:rPr>
                                  <w:rFonts w:ascii="Arial Narrow" w:hAnsi="Arial Narrow"/>
                                  <w:color w:val="FFFFFF"/>
                                </w:rPr>
                                <w:t>Edificio World Business Port</w:t>
                              </w:r>
                            </w:p>
                            <w:p w14:paraId="581E2E6F" w14:textId="3BA70A43" w:rsidR="009C7AA3" w:rsidRPr="00C12040" w:rsidRDefault="009C7AA3" w:rsidP="004464D2">
                              <w:pPr>
                                <w:pStyle w:val="Sinespaciado"/>
                                <w:rPr>
                                  <w:rFonts w:ascii="Arial Narrow" w:hAnsi="Arial Narrow"/>
                                  <w:color w:val="FFFFFF"/>
                                </w:rPr>
                              </w:pPr>
                              <w:r>
                                <w:rPr>
                                  <w:rFonts w:ascii="Arial Narrow" w:hAnsi="Arial Narrow"/>
                                  <w:color w:val="FFFFFF"/>
                                </w:rPr>
                                <w:t>Carrera 69 # 25 B - 44  Pisos 3, 4 y 7</w:t>
                              </w:r>
                            </w:p>
                            <w:p w14:paraId="75202ED5" w14:textId="77777777" w:rsidR="009C7AA3" w:rsidRDefault="009C7AA3" w:rsidP="007625B0">
                              <w:pPr>
                                <w:pStyle w:val="Sinespaciado"/>
                                <w:rPr>
                                  <w:rFonts w:ascii="Arial Narrow" w:hAnsi="Arial Narrow"/>
                                  <w:color w:val="FFFFFF"/>
                                </w:rPr>
                              </w:pPr>
                            </w:p>
                            <w:p w14:paraId="22E6F83F" w14:textId="77777777" w:rsidR="009C7AA3" w:rsidRPr="00C12040" w:rsidRDefault="009C7AA3" w:rsidP="007625B0">
                              <w:pPr>
                                <w:pStyle w:val="Sinespaciado"/>
                                <w:rPr>
                                  <w:rFonts w:ascii="Arial Narrow" w:hAnsi="Arial Narrow"/>
                                  <w:color w:val="FFFFFF"/>
                                </w:rPr>
                              </w:pPr>
                              <w:r w:rsidRPr="00C12040">
                                <w:rPr>
                                  <w:rFonts w:ascii="Arial Narrow" w:hAnsi="Arial Narrow"/>
                                  <w:color w:val="FFFFFF"/>
                                </w:rPr>
                                <w:t xml:space="preserve">Teléfonos: 3487777 - PBX: 3487800                                                                                                                                            </w:t>
                              </w:r>
                            </w:p>
                            <w:p w14:paraId="31221F9F" w14:textId="77777777" w:rsidR="009C7AA3" w:rsidRPr="00C12040" w:rsidRDefault="009C7AA3" w:rsidP="007625B0">
                              <w:pPr>
                                <w:pStyle w:val="Sinespaciado"/>
                                <w:rPr>
                                  <w:rFonts w:ascii="Arial Narrow" w:hAnsi="Arial Narrow"/>
                                  <w:color w:val="FFFFFF"/>
                                </w:rPr>
                              </w:pPr>
                              <w:r w:rsidRPr="00C12040">
                                <w:rPr>
                                  <w:rFonts w:ascii="Arial Narrow" w:hAnsi="Arial Narrow"/>
                                  <w:color w:val="FFFFFF"/>
                                </w:rPr>
                                <w:t xml:space="preserve">www.ssf.gov.co - e-mail: </w:t>
                              </w:r>
                              <w:hyperlink r:id="rId8" w:history="1">
                                <w:r w:rsidRPr="00C12040">
                                  <w:rPr>
                                    <w:rStyle w:val="Hipervnculo"/>
                                    <w:rFonts w:ascii="Arial Narrow" w:hAnsi="Arial Narrow"/>
                                    <w:color w:val="FFFFFF"/>
                                  </w:rPr>
                                  <w:t>ssf@ssf.gov.co</w:t>
                                </w:r>
                              </w:hyperlink>
                            </w:p>
                            <w:p w14:paraId="0523DD33" w14:textId="77777777" w:rsidR="009C7AA3" w:rsidRPr="00C12040" w:rsidRDefault="009C7AA3" w:rsidP="007625B0">
                              <w:pPr>
                                <w:pStyle w:val="Sinespaciado"/>
                                <w:rPr>
                                  <w:rFonts w:ascii="Arial Narrow" w:hAnsi="Arial Narrow"/>
                                  <w:color w:val="FFFFFF"/>
                                </w:rPr>
                              </w:pPr>
                              <w:r w:rsidRPr="00C12040">
                                <w:rPr>
                                  <w:rFonts w:ascii="Arial Narrow" w:hAnsi="Arial Narrow"/>
                                  <w:color w:val="FFFFFF"/>
                                </w:rPr>
                                <w:t xml:space="preserve">Bogotá D.C, Colombia                                                                                             </w:t>
                              </w:r>
                            </w:p>
                            <w:p w14:paraId="4BE9971D" w14:textId="77777777" w:rsidR="009C7AA3" w:rsidRDefault="009C7AA3" w:rsidP="00ED2C01">
                              <w:pPr>
                                <w:pStyle w:val="Sinespaciado"/>
                                <w:spacing w:line="360" w:lineRule="auto"/>
                                <w:rPr>
                                  <w:color w:val="FFFFFF"/>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0</wp14:pctHeight>
                </wp14:sizeRelV>
              </wp:anchor>
            </w:drawing>
          </mc:Choice>
          <mc:Fallback>
            <w:pict>
              <v:group w14:anchorId="1A79B3BE" id="Grupo 17" o:spid="_x0000_s1026" style="position:absolute;left:0;text-align:left;margin-left:367.5pt;margin-top:-15.75pt;width:244.8pt;height:792.4pt;z-index:251656704;mso-width-percent:400;mso-position-horizontal-relative:page;mso-position-vertical-relative:page;mso-width-percent:400" coordorigin="7329" coordsize="4911,15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" o:allowincell="f">
                <v:group id="Group 364" o:spid="_x0000_s1027" style="position:absolute;left:7344;top:8;width:4874;height:15840" coordorigin="7560,8" coordsize="4679,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365" o:spid="_x0000_s1028" style="position:absolute;left:7734;top:8;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" fillcolor="#1b8bd4" stroked="f"/>
                  <v:rect id="Rectangle 366"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" fillcolor="#1b8bd4" stroked="f">
                    <v:fill r:id="rId9" o:title="" opacity="52428f" o:opacity2="52428f" type="pattern"/>
                  </v:rect>
                </v:group>
                <v:rect id="Rectangle 367" o:spid="_x0000_s1030" style="position:absolute;left:7344;width:4896;height:169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" filled="f" stroked="f">
                  <v:textbox inset="28.8pt,14.4pt,14.4pt,14.4pt">
                    <w:txbxContent>
                      <w:p w14:paraId="115DB35E" w14:textId="77777777" w:rsidR="009C7AA3" w:rsidRPr="00DB1BCD" w:rsidRDefault="009C7AA3" w:rsidP="00ED2C01">
                        <w:pPr>
                          <w:pStyle w:val="Sinespaciado"/>
                          <w:rPr>
                            <w:rFonts w:ascii="Cambria" w:eastAsia="Times New Roman" w:hAnsi="Cambria"/>
                            <w:b/>
                            <w:bCs/>
                            <w:color w:val="FFFFFF"/>
                            <w:sz w:val="72"/>
                            <w:szCs w:val="72"/>
                          </w:rPr>
                        </w:pPr>
                      </w:p>
                    </w:txbxContent>
                  </v:textbox>
                </v:rect>
                <v:rect id="Rectangle 9" o:spid="_x0000_s1031" style="position:absolute;left:7329;top:10620;width:4889;height:363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" filled="f" stroked="f">
                  <v:textbox inset="28.8pt,14.4pt,14.4pt,14.4pt">
                    <w:txbxContent>
                      <w:p w14:paraId="18358439" w14:textId="40FF4BA6" w:rsidR="009C7AA3" w:rsidRPr="00C12040" w:rsidRDefault="009C7AA3" w:rsidP="004464D2">
                        <w:pPr>
                          <w:pStyle w:val="Sinespaciado"/>
                          <w:rPr>
                            <w:rFonts w:ascii="Arial Narrow" w:hAnsi="Arial Narrow"/>
                            <w:color w:val="FFFFFF"/>
                          </w:rPr>
                        </w:pPr>
                        <w:r w:rsidRPr="00C12040">
                          <w:rPr>
                            <w:rFonts w:ascii="Arial Narrow" w:hAnsi="Arial Narrow"/>
                            <w:color w:val="FFFFFF"/>
                          </w:rPr>
                          <w:t>Edificio World Business Port</w:t>
                        </w:r>
                      </w:p>
                      <w:p w14:paraId="581E2E6F" w14:textId="3BA70A43" w:rsidR="009C7AA3" w:rsidRPr="00C12040" w:rsidRDefault="009C7AA3" w:rsidP="004464D2">
                        <w:pPr>
                          <w:pStyle w:val="Sinespaciado"/>
                          <w:rPr>
                            <w:rFonts w:ascii="Arial Narrow" w:hAnsi="Arial Narrow"/>
                            <w:color w:val="FFFFFF"/>
                          </w:rPr>
                        </w:pPr>
                        <w:r>
                          <w:rPr>
                            <w:rFonts w:ascii="Arial Narrow" w:hAnsi="Arial Narrow"/>
                            <w:color w:val="FFFFFF"/>
                          </w:rPr>
                          <w:t>Carrera 69 # 25 B - 44  Pisos 3, 4 y 7</w:t>
                        </w:r>
                      </w:p>
                      <w:p w14:paraId="75202ED5" w14:textId="77777777" w:rsidR="009C7AA3" w:rsidRDefault="009C7AA3" w:rsidP="007625B0">
                        <w:pPr>
                          <w:pStyle w:val="Sinespaciado"/>
                          <w:rPr>
                            <w:rFonts w:ascii="Arial Narrow" w:hAnsi="Arial Narrow"/>
                            <w:color w:val="FFFFFF"/>
                          </w:rPr>
                        </w:pPr>
                      </w:p>
                      <w:p w14:paraId="22E6F83F" w14:textId="77777777" w:rsidR="009C7AA3" w:rsidRPr="00C12040" w:rsidRDefault="009C7AA3" w:rsidP="007625B0">
                        <w:pPr>
                          <w:pStyle w:val="Sinespaciado"/>
                          <w:rPr>
                            <w:rFonts w:ascii="Arial Narrow" w:hAnsi="Arial Narrow"/>
                            <w:color w:val="FFFFFF"/>
                          </w:rPr>
                        </w:pPr>
                        <w:r w:rsidRPr="00C12040">
                          <w:rPr>
                            <w:rFonts w:ascii="Arial Narrow" w:hAnsi="Arial Narrow"/>
                            <w:color w:val="FFFFFF"/>
                          </w:rPr>
                          <w:t xml:space="preserve">Teléfonos: 3487777 - PBX: 3487800                                                                                                                                            </w:t>
                        </w:r>
                      </w:p>
                      <w:p w14:paraId="31221F9F" w14:textId="77777777" w:rsidR="009C7AA3" w:rsidRPr="00C12040" w:rsidRDefault="009C7AA3" w:rsidP="007625B0">
                        <w:pPr>
                          <w:pStyle w:val="Sinespaciado"/>
                          <w:rPr>
                            <w:rFonts w:ascii="Arial Narrow" w:hAnsi="Arial Narrow"/>
                            <w:color w:val="FFFFFF"/>
                          </w:rPr>
                        </w:pPr>
                        <w:r w:rsidRPr="00C12040">
                          <w:rPr>
                            <w:rFonts w:ascii="Arial Narrow" w:hAnsi="Arial Narrow"/>
                            <w:color w:val="FFFFFF"/>
                          </w:rPr>
                          <w:t xml:space="preserve">www.ssf.gov.co - e-mail: </w:t>
                        </w:r>
                        <w:hyperlink r:id="rId10" w:history="1">
                          <w:r w:rsidRPr="00C12040">
                            <w:rPr>
                              <w:rStyle w:val="Hipervnculo"/>
                              <w:rFonts w:ascii="Arial Narrow" w:hAnsi="Arial Narrow"/>
                              <w:color w:val="FFFFFF"/>
                            </w:rPr>
                            <w:t>ssf@ssf.gov.co</w:t>
                          </w:r>
                        </w:hyperlink>
                      </w:p>
                      <w:p w14:paraId="0523DD33" w14:textId="77777777" w:rsidR="009C7AA3" w:rsidRPr="00C12040" w:rsidRDefault="009C7AA3" w:rsidP="007625B0">
                        <w:pPr>
                          <w:pStyle w:val="Sinespaciado"/>
                          <w:rPr>
                            <w:rFonts w:ascii="Arial Narrow" w:hAnsi="Arial Narrow"/>
                            <w:color w:val="FFFFFF"/>
                          </w:rPr>
                        </w:pPr>
                        <w:r w:rsidRPr="00C12040">
                          <w:rPr>
                            <w:rFonts w:ascii="Arial Narrow" w:hAnsi="Arial Narrow"/>
                            <w:color w:val="FFFFFF"/>
                          </w:rPr>
                          <w:t xml:space="preserve">Bogotá D.C, Colombia                                                                                             </w:t>
                        </w:r>
                      </w:p>
                      <w:p w14:paraId="4BE9971D" w14:textId="77777777" w:rsidR="009C7AA3" w:rsidRDefault="009C7AA3" w:rsidP="00ED2C01">
                        <w:pPr>
                          <w:pStyle w:val="Sinespaciado"/>
                          <w:spacing w:line="360" w:lineRule="auto"/>
                          <w:rPr>
                            <w:color w:val="FFFFFF"/>
                          </w:rPr>
                        </w:pPr>
                      </w:p>
                    </w:txbxContent>
                  </v:textbox>
                </v:rect>
                <w10:wrap anchorx="page" anchory="page"/>
              </v:group>
            </w:pict>
          </mc:Fallback>
        </mc:AlternateContent>
      </w:r>
    </w:p>
    <w:p w14:paraId="4E53C44B" w14:textId="77777777" w:rsidR="00177FF3" w:rsidRDefault="003E5199" w:rsidP="00C40BA5">
      <w:pPr>
        <w:spacing w:after="0" w:line="240" w:lineRule="auto"/>
        <w:jc w:val="center"/>
        <w:rPr>
          <w:rFonts w:cs="Calibri"/>
          <w:lang w:val="es-ES"/>
        </w:rPr>
      </w:pPr>
      <w:r w:rsidRPr="000F42D7">
        <w:rPr>
          <w:rFonts w:cs="Calibri"/>
          <w:noProof/>
          <w:lang w:eastAsia="es-CO"/>
        </w:rPr>
        <w:drawing>
          <wp:anchor distT="0" distB="0" distL="114300" distR="114300" simplePos="0" relativeHeight="251658752" behindDoc="1" locked="0" layoutInCell="1" allowOverlap="1" wp14:anchorId="48A460E4" wp14:editId="6525EC02">
            <wp:simplePos x="0" y="0"/>
            <wp:positionH relativeFrom="column">
              <wp:posOffset>-532130</wp:posOffset>
            </wp:positionH>
            <wp:positionV relativeFrom="paragraph">
              <wp:posOffset>614680</wp:posOffset>
            </wp:positionV>
            <wp:extent cx="3928745" cy="975995"/>
            <wp:effectExtent l="0" t="0" r="0" b="0"/>
            <wp:wrapTight wrapText="bothSides">
              <wp:wrapPolygon edited="0">
                <wp:start x="0" y="0"/>
                <wp:lineTo x="0" y="21080"/>
                <wp:lineTo x="21471" y="21080"/>
                <wp:lineTo x="21471" y="0"/>
                <wp:lineTo x="0" y="0"/>
              </wp:wrapPolygon>
            </wp:wrapTight>
            <wp:docPr id="340" name="Imagen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28745" cy="975995"/>
                    </a:xfrm>
                    <a:prstGeom prst="rect">
                      <a:avLst/>
                    </a:prstGeom>
                    <a:noFill/>
                  </pic:spPr>
                </pic:pic>
              </a:graphicData>
            </a:graphic>
            <wp14:sizeRelH relativeFrom="page">
              <wp14:pctWidth>0</wp14:pctWidth>
            </wp14:sizeRelH>
            <wp14:sizeRelV relativeFrom="page">
              <wp14:pctHeight>0</wp14:pctHeight>
            </wp14:sizeRelV>
          </wp:anchor>
        </w:drawing>
      </w:r>
      <w:r w:rsidRPr="000F42D7">
        <w:rPr>
          <w:rFonts w:cs="Calibri"/>
          <w:noProof/>
          <w:lang w:eastAsia="es-CO"/>
        </w:rPr>
        <mc:AlternateContent>
          <mc:Choice Requires="wps">
            <w:drawing>
              <wp:anchor distT="0" distB="0" distL="114300" distR="114300" simplePos="0" relativeHeight="251657728" behindDoc="0" locked="0" layoutInCell="0" allowOverlap="1" wp14:anchorId="7ADBF91E" wp14:editId="63F0DF6B">
                <wp:simplePos x="0" y="0"/>
                <wp:positionH relativeFrom="page">
                  <wp:posOffset>276225</wp:posOffset>
                </wp:positionH>
                <wp:positionV relativeFrom="page">
                  <wp:posOffset>4705350</wp:posOffset>
                </wp:positionV>
                <wp:extent cx="7192010" cy="367030"/>
                <wp:effectExtent l="9525" t="9525" r="8890" b="13970"/>
                <wp:wrapNone/>
                <wp:docPr id="6"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2010" cy="367030"/>
                        </a:xfrm>
                        <a:prstGeom prst="rect">
                          <a:avLst/>
                        </a:prstGeom>
                        <a:solidFill>
                          <a:srgbClr val="1B8BD4"/>
                        </a:solidFill>
                        <a:ln w="12700">
                          <a:solidFill>
                            <a:srgbClr val="FFFFFF"/>
                          </a:solidFill>
                          <a:miter lim="800000"/>
                          <a:headEnd/>
                          <a:tailEnd/>
                        </a:ln>
                      </wps:spPr>
                      <wps:txbx>
                        <w:txbxContent>
                          <w:p w14:paraId="34921A18" w14:textId="20C11A59" w:rsidR="009C7AA3" w:rsidRDefault="009C7AA3" w:rsidP="00C40BA5">
                            <w:pPr>
                              <w:autoSpaceDE w:val="0"/>
                              <w:autoSpaceDN w:val="0"/>
                              <w:adjustRightInd w:val="0"/>
                              <w:spacing w:after="0" w:line="240" w:lineRule="auto"/>
                              <w:jc w:val="center"/>
                              <w:rPr>
                                <w:rFonts w:ascii="Arial" w:hAnsi="Arial" w:cs="Arial"/>
                                <w:b/>
                                <w:color w:val="FFFFFF"/>
                                <w:sz w:val="36"/>
                                <w:szCs w:val="36"/>
                              </w:rPr>
                            </w:pPr>
                            <w:r w:rsidRPr="009C7AA3">
                              <w:rPr>
                                <w:rFonts w:ascii="Arial" w:hAnsi="Arial" w:cs="Arial"/>
                                <w:b/>
                                <w:color w:val="FFFFFF"/>
                                <w:sz w:val="36"/>
                                <w:szCs w:val="36"/>
                              </w:rPr>
                              <w:t>INFORME SATISFACCIÓN</w:t>
                            </w:r>
                          </w:p>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w14:anchorId="7ADBF91E" id="Rectángulo 23" o:spid="_x0000_s1032" style="position:absolute;left:0;text-align:left;margin-left:21.75pt;margin-top:370.5pt;width:566.3pt;height:28.9pt;z-index:251657728;visibility:visible;mso-wrap-style:square;mso-width-percent:0;mso-height-percent:73;mso-wrap-distance-left:9pt;mso-wrap-distance-top:0;mso-wrap-distance-right:9pt;mso-wrap-distance-bottom:0;mso-position-horizontal:absolute;mso-position-horizontal-relative:page;mso-position-vertical:absolute;mso-position-vertical-relative:page;mso-width-percent: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" o:allowincell="f" fillcolor="#1b8bd4" strokecolor="white" strokeweight="1pt">
                <v:textbox style="mso-fit-shape-to-text:t" inset="14.4pt,,14.4pt">
                  <w:txbxContent>
                    <w:p w14:paraId="34921A18" w14:textId="20C11A59" w:rsidR="009C7AA3" w:rsidRDefault="009C7AA3" w:rsidP="00C40BA5">
                      <w:pPr>
                        <w:autoSpaceDE w:val="0"/>
                        <w:autoSpaceDN w:val="0"/>
                        <w:adjustRightInd w:val="0"/>
                        <w:spacing w:after="0" w:line="240" w:lineRule="auto"/>
                        <w:jc w:val="center"/>
                        <w:rPr>
                          <w:rFonts w:ascii="Arial" w:hAnsi="Arial" w:cs="Arial"/>
                          <w:b/>
                          <w:color w:val="FFFFFF"/>
                          <w:sz w:val="36"/>
                          <w:szCs w:val="36"/>
                        </w:rPr>
                      </w:pPr>
                      <w:r w:rsidRPr="009C7AA3">
                        <w:rPr>
                          <w:rFonts w:ascii="Arial" w:hAnsi="Arial" w:cs="Arial"/>
                          <w:b/>
                          <w:color w:val="FFFFFF"/>
                          <w:sz w:val="36"/>
                          <w:szCs w:val="36"/>
                        </w:rPr>
                        <w:t>INFORME SATISFACCIÓN</w:t>
                      </w:r>
                    </w:p>
                  </w:txbxContent>
                </v:textbox>
                <w10:wrap anchorx="page" anchory="page"/>
              </v:rect>
            </w:pict>
          </mc:Fallback>
        </mc:AlternateContent>
      </w:r>
      <w:r w:rsidR="005C0AFE" w:rsidRPr="000F42D7">
        <w:rPr>
          <w:rFonts w:cs="Calibri"/>
          <w:noProof/>
          <w:lang w:eastAsia="es-CO"/>
        </w:rPr>
        <w:t xml:space="preserve"> </w:t>
      </w:r>
      <w:r w:rsidR="00ED2C01" w:rsidRPr="000F42D7">
        <w:rPr>
          <w:rFonts w:cs="Calibri"/>
          <w:lang w:val="es-ES"/>
        </w:rPr>
        <w:br w:type="page"/>
      </w:r>
      <w:bookmarkEnd w:id="0"/>
    </w:p>
    <w:p w14:paraId="7E9E5040" w14:textId="77777777" w:rsidR="00C40BA5" w:rsidRDefault="00C40BA5" w:rsidP="00C40BA5">
      <w:pPr>
        <w:spacing w:after="0" w:line="240" w:lineRule="auto"/>
        <w:rPr>
          <w:rFonts w:cs="Calibri"/>
          <w:lang w:val="es-ES"/>
        </w:rPr>
      </w:pPr>
    </w:p>
    <w:p w14:paraId="76CA4865" w14:textId="77777777" w:rsidR="00A460AD" w:rsidRDefault="00A460AD" w:rsidP="00C40BA5">
      <w:pPr>
        <w:spacing w:after="0" w:line="240" w:lineRule="auto"/>
        <w:rPr>
          <w:rFonts w:cs="Calibri"/>
          <w:lang w:val="es-ES"/>
        </w:rPr>
      </w:pPr>
    </w:p>
    <w:p w14:paraId="7CCEF887" w14:textId="77777777" w:rsidR="009C7AA3" w:rsidRPr="009C7AA3" w:rsidRDefault="009C7AA3" w:rsidP="009C7AA3">
      <w:pPr>
        <w:autoSpaceDE w:val="0"/>
        <w:autoSpaceDN w:val="0"/>
        <w:adjustRightInd w:val="0"/>
        <w:spacing w:after="0" w:line="240" w:lineRule="auto"/>
        <w:ind w:firstLine="708"/>
        <w:jc w:val="both"/>
        <w:rPr>
          <w:rFonts w:ascii="Arial" w:hAnsi="Arial" w:cs="Arial"/>
          <w:color w:val="000000"/>
          <w:sz w:val="24"/>
          <w:szCs w:val="24"/>
          <w:lang w:eastAsia="es-CO"/>
        </w:rPr>
      </w:pPr>
      <w:r w:rsidRPr="009C7AA3">
        <w:rPr>
          <w:rFonts w:ascii="Arial" w:hAnsi="Arial" w:cs="Arial"/>
          <w:color w:val="000000"/>
          <w:sz w:val="24"/>
          <w:szCs w:val="24"/>
          <w:lang w:eastAsia="es-CO"/>
        </w:rPr>
        <w:t xml:space="preserve">La Oficina de Protección al Usuario de la Superintendencia del Subsidio Familiar con el ánimo de asegurar un óptimo servicio,  realiza  las encuestas de satisfacción del servicio a la ciudadanía, cuya </w:t>
      </w:r>
      <w:r w:rsidRPr="009C7AA3">
        <w:rPr>
          <w:rFonts w:ascii="Arial" w:hAnsi="Arial" w:cs="Arial"/>
          <w:sz w:val="24"/>
          <w:szCs w:val="24"/>
        </w:rPr>
        <w:t>intención es determinar la percepción que éstos tienen sobre la calidad del servicio prestado a través de los diversos canales de atención, buscando reconocer fortalezas y oportunidades de mejora especialmente en cuanto a la capacidad para resolver requerimientos, trato y oportunidad</w:t>
      </w:r>
      <w:r w:rsidRPr="009C7AA3">
        <w:rPr>
          <w:rFonts w:ascii="Arial" w:hAnsi="Arial" w:cs="Arial"/>
          <w:color w:val="000000"/>
          <w:sz w:val="24"/>
          <w:szCs w:val="24"/>
          <w:lang w:eastAsia="es-CO"/>
        </w:rPr>
        <w:t xml:space="preserve"> constituyéndose en un camino expedito en aras de generar participación ciudadana. </w:t>
      </w:r>
    </w:p>
    <w:p w14:paraId="2B213C78" w14:textId="77777777" w:rsidR="009C7AA3" w:rsidRPr="009C7AA3" w:rsidRDefault="009C7AA3" w:rsidP="009C7AA3">
      <w:pPr>
        <w:autoSpaceDE w:val="0"/>
        <w:autoSpaceDN w:val="0"/>
        <w:adjustRightInd w:val="0"/>
        <w:spacing w:after="0" w:line="240" w:lineRule="auto"/>
        <w:jc w:val="both"/>
        <w:rPr>
          <w:rFonts w:ascii="Arial" w:hAnsi="Arial" w:cs="Arial"/>
          <w:color w:val="000000"/>
          <w:sz w:val="24"/>
          <w:szCs w:val="24"/>
          <w:lang w:eastAsia="es-CO"/>
        </w:rPr>
      </w:pPr>
    </w:p>
    <w:p w14:paraId="351990F3" w14:textId="77777777" w:rsidR="009C7AA3" w:rsidRPr="009C7AA3" w:rsidRDefault="009C7AA3" w:rsidP="009C7AA3">
      <w:pPr>
        <w:autoSpaceDE w:val="0"/>
        <w:autoSpaceDN w:val="0"/>
        <w:adjustRightInd w:val="0"/>
        <w:spacing w:after="0" w:line="240" w:lineRule="auto"/>
        <w:ind w:firstLine="708"/>
        <w:jc w:val="both"/>
        <w:rPr>
          <w:rFonts w:ascii="Arial" w:hAnsi="Arial" w:cs="Arial"/>
          <w:color w:val="000000"/>
          <w:sz w:val="24"/>
          <w:szCs w:val="24"/>
          <w:lang w:val="es-ES" w:eastAsia="es-CO"/>
        </w:rPr>
      </w:pPr>
      <w:r w:rsidRPr="009C7AA3">
        <w:rPr>
          <w:rFonts w:ascii="Arial" w:hAnsi="Arial" w:cs="Arial"/>
          <w:color w:val="000000"/>
          <w:sz w:val="24"/>
          <w:szCs w:val="24"/>
          <w:lang w:eastAsia="es-CO"/>
        </w:rPr>
        <w:t xml:space="preserve">Así mismo, </w:t>
      </w:r>
      <w:r w:rsidRPr="009C7AA3">
        <w:rPr>
          <w:rFonts w:ascii="Arial" w:hAnsi="Arial" w:cs="Arial"/>
          <w:color w:val="000000"/>
          <w:sz w:val="24"/>
          <w:szCs w:val="24"/>
          <w:lang w:val="es-ES"/>
        </w:rPr>
        <w:t xml:space="preserve">de acuerdo a los lineamientos establecidos en el Plan de Acción 2019 por parte de la Oficina de Protección al Usuario de la Superintendencia del Subsidio Familiar, cuya actividad establece llevar un control de satisfacción del servicio que se presta a la ciudadanía por medio de los canales de atención, se relaciona los resultados obtenidos en la aplicación de encuestas de satisfacción al canal de atención personalizada, telefónica, chat y portal corporativo efectuadas en el </w:t>
      </w:r>
      <w:r w:rsidRPr="009C7AA3">
        <w:rPr>
          <w:rFonts w:ascii="Arial" w:hAnsi="Arial" w:cs="Arial"/>
          <w:b/>
          <w:color w:val="000000"/>
          <w:sz w:val="24"/>
          <w:szCs w:val="24"/>
          <w:lang w:val="es-ES"/>
        </w:rPr>
        <w:t>II Trimestre de 2019.</w:t>
      </w:r>
    </w:p>
    <w:p w14:paraId="30DA8D73" w14:textId="77777777" w:rsidR="009C7AA3" w:rsidRPr="009C7AA3" w:rsidRDefault="009C7AA3" w:rsidP="009C7AA3">
      <w:pPr>
        <w:autoSpaceDE w:val="0"/>
        <w:autoSpaceDN w:val="0"/>
        <w:adjustRightInd w:val="0"/>
        <w:spacing w:after="0" w:line="240" w:lineRule="auto"/>
        <w:jc w:val="both"/>
        <w:rPr>
          <w:rFonts w:ascii="Arial" w:hAnsi="Arial" w:cs="Arial"/>
          <w:b/>
          <w:bCs/>
          <w:color w:val="000000"/>
          <w:sz w:val="24"/>
          <w:szCs w:val="24"/>
          <w:lang w:eastAsia="es-CO"/>
        </w:rPr>
      </w:pPr>
    </w:p>
    <w:p w14:paraId="4B714014" w14:textId="77777777" w:rsidR="009C7AA3" w:rsidRPr="009C7AA3" w:rsidRDefault="009C7AA3" w:rsidP="009C7AA3">
      <w:pPr>
        <w:autoSpaceDE w:val="0"/>
        <w:autoSpaceDN w:val="0"/>
        <w:adjustRightInd w:val="0"/>
        <w:spacing w:after="0" w:line="240" w:lineRule="auto"/>
        <w:jc w:val="both"/>
        <w:rPr>
          <w:rFonts w:ascii="Arial" w:hAnsi="Arial" w:cs="Arial"/>
          <w:b/>
          <w:bCs/>
          <w:color w:val="000000"/>
          <w:sz w:val="24"/>
          <w:szCs w:val="24"/>
          <w:lang w:eastAsia="es-CO"/>
        </w:rPr>
      </w:pPr>
    </w:p>
    <w:p w14:paraId="52B42E29" w14:textId="77777777" w:rsidR="009C7AA3" w:rsidRPr="009C7AA3" w:rsidRDefault="009C7AA3" w:rsidP="009C7AA3">
      <w:pPr>
        <w:autoSpaceDE w:val="0"/>
        <w:autoSpaceDN w:val="0"/>
        <w:adjustRightInd w:val="0"/>
        <w:spacing w:after="0" w:line="240" w:lineRule="auto"/>
        <w:jc w:val="both"/>
        <w:rPr>
          <w:rFonts w:ascii="Arial" w:hAnsi="Arial" w:cs="Arial"/>
          <w:color w:val="000000"/>
          <w:sz w:val="24"/>
          <w:szCs w:val="24"/>
          <w:lang w:eastAsia="es-CO"/>
        </w:rPr>
      </w:pPr>
      <w:r w:rsidRPr="009C7AA3">
        <w:rPr>
          <w:rFonts w:ascii="Arial" w:hAnsi="Arial" w:cs="Arial"/>
          <w:b/>
          <w:bCs/>
          <w:color w:val="000000"/>
          <w:sz w:val="24"/>
          <w:szCs w:val="24"/>
          <w:lang w:eastAsia="es-CO"/>
        </w:rPr>
        <w:t xml:space="preserve">OBJETIVO DE LA ENCUESTA </w:t>
      </w:r>
    </w:p>
    <w:p w14:paraId="655BAE23" w14:textId="77777777" w:rsidR="009C7AA3" w:rsidRPr="009C7AA3" w:rsidRDefault="009C7AA3" w:rsidP="009C7AA3">
      <w:pPr>
        <w:autoSpaceDE w:val="0"/>
        <w:autoSpaceDN w:val="0"/>
        <w:adjustRightInd w:val="0"/>
        <w:spacing w:after="0" w:line="240" w:lineRule="auto"/>
        <w:jc w:val="both"/>
        <w:rPr>
          <w:rFonts w:ascii="Arial" w:hAnsi="Arial" w:cs="Arial"/>
          <w:color w:val="000000"/>
          <w:sz w:val="24"/>
          <w:szCs w:val="24"/>
          <w:lang w:eastAsia="es-CO"/>
        </w:rPr>
      </w:pPr>
    </w:p>
    <w:p w14:paraId="09346D5A" w14:textId="77777777" w:rsidR="009C7AA3" w:rsidRPr="009C7AA3" w:rsidRDefault="009C7AA3" w:rsidP="009C7AA3">
      <w:pPr>
        <w:autoSpaceDE w:val="0"/>
        <w:autoSpaceDN w:val="0"/>
        <w:adjustRightInd w:val="0"/>
        <w:spacing w:after="0" w:line="240" w:lineRule="auto"/>
        <w:ind w:firstLine="708"/>
        <w:jc w:val="both"/>
        <w:rPr>
          <w:rFonts w:ascii="Arial" w:hAnsi="Arial" w:cs="Arial"/>
          <w:color w:val="000000"/>
          <w:sz w:val="24"/>
          <w:szCs w:val="24"/>
          <w:lang w:eastAsia="es-CO"/>
        </w:rPr>
      </w:pPr>
      <w:r w:rsidRPr="009C7AA3">
        <w:rPr>
          <w:rFonts w:ascii="Arial" w:hAnsi="Arial" w:cs="Arial"/>
          <w:color w:val="000000"/>
          <w:sz w:val="24"/>
          <w:szCs w:val="24"/>
          <w:lang w:eastAsia="es-CO"/>
        </w:rPr>
        <w:t xml:space="preserve">Determinar la percepción que tienen los usuarios con relación a la calidad del servicio ofrecido por la Superintendencia del Subsidio Familiar y la atención en la Oficina de Protección al Usuario, mediante la información obtenida, realizar la retroalimentación, que permita tomar decisiones que contribuyan a la mejora continua tendiente a garantizar la participación ciudadana. </w:t>
      </w:r>
    </w:p>
    <w:p w14:paraId="3B53DA1B" w14:textId="77777777" w:rsidR="009C7AA3" w:rsidRPr="009C7AA3" w:rsidRDefault="009C7AA3" w:rsidP="009C7AA3">
      <w:pPr>
        <w:autoSpaceDE w:val="0"/>
        <w:autoSpaceDN w:val="0"/>
        <w:adjustRightInd w:val="0"/>
        <w:spacing w:after="0" w:line="240" w:lineRule="auto"/>
        <w:jc w:val="both"/>
        <w:rPr>
          <w:rFonts w:ascii="Arial" w:hAnsi="Arial" w:cs="Arial"/>
          <w:color w:val="000000"/>
          <w:sz w:val="24"/>
          <w:szCs w:val="24"/>
          <w:lang w:eastAsia="es-CO"/>
        </w:rPr>
      </w:pPr>
    </w:p>
    <w:p w14:paraId="1AE3116E" w14:textId="77777777" w:rsidR="009C7AA3" w:rsidRPr="009C7AA3" w:rsidRDefault="009C7AA3" w:rsidP="009C7AA3">
      <w:pPr>
        <w:autoSpaceDE w:val="0"/>
        <w:autoSpaceDN w:val="0"/>
        <w:adjustRightInd w:val="0"/>
        <w:spacing w:after="0" w:line="240" w:lineRule="auto"/>
        <w:ind w:firstLine="708"/>
        <w:jc w:val="both"/>
        <w:rPr>
          <w:rFonts w:ascii="Arial" w:hAnsi="Arial" w:cs="Arial"/>
          <w:color w:val="000000"/>
          <w:sz w:val="24"/>
          <w:szCs w:val="24"/>
          <w:lang w:eastAsia="es-CO"/>
        </w:rPr>
      </w:pPr>
      <w:r w:rsidRPr="009C7AA3">
        <w:rPr>
          <w:rFonts w:ascii="Arial" w:hAnsi="Arial" w:cs="Arial"/>
          <w:color w:val="000000"/>
          <w:sz w:val="24"/>
          <w:szCs w:val="24"/>
          <w:lang w:eastAsia="es-CO"/>
        </w:rPr>
        <w:t xml:space="preserve">Realizar las encuestas de percepción que permitan determinar el nivel o </w:t>
      </w:r>
      <w:bookmarkStart w:id="1" w:name="_GoBack"/>
      <w:r w:rsidRPr="009C7AA3">
        <w:rPr>
          <w:rFonts w:ascii="Arial" w:hAnsi="Arial" w:cs="Arial"/>
          <w:color w:val="000000"/>
          <w:sz w:val="24"/>
          <w:szCs w:val="24"/>
          <w:lang w:eastAsia="es-CO"/>
        </w:rPr>
        <w:t xml:space="preserve">grado de satisfacción de los usuarios que utilizan los diferentes canales de </w:t>
      </w:r>
      <w:bookmarkEnd w:id="1"/>
      <w:r w:rsidRPr="009C7AA3">
        <w:rPr>
          <w:rFonts w:ascii="Arial" w:hAnsi="Arial" w:cs="Arial"/>
          <w:color w:val="000000"/>
          <w:sz w:val="24"/>
          <w:szCs w:val="24"/>
          <w:lang w:eastAsia="es-CO"/>
        </w:rPr>
        <w:t xml:space="preserve">atención. </w:t>
      </w:r>
    </w:p>
    <w:p w14:paraId="142077B7" w14:textId="77777777" w:rsidR="009C7AA3" w:rsidRPr="009C7AA3" w:rsidRDefault="009C7AA3" w:rsidP="009C7AA3">
      <w:pPr>
        <w:autoSpaceDE w:val="0"/>
        <w:autoSpaceDN w:val="0"/>
        <w:adjustRightInd w:val="0"/>
        <w:spacing w:after="0" w:line="240" w:lineRule="auto"/>
        <w:jc w:val="both"/>
        <w:rPr>
          <w:rFonts w:ascii="Arial" w:hAnsi="Arial" w:cs="Arial"/>
          <w:color w:val="000000"/>
          <w:sz w:val="24"/>
          <w:szCs w:val="24"/>
          <w:lang w:eastAsia="es-CO"/>
        </w:rPr>
      </w:pPr>
    </w:p>
    <w:p w14:paraId="3C9D5749" w14:textId="77777777" w:rsidR="009C7AA3" w:rsidRPr="009C7AA3" w:rsidRDefault="009C7AA3" w:rsidP="009C7AA3">
      <w:pPr>
        <w:autoSpaceDE w:val="0"/>
        <w:autoSpaceDN w:val="0"/>
        <w:adjustRightInd w:val="0"/>
        <w:spacing w:after="0" w:line="240" w:lineRule="auto"/>
        <w:jc w:val="both"/>
        <w:rPr>
          <w:rFonts w:ascii="Arial" w:hAnsi="Arial" w:cs="Arial"/>
          <w:color w:val="000000"/>
          <w:sz w:val="24"/>
          <w:szCs w:val="24"/>
          <w:lang w:eastAsia="es-CO"/>
        </w:rPr>
      </w:pPr>
    </w:p>
    <w:p w14:paraId="7B2A6102" w14:textId="77777777" w:rsidR="009C7AA3" w:rsidRPr="009C7AA3" w:rsidRDefault="009C7AA3" w:rsidP="009C7AA3">
      <w:pPr>
        <w:autoSpaceDE w:val="0"/>
        <w:autoSpaceDN w:val="0"/>
        <w:adjustRightInd w:val="0"/>
        <w:spacing w:after="0" w:line="240" w:lineRule="auto"/>
        <w:jc w:val="both"/>
        <w:rPr>
          <w:rFonts w:ascii="Arial" w:hAnsi="Arial" w:cs="Arial"/>
          <w:color w:val="000000"/>
          <w:sz w:val="24"/>
          <w:szCs w:val="24"/>
          <w:lang w:eastAsia="es-CO"/>
        </w:rPr>
      </w:pPr>
      <w:r w:rsidRPr="009C7AA3">
        <w:rPr>
          <w:rFonts w:ascii="Arial" w:hAnsi="Arial" w:cs="Arial"/>
          <w:b/>
          <w:bCs/>
          <w:color w:val="000000"/>
          <w:sz w:val="24"/>
          <w:szCs w:val="24"/>
          <w:lang w:eastAsia="es-CO"/>
        </w:rPr>
        <w:t xml:space="preserve">DEFINICIÓN DE LAS VARIABLES A EVALUAR </w:t>
      </w:r>
    </w:p>
    <w:p w14:paraId="23D89399" w14:textId="77777777" w:rsidR="009C7AA3" w:rsidRPr="009C7AA3" w:rsidRDefault="009C7AA3" w:rsidP="009C7AA3">
      <w:pPr>
        <w:autoSpaceDE w:val="0"/>
        <w:autoSpaceDN w:val="0"/>
        <w:adjustRightInd w:val="0"/>
        <w:spacing w:after="0" w:line="240" w:lineRule="auto"/>
        <w:jc w:val="both"/>
        <w:rPr>
          <w:rFonts w:ascii="Arial" w:hAnsi="Arial" w:cs="Arial"/>
          <w:color w:val="000000"/>
          <w:sz w:val="24"/>
          <w:szCs w:val="24"/>
          <w:lang w:eastAsia="es-CO"/>
        </w:rPr>
      </w:pPr>
    </w:p>
    <w:p w14:paraId="46A31073" w14:textId="77777777" w:rsidR="009C7AA3" w:rsidRPr="009C7AA3" w:rsidRDefault="009C7AA3" w:rsidP="009C7AA3">
      <w:pPr>
        <w:numPr>
          <w:ilvl w:val="0"/>
          <w:numId w:val="29"/>
        </w:numPr>
        <w:tabs>
          <w:tab w:val="left" w:pos="1985"/>
        </w:tabs>
        <w:spacing w:after="0" w:line="240" w:lineRule="auto"/>
        <w:jc w:val="both"/>
        <w:rPr>
          <w:rFonts w:ascii="Arial" w:hAnsi="Arial" w:cs="Arial"/>
          <w:color w:val="000000"/>
          <w:sz w:val="24"/>
          <w:szCs w:val="24"/>
          <w:lang w:eastAsia="es-CO"/>
        </w:rPr>
      </w:pPr>
      <w:r w:rsidRPr="009C7AA3">
        <w:rPr>
          <w:rFonts w:ascii="Arial" w:hAnsi="Arial" w:cs="Arial"/>
          <w:b/>
          <w:i/>
          <w:color w:val="000000"/>
          <w:sz w:val="24"/>
          <w:szCs w:val="24"/>
          <w:lang w:eastAsia="es-CO"/>
        </w:rPr>
        <w:t>SATISFACCIÓN</w:t>
      </w:r>
      <w:r w:rsidRPr="009C7AA3">
        <w:rPr>
          <w:rFonts w:ascii="Arial" w:hAnsi="Arial" w:cs="Arial"/>
          <w:color w:val="000000"/>
          <w:sz w:val="24"/>
          <w:szCs w:val="24"/>
          <w:lang w:eastAsia="es-CO"/>
        </w:rPr>
        <w:t>: Indicador promedio, qué siente o percibe el usuario sobre el servicio prestado.</w:t>
      </w:r>
    </w:p>
    <w:p w14:paraId="78BAEAA2" w14:textId="77777777" w:rsidR="009C7AA3" w:rsidRPr="009C7AA3" w:rsidRDefault="009C7AA3" w:rsidP="009C7AA3">
      <w:pPr>
        <w:tabs>
          <w:tab w:val="left" w:pos="1985"/>
        </w:tabs>
        <w:spacing w:after="0" w:line="240" w:lineRule="auto"/>
        <w:jc w:val="both"/>
        <w:rPr>
          <w:rFonts w:ascii="Arial" w:hAnsi="Arial" w:cs="Arial"/>
          <w:color w:val="000000"/>
          <w:sz w:val="24"/>
          <w:szCs w:val="24"/>
          <w:lang w:eastAsia="es-CO"/>
        </w:rPr>
      </w:pPr>
    </w:p>
    <w:p w14:paraId="35C84768" w14:textId="77777777" w:rsidR="009C7AA3" w:rsidRPr="009C7AA3" w:rsidRDefault="009C7AA3" w:rsidP="009C7AA3">
      <w:pPr>
        <w:numPr>
          <w:ilvl w:val="0"/>
          <w:numId w:val="29"/>
        </w:numPr>
        <w:tabs>
          <w:tab w:val="left" w:pos="1985"/>
        </w:tabs>
        <w:spacing w:after="0" w:line="240" w:lineRule="auto"/>
        <w:jc w:val="both"/>
        <w:rPr>
          <w:rFonts w:ascii="Arial" w:hAnsi="Arial" w:cs="Arial"/>
          <w:color w:val="000000"/>
          <w:sz w:val="24"/>
          <w:szCs w:val="24"/>
          <w:lang w:eastAsia="es-CO"/>
        </w:rPr>
      </w:pPr>
      <w:r w:rsidRPr="009C7AA3">
        <w:rPr>
          <w:rFonts w:ascii="Arial" w:hAnsi="Arial" w:cs="Arial"/>
          <w:b/>
          <w:i/>
          <w:color w:val="000000"/>
          <w:sz w:val="24"/>
          <w:szCs w:val="24"/>
          <w:lang w:eastAsia="es-CO"/>
        </w:rPr>
        <w:t>ATRIBUTOS DEL SERVICIO:</w:t>
      </w:r>
      <w:r w:rsidRPr="009C7AA3">
        <w:rPr>
          <w:rFonts w:ascii="Arial" w:hAnsi="Arial" w:cs="Arial"/>
          <w:color w:val="000000"/>
          <w:sz w:val="24"/>
          <w:szCs w:val="24"/>
          <w:lang w:eastAsia="es-CO"/>
        </w:rPr>
        <w:t xml:space="preserve"> brindar un soporte técnico de conocimientos sobre su trabajo y saber cómo tratar a las personas a las que le brindará el servicio, teniendo una buena actitud. </w:t>
      </w:r>
    </w:p>
    <w:p w14:paraId="5F6832AD" w14:textId="77777777" w:rsidR="009C7AA3" w:rsidRPr="009C7AA3" w:rsidRDefault="009C7AA3" w:rsidP="009C7AA3">
      <w:pPr>
        <w:autoSpaceDE w:val="0"/>
        <w:autoSpaceDN w:val="0"/>
        <w:adjustRightInd w:val="0"/>
        <w:spacing w:after="0" w:line="240" w:lineRule="auto"/>
        <w:jc w:val="both"/>
        <w:rPr>
          <w:rFonts w:ascii="Arial" w:hAnsi="Arial" w:cs="Arial"/>
          <w:color w:val="000000"/>
          <w:sz w:val="24"/>
          <w:szCs w:val="24"/>
          <w:lang w:eastAsia="es-CO"/>
        </w:rPr>
      </w:pPr>
    </w:p>
    <w:p w14:paraId="3B6D0525" w14:textId="20E3536C" w:rsidR="009C7AA3" w:rsidRDefault="009C7AA3" w:rsidP="009C7AA3">
      <w:pPr>
        <w:autoSpaceDE w:val="0"/>
        <w:autoSpaceDN w:val="0"/>
        <w:adjustRightInd w:val="0"/>
        <w:spacing w:after="0" w:line="240" w:lineRule="auto"/>
        <w:jc w:val="both"/>
        <w:rPr>
          <w:rFonts w:ascii="Arial" w:hAnsi="Arial" w:cs="Arial"/>
          <w:b/>
          <w:bCs/>
          <w:color w:val="000000"/>
          <w:sz w:val="24"/>
          <w:szCs w:val="24"/>
          <w:lang w:eastAsia="es-CO"/>
        </w:rPr>
      </w:pPr>
    </w:p>
    <w:p w14:paraId="4C0420A3" w14:textId="77777777" w:rsidR="009C7AA3" w:rsidRPr="009C7AA3" w:rsidRDefault="009C7AA3" w:rsidP="009C7AA3">
      <w:pPr>
        <w:autoSpaceDE w:val="0"/>
        <w:autoSpaceDN w:val="0"/>
        <w:adjustRightInd w:val="0"/>
        <w:spacing w:after="0" w:line="240" w:lineRule="auto"/>
        <w:jc w:val="both"/>
        <w:rPr>
          <w:rFonts w:ascii="Arial" w:hAnsi="Arial" w:cs="Arial"/>
          <w:b/>
          <w:bCs/>
          <w:color w:val="000000"/>
          <w:sz w:val="24"/>
          <w:szCs w:val="24"/>
          <w:lang w:eastAsia="es-CO"/>
        </w:rPr>
      </w:pPr>
    </w:p>
    <w:p w14:paraId="606B1E4D" w14:textId="77777777" w:rsidR="009C7AA3" w:rsidRPr="009C7AA3" w:rsidRDefault="009C7AA3" w:rsidP="009C7AA3">
      <w:pPr>
        <w:autoSpaceDE w:val="0"/>
        <w:autoSpaceDN w:val="0"/>
        <w:adjustRightInd w:val="0"/>
        <w:spacing w:after="0" w:line="240" w:lineRule="auto"/>
        <w:jc w:val="both"/>
        <w:rPr>
          <w:rFonts w:ascii="Arial" w:hAnsi="Arial" w:cs="Arial"/>
          <w:b/>
          <w:bCs/>
          <w:color w:val="000000"/>
          <w:sz w:val="24"/>
          <w:szCs w:val="24"/>
          <w:lang w:eastAsia="es-CO"/>
        </w:rPr>
      </w:pPr>
      <w:r w:rsidRPr="009C7AA3">
        <w:rPr>
          <w:rFonts w:ascii="Arial" w:hAnsi="Arial" w:cs="Arial"/>
          <w:b/>
          <w:bCs/>
          <w:color w:val="000000"/>
          <w:sz w:val="24"/>
          <w:szCs w:val="24"/>
          <w:lang w:eastAsia="es-CO"/>
        </w:rPr>
        <w:lastRenderedPageBreak/>
        <w:t xml:space="preserve">MUESTRA </w:t>
      </w:r>
    </w:p>
    <w:p w14:paraId="08766337" w14:textId="77777777" w:rsidR="009C7AA3" w:rsidRPr="009C7AA3" w:rsidRDefault="009C7AA3" w:rsidP="009C7AA3">
      <w:pPr>
        <w:autoSpaceDE w:val="0"/>
        <w:autoSpaceDN w:val="0"/>
        <w:adjustRightInd w:val="0"/>
        <w:spacing w:after="0" w:line="240" w:lineRule="auto"/>
        <w:jc w:val="both"/>
        <w:rPr>
          <w:rFonts w:ascii="Arial" w:hAnsi="Arial" w:cs="Arial"/>
          <w:color w:val="000000"/>
          <w:sz w:val="24"/>
          <w:szCs w:val="24"/>
          <w:lang w:eastAsia="es-CO"/>
        </w:rPr>
      </w:pPr>
    </w:p>
    <w:p w14:paraId="40C8F665" w14:textId="77777777" w:rsidR="009C7AA3" w:rsidRPr="009C7AA3" w:rsidRDefault="009C7AA3" w:rsidP="009C7AA3">
      <w:pPr>
        <w:autoSpaceDE w:val="0"/>
        <w:autoSpaceDN w:val="0"/>
        <w:adjustRightInd w:val="0"/>
        <w:spacing w:after="0" w:line="240" w:lineRule="auto"/>
        <w:ind w:firstLine="708"/>
        <w:jc w:val="both"/>
        <w:rPr>
          <w:rFonts w:ascii="Arial" w:hAnsi="Arial" w:cs="Arial"/>
          <w:color w:val="000000"/>
          <w:sz w:val="24"/>
          <w:szCs w:val="24"/>
          <w:lang w:eastAsia="es-CO"/>
        </w:rPr>
      </w:pPr>
      <w:r w:rsidRPr="009C7AA3">
        <w:rPr>
          <w:rFonts w:ascii="Arial" w:hAnsi="Arial" w:cs="Arial"/>
          <w:color w:val="000000"/>
          <w:sz w:val="24"/>
          <w:szCs w:val="24"/>
          <w:lang w:eastAsia="es-CO"/>
        </w:rPr>
        <w:t xml:space="preserve">El universo de los participantes de la encuesta de satisfacción al usuario está constituido por todas aquellas personas que se contactaron a través de los canales de atención (Personalizado, Telefónico, Chat y portal corporativo), con el objetivo de hacer una petición, reclamo, queja, sugerencia, felicitación o consulta, relacionado con el sistema del Subsidio Familiar, durante el periodo analizado. </w:t>
      </w:r>
    </w:p>
    <w:p w14:paraId="5EA56166" w14:textId="77777777" w:rsidR="009C7AA3" w:rsidRPr="009C7AA3" w:rsidRDefault="009C7AA3" w:rsidP="009C7AA3">
      <w:pPr>
        <w:tabs>
          <w:tab w:val="left" w:pos="1985"/>
        </w:tabs>
        <w:spacing w:after="0" w:line="240" w:lineRule="auto"/>
        <w:jc w:val="both"/>
        <w:rPr>
          <w:rFonts w:ascii="Arial" w:eastAsia="Times New Roman" w:hAnsi="Arial" w:cs="Arial"/>
          <w:b/>
          <w:color w:val="000000"/>
          <w:sz w:val="24"/>
          <w:szCs w:val="24"/>
          <w:lang w:eastAsia="es-CO"/>
        </w:rPr>
      </w:pPr>
    </w:p>
    <w:p w14:paraId="099673AE" w14:textId="77777777" w:rsidR="009C7AA3" w:rsidRPr="009C7AA3" w:rsidRDefault="009C7AA3" w:rsidP="009C7AA3">
      <w:pPr>
        <w:tabs>
          <w:tab w:val="left" w:pos="1985"/>
        </w:tabs>
        <w:spacing w:after="0" w:line="240" w:lineRule="auto"/>
        <w:jc w:val="both"/>
        <w:rPr>
          <w:rFonts w:ascii="Arial" w:eastAsia="Times New Roman" w:hAnsi="Arial" w:cs="Arial"/>
          <w:b/>
          <w:color w:val="000000"/>
          <w:sz w:val="24"/>
          <w:szCs w:val="24"/>
          <w:lang w:eastAsia="es-CO"/>
        </w:rPr>
      </w:pPr>
    </w:p>
    <w:p w14:paraId="6BE083B8" w14:textId="77777777" w:rsidR="009C7AA3" w:rsidRPr="009C7AA3" w:rsidRDefault="009C7AA3" w:rsidP="009C7AA3">
      <w:pPr>
        <w:tabs>
          <w:tab w:val="left" w:pos="1985"/>
        </w:tabs>
        <w:spacing w:after="0" w:line="240" w:lineRule="auto"/>
        <w:jc w:val="both"/>
        <w:rPr>
          <w:rFonts w:ascii="Arial" w:eastAsia="Times New Roman" w:hAnsi="Arial" w:cs="Arial"/>
          <w:b/>
          <w:color w:val="000000"/>
          <w:sz w:val="24"/>
          <w:szCs w:val="24"/>
          <w:lang w:eastAsia="es-CO"/>
        </w:rPr>
      </w:pPr>
      <w:r w:rsidRPr="009C7AA3">
        <w:rPr>
          <w:rFonts w:ascii="Arial" w:eastAsia="Times New Roman" w:hAnsi="Arial" w:cs="Arial"/>
          <w:b/>
          <w:color w:val="000000"/>
          <w:sz w:val="24"/>
          <w:szCs w:val="24"/>
          <w:lang w:eastAsia="es-CO"/>
        </w:rPr>
        <w:t>CANALES DE ATENCIÓN</w:t>
      </w:r>
    </w:p>
    <w:p w14:paraId="1F2A1BD0" w14:textId="77777777" w:rsidR="009C7AA3" w:rsidRPr="009C7AA3" w:rsidRDefault="009C7AA3" w:rsidP="009C7AA3">
      <w:pPr>
        <w:tabs>
          <w:tab w:val="left" w:pos="1985"/>
        </w:tabs>
        <w:spacing w:after="0" w:line="240" w:lineRule="auto"/>
        <w:jc w:val="both"/>
        <w:rPr>
          <w:rFonts w:ascii="Arial" w:eastAsia="Times New Roman" w:hAnsi="Arial" w:cs="Arial"/>
          <w:color w:val="000000"/>
          <w:sz w:val="24"/>
          <w:szCs w:val="24"/>
          <w:lang w:eastAsia="es-CO"/>
        </w:rPr>
      </w:pPr>
    </w:p>
    <w:p w14:paraId="2D79B8AE" w14:textId="77777777" w:rsidR="009C7AA3" w:rsidRPr="009C7AA3" w:rsidRDefault="009C7AA3" w:rsidP="009C7AA3">
      <w:pPr>
        <w:tabs>
          <w:tab w:val="left" w:pos="1985"/>
        </w:tabs>
        <w:spacing w:after="0" w:line="240" w:lineRule="auto"/>
        <w:jc w:val="both"/>
        <w:rPr>
          <w:rFonts w:ascii="Arial" w:eastAsia="Times New Roman" w:hAnsi="Arial" w:cs="Arial"/>
          <w:color w:val="000000"/>
          <w:sz w:val="24"/>
          <w:szCs w:val="24"/>
          <w:lang w:eastAsia="es-CO"/>
        </w:rPr>
      </w:pPr>
      <w:r w:rsidRPr="009C7AA3">
        <w:rPr>
          <w:rFonts w:ascii="Arial" w:eastAsia="Times New Roman" w:hAnsi="Arial" w:cs="Arial"/>
          <w:color w:val="000000"/>
          <w:sz w:val="24"/>
          <w:szCs w:val="24"/>
          <w:lang w:eastAsia="es-CO"/>
        </w:rPr>
        <w:t xml:space="preserve">           La Superintendencia del Subsidio familiar pone a disposición de la ciudadanía los siguientes canales para el acceso a los trámites, servicios y/o información de la Entidad, quien presta un servicio oportuno y da respuesta adecuada al ciudadano.</w:t>
      </w:r>
    </w:p>
    <w:p w14:paraId="31AEB4F1" w14:textId="77777777" w:rsidR="009C7AA3" w:rsidRPr="009C7AA3" w:rsidRDefault="009C7AA3" w:rsidP="009C7AA3">
      <w:pPr>
        <w:tabs>
          <w:tab w:val="left" w:pos="1985"/>
        </w:tabs>
        <w:spacing w:after="0" w:line="240" w:lineRule="auto"/>
        <w:jc w:val="both"/>
        <w:rPr>
          <w:rFonts w:ascii="Arial" w:eastAsia="Times New Roman" w:hAnsi="Arial" w:cs="Arial"/>
          <w:color w:val="000000"/>
          <w:lang w:eastAsia="es-CO"/>
        </w:rPr>
      </w:pPr>
    </w:p>
    <w:p w14:paraId="16605134" w14:textId="77777777" w:rsidR="009C7AA3" w:rsidRPr="009C7AA3" w:rsidRDefault="009C7AA3" w:rsidP="009C7AA3">
      <w:pPr>
        <w:tabs>
          <w:tab w:val="left" w:pos="1985"/>
        </w:tabs>
        <w:spacing w:after="0" w:line="240" w:lineRule="auto"/>
        <w:jc w:val="both"/>
        <w:rPr>
          <w:rFonts w:ascii="Arial" w:eastAsia="Times New Roman" w:hAnsi="Arial" w:cs="Arial"/>
          <w:color w:val="000000"/>
          <w:lang w:eastAsia="es-C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0"/>
        <w:gridCol w:w="2248"/>
        <w:gridCol w:w="4218"/>
      </w:tblGrid>
      <w:tr w:rsidR="009C7AA3" w:rsidRPr="009C7AA3" w14:paraId="22D1BD28" w14:textId="77777777" w:rsidTr="009C7AA3">
        <w:trPr>
          <w:trHeight w:val="298"/>
          <w:jc w:val="center"/>
        </w:trPr>
        <w:tc>
          <w:tcPr>
            <w:tcW w:w="1278" w:type="pct"/>
            <w:vAlign w:val="center"/>
          </w:tcPr>
          <w:p w14:paraId="0817EE98" w14:textId="77777777" w:rsidR="009C7AA3" w:rsidRPr="009C7AA3" w:rsidRDefault="009C7AA3" w:rsidP="009C7AA3">
            <w:pPr>
              <w:autoSpaceDE w:val="0"/>
              <w:autoSpaceDN w:val="0"/>
              <w:adjustRightInd w:val="0"/>
              <w:spacing w:after="0" w:line="240" w:lineRule="auto"/>
              <w:jc w:val="both"/>
              <w:rPr>
                <w:rFonts w:cs="Calibri"/>
                <w:b/>
                <w:color w:val="000000"/>
                <w:sz w:val="20"/>
                <w:szCs w:val="20"/>
                <w:lang w:eastAsia="es-CO"/>
              </w:rPr>
            </w:pPr>
            <w:r w:rsidRPr="009C7AA3">
              <w:rPr>
                <w:rFonts w:cs="Calibri"/>
                <w:b/>
                <w:bCs/>
                <w:color w:val="000000"/>
                <w:sz w:val="20"/>
                <w:szCs w:val="20"/>
                <w:lang w:eastAsia="es-CO"/>
              </w:rPr>
              <w:t>CANAL</w:t>
            </w:r>
          </w:p>
        </w:tc>
        <w:tc>
          <w:tcPr>
            <w:tcW w:w="1294" w:type="pct"/>
            <w:vAlign w:val="center"/>
          </w:tcPr>
          <w:p w14:paraId="1928E143" w14:textId="77777777" w:rsidR="009C7AA3" w:rsidRPr="009C7AA3" w:rsidRDefault="009C7AA3" w:rsidP="009C7AA3">
            <w:pPr>
              <w:autoSpaceDE w:val="0"/>
              <w:autoSpaceDN w:val="0"/>
              <w:adjustRightInd w:val="0"/>
              <w:spacing w:after="0" w:line="240" w:lineRule="auto"/>
              <w:jc w:val="both"/>
              <w:rPr>
                <w:rFonts w:cs="Calibri"/>
                <w:color w:val="000000"/>
                <w:sz w:val="20"/>
                <w:szCs w:val="20"/>
                <w:lang w:eastAsia="es-CO"/>
              </w:rPr>
            </w:pPr>
            <w:r w:rsidRPr="009C7AA3">
              <w:rPr>
                <w:rFonts w:cs="Calibri"/>
                <w:b/>
                <w:bCs/>
                <w:color w:val="000000"/>
                <w:sz w:val="20"/>
                <w:szCs w:val="20"/>
                <w:lang w:eastAsia="es-CO"/>
              </w:rPr>
              <w:t>UBICACIÓN</w:t>
            </w:r>
          </w:p>
        </w:tc>
        <w:tc>
          <w:tcPr>
            <w:tcW w:w="2428" w:type="pct"/>
            <w:vAlign w:val="center"/>
          </w:tcPr>
          <w:p w14:paraId="505688FA" w14:textId="77777777" w:rsidR="009C7AA3" w:rsidRPr="009C7AA3" w:rsidRDefault="009C7AA3" w:rsidP="009C7AA3">
            <w:pPr>
              <w:autoSpaceDE w:val="0"/>
              <w:autoSpaceDN w:val="0"/>
              <w:adjustRightInd w:val="0"/>
              <w:spacing w:after="0" w:line="240" w:lineRule="auto"/>
              <w:jc w:val="both"/>
              <w:rPr>
                <w:rFonts w:cs="Calibri"/>
                <w:color w:val="000000"/>
                <w:sz w:val="20"/>
                <w:szCs w:val="20"/>
                <w:lang w:eastAsia="es-CO"/>
              </w:rPr>
            </w:pPr>
            <w:r w:rsidRPr="009C7AA3">
              <w:rPr>
                <w:rFonts w:cs="Calibri"/>
                <w:b/>
                <w:bCs/>
                <w:color w:val="000000"/>
                <w:sz w:val="20"/>
                <w:szCs w:val="20"/>
                <w:lang w:eastAsia="es-CO"/>
              </w:rPr>
              <w:t>HORARIO DE ATENCIÓN</w:t>
            </w:r>
          </w:p>
        </w:tc>
      </w:tr>
      <w:tr w:rsidR="009C7AA3" w:rsidRPr="009C7AA3" w14:paraId="00F5B3DA" w14:textId="77777777" w:rsidTr="009C7AA3">
        <w:trPr>
          <w:trHeight w:val="724"/>
          <w:jc w:val="center"/>
        </w:trPr>
        <w:tc>
          <w:tcPr>
            <w:tcW w:w="1278" w:type="pct"/>
            <w:vAlign w:val="center"/>
          </w:tcPr>
          <w:p w14:paraId="6352754E" w14:textId="77777777" w:rsidR="009C7AA3" w:rsidRPr="009C7AA3" w:rsidRDefault="009C7AA3" w:rsidP="009C7AA3">
            <w:pPr>
              <w:autoSpaceDE w:val="0"/>
              <w:autoSpaceDN w:val="0"/>
              <w:adjustRightInd w:val="0"/>
              <w:spacing w:after="0" w:line="240" w:lineRule="auto"/>
              <w:jc w:val="both"/>
              <w:rPr>
                <w:rFonts w:cs="Calibri"/>
                <w:color w:val="000000"/>
                <w:sz w:val="20"/>
                <w:szCs w:val="20"/>
                <w:lang w:eastAsia="es-CO"/>
              </w:rPr>
            </w:pPr>
            <w:r w:rsidRPr="009C7AA3">
              <w:rPr>
                <w:rFonts w:cs="Calibri"/>
                <w:color w:val="000000"/>
                <w:sz w:val="20"/>
                <w:szCs w:val="20"/>
                <w:lang w:eastAsia="es-CO"/>
              </w:rPr>
              <w:t>Atención Personalizada y recepción de Correspondencia</w:t>
            </w:r>
          </w:p>
        </w:tc>
        <w:tc>
          <w:tcPr>
            <w:tcW w:w="1294" w:type="pct"/>
            <w:vAlign w:val="center"/>
          </w:tcPr>
          <w:p w14:paraId="6D6B2001" w14:textId="77777777" w:rsidR="009C7AA3" w:rsidRPr="009C7AA3" w:rsidRDefault="009C7AA3" w:rsidP="009C7AA3">
            <w:pPr>
              <w:autoSpaceDE w:val="0"/>
              <w:autoSpaceDN w:val="0"/>
              <w:adjustRightInd w:val="0"/>
              <w:spacing w:after="0" w:line="240" w:lineRule="auto"/>
              <w:jc w:val="both"/>
              <w:rPr>
                <w:rFonts w:cs="Calibri"/>
                <w:color w:val="000000"/>
                <w:sz w:val="20"/>
                <w:szCs w:val="20"/>
                <w:lang w:eastAsia="es-CO"/>
              </w:rPr>
            </w:pPr>
            <w:bookmarkStart w:id="2" w:name="_Hlk13147956"/>
            <w:r w:rsidRPr="009C7AA3">
              <w:rPr>
                <w:rFonts w:cs="Calibri"/>
                <w:color w:val="000000"/>
                <w:sz w:val="20"/>
                <w:szCs w:val="20"/>
                <w:lang w:eastAsia="es-CO"/>
              </w:rPr>
              <w:t>Carrera 69 No. 25B – 44 Piso 3</w:t>
            </w:r>
            <w:bookmarkEnd w:id="2"/>
            <w:r w:rsidRPr="009C7AA3">
              <w:rPr>
                <w:rFonts w:cs="Calibri"/>
                <w:color w:val="000000"/>
                <w:sz w:val="20"/>
                <w:szCs w:val="20"/>
                <w:lang w:eastAsia="es-CO"/>
              </w:rPr>
              <w:t xml:space="preserve">, Edificio </w:t>
            </w:r>
            <w:proofErr w:type="spellStart"/>
            <w:r w:rsidRPr="009C7AA3">
              <w:rPr>
                <w:rFonts w:cs="Calibri"/>
                <w:color w:val="000000"/>
                <w:sz w:val="20"/>
                <w:szCs w:val="20"/>
                <w:lang w:eastAsia="es-CO"/>
              </w:rPr>
              <w:t>World</w:t>
            </w:r>
            <w:proofErr w:type="spellEnd"/>
            <w:r w:rsidRPr="009C7AA3">
              <w:rPr>
                <w:rFonts w:cs="Calibri"/>
                <w:color w:val="000000"/>
                <w:sz w:val="20"/>
                <w:szCs w:val="20"/>
                <w:lang w:eastAsia="es-CO"/>
              </w:rPr>
              <w:t xml:space="preserve"> Business Port</w:t>
            </w:r>
          </w:p>
          <w:p w14:paraId="41B7AB11" w14:textId="77777777" w:rsidR="009C7AA3" w:rsidRPr="009C7AA3" w:rsidRDefault="009C7AA3" w:rsidP="009C7AA3">
            <w:pPr>
              <w:autoSpaceDE w:val="0"/>
              <w:autoSpaceDN w:val="0"/>
              <w:adjustRightInd w:val="0"/>
              <w:spacing w:after="0" w:line="240" w:lineRule="auto"/>
              <w:jc w:val="both"/>
              <w:rPr>
                <w:rFonts w:cs="Calibri"/>
                <w:color w:val="000000"/>
                <w:sz w:val="20"/>
                <w:szCs w:val="20"/>
                <w:lang w:eastAsia="es-CO"/>
              </w:rPr>
            </w:pPr>
          </w:p>
        </w:tc>
        <w:tc>
          <w:tcPr>
            <w:tcW w:w="2428" w:type="pct"/>
            <w:vAlign w:val="center"/>
          </w:tcPr>
          <w:p w14:paraId="3E2A89D0" w14:textId="77777777" w:rsidR="009C7AA3" w:rsidRPr="009C7AA3" w:rsidRDefault="009C7AA3" w:rsidP="009C7AA3">
            <w:pPr>
              <w:autoSpaceDE w:val="0"/>
              <w:autoSpaceDN w:val="0"/>
              <w:adjustRightInd w:val="0"/>
              <w:spacing w:after="0" w:line="240" w:lineRule="auto"/>
              <w:jc w:val="both"/>
              <w:rPr>
                <w:rFonts w:cs="Calibri"/>
                <w:color w:val="000000"/>
                <w:sz w:val="20"/>
                <w:szCs w:val="20"/>
                <w:lang w:eastAsia="es-CO"/>
              </w:rPr>
            </w:pPr>
            <w:r w:rsidRPr="009C7AA3">
              <w:rPr>
                <w:rFonts w:cs="Calibri"/>
                <w:color w:val="000000"/>
                <w:sz w:val="20"/>
                <w:szCs w:val="20"/>
                <w:lang w:eastAsia="es-CO"/>
              </w:rPr>
              <w:t xml:space="preserve">Días hábiles de lunes a viernes de 7:00 am a 4:00 pm </w:t>
            </w:r>
          </w:p>
        </w:tc>
      </w:tr>
      <w:tr w:rsidR="009C7AA3" w:rsidRPr="009C7AA3" w14:paraId="2C6B6FCE" w14:textId="77777777" w:rsidTr="009C7AA3">
        <w:trPr>
          <w:trHeight w:val="724"/>
          <w:jc w:val="center"/>
        </w:trPr>
        <w:tc>
          <w:tcPr>
            <w:tcW w:w="1278" w:type="pct"/>
            <w:vAlign w:val="center"/>
          </w:tcPr>
          <w:p w14:paraId="6D016A04" w14:textId="77777777" w:rsidR="009C7AA3" w:rsidRPr="009C7AA3" w:rsidRDefault="009C7AA3" w:rsidP="009C7AA3">
            <w:pPr>
              <w:autoSpaceDE w:val="0"/>
              <w:autoSpaceDN w:val="0"/>
              <w:adjustRightInd w:val="0"/>
              <w:spacing w:after="0" w:line="240" w:lineRule="auto"/>
              <w:jc w:val="both"/>
              <w:rPr>
                <w:rFonts w:cs="Calibri"/>
                <w:color w:val="000000"/>
                <w:sz w:val="20"/>
                <w:szCs w:val="20"/>
                <w:lang w:eastAsia="es-CO"/>
              </w:rPr>
            </w:pPr>
            <w:r w:rsidRPr="009C7AA3">
              <w:rPr>
                <w:rFonts w:cs="Calibri"/>
                <w:color w:val="000000"/>
                <w:sz w:val="20"/>
                <w:szCs w:val="20"/>
                <w:lang w:eastAsia="es-CO"/>
              </w:rPr>
              <w:t>Atención telefónica</w:t>
            </w:r>
          </w:p>
        </w:tc>
        <w:tc>
          <w:tcPr>
            <w:tcW w:w="1294" w:type="pct"/>
            <w:vAlign w:val="center"/>
          </w:tcPr>
          <w:p w14:paraId="6A4D01A7" w14:textId="77777777" w:rsidR="009C7AA3" w:rsidRPr="009C7AA3" w:rsidRDefault="009C7AA3" w:rsidP="009C7AA3">
            <w:pPr>
              <w:autoSpaceDE w:val="0"/>
              <w:autoSpaceDN w:val="0"/>
              <w:adjustRightInd w:val="0"/>
              <w:spacing w:after="0" w:line="240" w:lineRule="auto"/>
              <w:jc w:val="both"/>
              <w:rPr>
                <w:rFonts w:cs="Calibri"/>
                <w:color w:val="000000"/>
                <w:sz w:val="20"/>
                <w:szCs w:val="20"/>
                <w:lang w:eastAsia="es-CO"/>
              </w:rPr>
            </w:pPr>
            <w:r w:rsidRPr="009C7AA3">
              <w:rPr>
                <w:rFonts w:cs="Calibri"/>
                <w:color w:val="000000"/>
                <w:sz w:val="20"/>
                <w:szCs w:val="20"/>
                <w:lang w:eastAsia="es-CO"/>
              </w:rPr>
              <w:t>3 48 77 77</w:t>
            </w:r>
          </w:p>
        </w:tc>
        <w:tc>
          <w:tcPr>
            <w:tcW w:w="2428" w:type="pct"/>
            <w:vAlign w:val="center"/>
          </w:tcPr>
          <w:p w14:paraId="2745661F" w14:textId="77777777" w:rsidR="009C7AA3" w:rsidRPr="009C7AA3" w:rsidRDefault="009C7AA3" w:rsidP="009C7AA3">
            <w:pPr>
              <w:autoSpaceDE w:val="0"/>
              <w:autoSpaceDN w:val="0"/>
              <w:adjustRightInd w:val="0"/>
              <w:spacing w:after="0" w:line="240" w:lineRule="auto"/>
              <w:jc w:val="both"/>
              <w:rPr>
                <w:rFonts w:cs="Calibri"/>
                <w:color w:val="000000"/>
                <w:sz w:val="20"/>
                <w:szCs w:val="20"/>
                <w:lang w:eastAsia="es-CO"/>
              </w:rPr>
            </w:pPr>
            <w:r w:rsidRPr="009C7AA3">
              <w:rPr>
                <w:rFonts w:cs="Calibri"/>
                <w:color w:val="000000"/>
                <w:sz w:val="20"/>
                <w:szCs w:val="20"/>
                <w:lang w:eastAsia="es-CO"/>
              </w:rPr>
              <w:t>Días hábiles de lunes a viernes de 7:00 am a 4:00 pm</w:t>
            </w:r>
          </w:p>
        </w:tc>
      </w:tr>
      <w:tr w:rsidR="009C7AA3" w:rsidRPr="009C7AA3" w14:paraId="660B5D86" w14:textId="77777777" w:rsidTr="009C7AA3">
        <w:trPr>
          <w:trHeight w:val="739"/>
          <w:jc w:val="center"/>
        </w:trPr>
        <w:tc>
          <w:tcPr>
            <w:tcW w:w="1278" w:type="pct"/>
            <w:vAlign w:val="center"/>
          </w:tcPr>
          <w:p w14:paraId="30AD02AF" w14:textId="77777777" w:rsidR="009C7AA3" w:rsidRPr="009C7AA3" w:rsidRDefault="009C7AA3" w:rsidP="009C7AA3">
            <w:pPr>
              <w:autoSpaceDE w:val="0"/>
              <w:autoSpaceDN w:val="0"/>
              <w:adjustRightInd w:val="0"/>
              <w:spacing w:after="0" w:line="240" w:lineRule="auto"/>
              <w:jc w:val="both"/>
              <w:rPr>
                <w:rFonts w:cs="Calibri"/>
                <w:color w:val="000000"/>
                <w:sz w:val="20"/>
                <w:szCs w:val="20"/>
                <w:lang w:eastAsia="es-CO"/>
              </w:rPr>
            </w:pPr>
            <w:r w:rsidRPr="009C7AA3">
              <w:rPr>
                <w:rFonts w:cs="Calibri"/>
                <w:color w:val="000000"/>
                <w:sz w:val="20"/>
                <w:szCs w:val="20"/>
                <w:lang w:eastAsia="es-CO"/>
              </w:rPr>
              <w:t>Aplicativo página Web</w:t>
            </w:r>
          </w:p>
        </w:tc>
        <w:tc>
          <w:tcPr>
            <w:tcW w:w="1294" w:type="pct"/>
            <w:vAlign w:val="center"/>
          </w:tcPr>
          <w:p w14:paraId="784CCD09" w14:textId="77777777" w:rsidR="009C7AA3" w:rsidRPr="009C7AA3" w:rsidRDefault="009C7AA3" w:rsidP="009C7AA3">
            <w:pPr>
              <w:autoSpaceDE w:val="0"/>
              <w:autoSpaceDN w:val="0"/>
              <w:adjustRightInd w:val="0"/>
              <w:spacing w:after="0" w:line="240" w:lineRule="auto"/>
              <w:jc w:val="both"/>
              <w:rPr>
                <w:rFonts w:cs="Calibri"/>
                <w:color w:val="000000"/>
                <w:sz w:val="20"/>
                <w:szCs w:val="20"/>
                <w:lang w:eastAsia="es-CO"/>
              </w:rPr>
            </w:pPr>
            <w:r w:rsidRPr="009C7AA3">
              <w:rPr>
                <w:rFonts w:cs="Calibri"/>
                <w:color w:val="000000"/>
                <w:sz w:val="20"/>
                <w:szCs w:val="20"/>
                <w:lang w:eastAsia="es-CO"/>
              </w:rPr>
              <w:t>www.ssf.gov.co</w:t>
            </w:r>
          </w:p>
          <w:p w14:paraId="3562CDD4" w14:textId="77777777" w:rsidR="009C7AA3" w:rsidRPr="009C7AA3" w:rsidRDefault="009C7AA3" w:rsidP="009C7AA3">
            <w:pPr>
              <w:autoSpaceDE w:val="0"/>
              <w:autoSpaceDN w:val="0"/>
              <w:adjustRightInd w:val="0"/>
              <w:spacing w:after="0" w:line="240" w:lineRule="auto"/>
              <w:jc w:val="both"/>
              <w:rPr>
                <w:rFonts w:cs="Calibri"/>
                <w:color w:val="000000"/>
                <w:sz w:val="20"/>
                <w:szCs w:val="20"/>
                <w:lang w:eastAsia="es-CO"/>
              </w:rPr>
            </w:pPr>
          </w:p>
        </w:tc>
        <w:tc>
          <w:tcPr>
            <w:tcW w:w="2428" w:type="pct"/>
            <w:vAlign w:val="center"/>
          </w:tcPr>
          <w:p w14:paraId="2A7F05B9" w14:textId="77777777" w:rsidR="009C7AA3" w:rsidRPr="009C7AA3" w:rsidRDefault="009C7AA3" w:rsidP="009C7AA3">
            <w:pPr>
              <w:autoSpaceDE w:val="0"/>
              <w:autoSpaceDN w:val="0"/>
              <w:adjustRightInd w:val="0"/>
              <w:spacing w:after="0" w:line="240" w:lineRule="auto"/>
              <w:jc w:val="both"/>
              <w:rPr>
                <w:rFonts w:cs="Calibri"/>
                <w:color w:val="000000"/>
                <w:sz w:val="20"/>
                <w:szCs w:val="20"/>
                <w:lang w:eastAsia="es-CO"/>
              </w:rPr>
            </w:pPr>
            <w:r w:rsidRPr="009C7AA3">
              <w:rPr>
                <w:rFonts w:cs="Calibri"/>
                <w:color w:val="000000"/>
                <w:sz w:val="20"/>
                <w:szCs w:val="20"/>
                <w:lang w:eastAsia="es-CO"/>
              </w:rPr>
              <w:t xml:space="preserve">El portal se encuentra activo las 24 horas, no obstante, los requerimientos registrados por dicho medio se gestionan dentro de días hábiles. </w:t>
            </w:r>
          </w:p>
        </w:tc>
      </w:tr>
      <w:tr w:rsidR="009C7AA3" w:rsidRPr="009C7AA3" w14:paraId="6BB89F64" w14:textId="77777777" w:rsidTr="009C7AA3">
        <w:trPr>
          <w:trHeight w:val="529"/>
          <w:jc w:val="center"/>
        </w:trPr>
        <w:tc>
          <w:tcPr>
            <w:tcW w:w="1278" w:type="pct"/>
            <w:vAlign w:val="center"/>
          </w:tcPr>
          <w:p w14:paraId="5D0FDD48" w14:textId="77777777" w:rsidR="009C7AA3" w:rsidRPr="009C7AA3" w:rsidRDefault="009C7AA3" w:rsidP="009C7AA3">
            <w:pPr>
              <w:autoSpaceDE w:val="0"/>
              <w:autoSpaceDN w:val="0"/>
              <w:adjustRightInd w:val="0"/>
              <w:spacing w:after="0" w:line="240" w:lineRule="auto"/>
              <w:jc w:val="both"/>
              <w:rPr>
                <w:rFonts w:cs="Calibri"/>
                <w:color w:val="000000"/>
                <w:sz w:val="20"/>
                <w:szCs w:val="20"/>
                <w:lang w:eastAsia="es-CO"/>
              </w:rPr>
            </w:pPr>
            <w:r w:rsidRPr="009C7AA3">
              <w:rPr>
                <w:rFonts w:cs="Calibri"/>
                <w:color w:val="000000"/>
                <w:sz w:val="20"/>
                <w:szCs w:val="20"/>
                <w:lang w:eastAsia="es-CO"/>
              </w:rPr>
              <w:t xml:space="preserve">Correo electrónico </w:t>
            </w:r>
          </w:p>
        </w:tc>
        <w:tc>
          <w:tcPr>
            <w:tcW w:w="1294" w:type="pct"/>
            <w:vAlign w:val="center"/>
          </w:tcPr>
          <w:p w14:paraId="44A8F9CF" w14:textId="77777777" w:rsidR="009C7AA3" w:rsidRPr="009C7AA3" w:rsidRDefault="009C7AA3" w:rsidP="009C7AA3">
            <w:pPr>
              <w:autoSpaceDE w:val="0"/>
              <w:autoSpaceDN w:val="0"/>
              <w:adjustRightInd w:val="0"/>
              <w:spacing w:after="0" w:line="240" w:lineRule="auto"/>
              <w:jc w:val="both"/>
              <w:rPr>
                <w:rFonts w:cs="Calibri"/>
                <w:color w:val="000000"/>
                <w:sz w:val="20"/>
                <w:szCs w:val="20"/>
                <w:lang w:eastAsia="es-CO"/>
              </w:rPr>
            </w:pPr>
            <w:r w:rsidRPr="009C7AA3">
              <w:rPr>
                <w:rFonts w:cs="Calibri"/>
                <w:color w:val="000000"/>
                <w:sz w:val="20"/>
                <w:szCs w:val="20"/>
                <w:lang w:eastAsia="es-CO"/>
              </w:rPr>
              <w:t>ssf@ssf.gov.co</w:t>
            </w:r>
          </w:p>
        </w:tc>
        <w:tc>
          <w:tcPr>
            <w:tcW w:w="2428" w:type="pct"/>
            <w:vAlign w:val="center"/>
          </w:tcPr>
          <w:p w14:paraId="21844E32" w14:textId="77777777" w:rsidR="009C7AA3" w:rsidRPr="009C7AA3" w:rsidRDefault="009C7AA3" w:rsidP="009C7AA3">
            <w:pPr>
              <w:autoSpaceDE w:val="0"/>
              <w:autoSpaceDN w:val="0"/>
              <w:adjustRightInd w:val="0"/>
              <w:spacing w:after="0" w:line="240" w:lineRule="auto"/>
              <w:jc w:val="both"/>
              <w:rPr>
                <w:rFonts w:cs="Calibri"/>
                <w:color w:val="000000"/>
                <w:sz w:val="20"/>
                <w:szCs w:val="20"/>
                <w:lang w:eastAsia="es-CO"/>
              </w:rPr>
            </w:pPr>
            <w:r w:rsidRPr="009C7AA3">
              <w:rPr>
                <w:rFonts w:cs="Calibri"/>
                <w:color w:val="000000"/>
                <w:sz w:val="20"/>
                <w:szCs w:val="20"/>
                <w:lang w:eastAsia="es-CO"/>
              </w:rPr>
              <w:t xml:space="preserve">El correo electrónico se encuentra activo las 24 horas, no obstante, los requerimientos registrados por dicho medio se gestionan dentro de días hábiles. </w:t>
            </w:r>
          </w:p>
        </w:tc>
      </w:tr>
    </w:tbl>
    <w:p w14:paraId="24C7A741" w14:textId="77777777" w:rsidR="009C7AA3" w:rsidRPr="009C7AA3" w:rsidRDefault="009C7AA3" w:rsidP="009C7AA3">
      <w:pPr>
        <w:tabs>
          <w:tab w:val="left" w:pos="1985"/>
        </w:tabs>
        <w:spacing w:after="0" w:line="240" w:lineRule="auto"/>
        <w:jc w:val="both"/>
        <w:rPr>
          <w:rFonts w:ascii="Arial" w:eastAsia="Times New Roman" w:hAnsi="Arial" w:cs="Arial"/>
          <w:color w:val="000000"/>
          <w:lang w:val="es-ES" w:eastAsia="es-CO"/>
        </w:rPr>
      </w:pPr>
    </w:p>
    <w:p w14:paraId="1A68400F" w14:textId="77777777" w:rsidR="009C7AA3" w:rsidRPr="009C7AA3" w:rsidRDefault="009C7AA3" w:rsidP="009C7AA3">
      <w:pPr>
        <w:tabs>
          <w:tab w:val="left" w:pos="1985"/>
        </w:tabs>
        <w:spacing w:after="0" w:line="240" w:lineRule="auto"/>
        <w:jc w:val="both"/>
        <w:rPr>
          <w:rFonts w:ascii="Arial" w:eastAsia="Times New Roman" w:hAnsi="Arial" w:cs="Arial"/>
          <w:color w:val="000000"/>
          <w:lang w:val="es-ES" w:eastAsia="es-CO"/>
        </w:rPr>
      </w:pPr>
    </w:p>
    <w:p w14:paraId="2C6E31F4" w14:textId="77777777" w:rsidR="009C7AA3" w:rsidRPr="009C7AA3" w:rsidRDefault="009C7AA3" w:rsidP="009C7AA3">
      <w:pPr>
        <w:spacing w:after="160" w:line="259" w:lineRule="auto"/>
        <w:ind w:firstLine="708"/>
        <w:jc w:val="both"/>
        <w:rPr>
          <w:rFonts w:ascii="Arial" w:hAnsi="Arial" w:cs="Arial"/>
          <w:sz w:val="24"/>
          <w:szCs w:val="24"/>
          <w:lang w:val="es-MX"/>
        </w:rPr>
      </w:pPr>
      <w:r w:rsidRPr="009C7AA3">
        <w:rPr>
          <w:rFonts w:ascii="Arial" w:hAnsi="Arial" w:cs="Arial"/>
          <w:sz w:val="24"/>
          <w:szCs w:val="24"/>
          <w:lang w:val="es-ES"/>
        </w:rPr>
        <w:t>L</w:t>
      </w:r>
      <w:r w:rsidRPr="009C7AA3">
        <w:rPr>
          <w:rFonts w:ascii="Arial" w:hAnsi="Arial" w:cs="Arial"/>
          <w:sz w:val="24"/>
          <w:szCs w:val="24"/>
          <w:lang w:val="es-MX"/>
        </w:rPr>
        <w:t>a Oficina de protección al Usuario de la SSF, aplica la encuesta de satisfacción por los siguientes canales:</w:t>
      </w:r>
    </w:p>
    <w:p w14:paraId="1A7F2174" w14:textId="77777777" w:rsidR="009C7AA3" w:rsidRPr="009C7AA3" w:rsidRDefault="009C7AA3" w:rsidP="009C7AA3">
      <w:pPr>
        <w:spacing w:after="160" w:line="259" w:lineRule="auto"/>
        <w:ind w:firstLine="708"/>
        <w:jc w:val="both"/>
        <w:rPr>
          <w:rFonts w:ascii="Arial" w:hAnsi="Arial" w:cs="Arial"/>
          <w:sz w:val="24"/>
          <w:szCs w:val="24"/>
          <w:lang w:val="es-MX"/>
        </w:rPr>
      </w:pPr>
    </w:p>
    <w:p w14:paraId="1A332161" w14:textId="77777777" w:rsidR="009C7AA3" w:rsidRPr="009C7AA3" w:rsidRDefault="009C7AA3" w:rsidP="009C7AA3">
      <w:pPr>
        <w:numPr>
          <w:ilvl w:val="0"/>
          <w:numId w:val="31"/>
        </w:numPr>
        <w:spacing w:after="160" w:line="259" w:lineRule="auto"/>
        <w:contextualSpacing/>
        <w:jc w:val="both"/>
        <w:rPr>
          <w:rFonts w:ascii="Arial" w:hAnsi="Arial" w:cs="Arial"/>
          <w:b/>
          <w:sz w:val="24"/>
          <w:szCs w:val="24"/>
          <w:lang w:val="es-MX"/>
        </w:rPr>
      </w:pPr>
      <w:r w:rsidRPr="009C7AA3">
        <w:rPr>
          <w:rFonts w:ascii="Arial" w:hAnsi="Arial" w:cs="Arial"/>
          <w:b/>
          <w:sz w:val="24"/>
          <w:szCs w:val="24"/>
          <w:lang w:val="es-MX"/>
        </w:rPr>
        <w:t xml:space="preserve">ATENCION PERSONALIZADA </w:t>
      </w:r>
    </w:p>
    <w:p w14:paraId="36944F98" w14:textId="77777777" w:rsidR="009C7AA3" w:rsidRPr="009C7AA3" w:rsidRDefault="009C7AA3" w:rsidP="009C7AA3">
      <w:pPr>
        <w:spacing w:after="160" w:line="259" w:lineRule="auto"/>
        <w:ind w:left="720"/>
        <w:contextualSpacing/>
        <w:jc w:val="both"/>
        <w:rPr>
          <w:rFonts w:ascii="Arial" w:hAnsi="Arial" w:cs="Arial"/>
          <w:b/>
          <w:sz w:val="24"/>
          <w:szCs w:val="24"/>
          <w:lang w:val="es-MX"/>
        </w:rPr>
      </w:pPr>
    </w:p>
    <w:p w14:paraId="72BE4D63" w14:textId="77777777" w:rsidR="009C7AA3" w:rsidRPr="009C7AA3" w:rsidRDefault="009C7AA3" w:rsidP="009C7AA3">
      <w:pPr>
        <w:spacing w:after="160" w:line="259" w:lineRule="auto"/>
        <w:ind w:firstLine="360"/>
        <w:jc w:val="both"/>
        <w:rPr>
          <w:rFonts w:ascii="Arial" w:hAnsi="Arial" w:cs="Arial"/>
          <w:sz w:val="24"/>
          <w:szCs w:val="24"/>
          <w:lang w:val="es-MX"/>
        </w:rPr>
      </w:pPr>
      <w:r w:rsidRPr="009C7AA3">
        <w:rPr>
          <w:rFonts w:ascii="Arial" w:hAnsi="Arial" w:cs="Arial"/>
          <w:sz w:val="24"/>
          <w:szCs w:val="24"/>
          <w:lang w:val="es-MX"/>
        </w:rPr>
        <w:t>Los funcionarios de la Oficina de Protección al Usuario, realizan la atención personalizada a los ciudadanos que se acercan a la entidad mediante la realización de un cronograma de atención mensual, que es proyectado con antelación y publicado de forma visible.</w:t>
      </w:r>
    </w:p>
    <w:p w14:paraId="09ABC0A2" w14:textId="77777777" w:rsidR="009C7AA3" w:rsidRPr="009C7AA3" w:rsidRDefault="009C7AA3" w:rsidP="009C7AA3">
      <w:pPr>
        <w:spacing w:after="160" w:line="259" w:lineRule="auto"/>
        <w:ind w:firstLine="360"/>
        <w:jc w:val="both"/>
        <w:rPr>
          <w:rFonts w:ascii="Arial" w:hAnsi="Arial" w:cs="Arial"/>
          <w:sz w:val="24"/>
          <w:szCs w:val="24"/>
          <w:lang w:val="es-MX"/>
        </w:rPr>
      </w:pPr>
      <w:r w:rsidRPr="009C7AA3">
        <w:rPr>
          <w:rFonts w:ascii="Arial" w:hAnsi="Arial" w:cs="Arial"/>
          <w:sz w:val="24"/>
          <w:szCs w:val="24"/>
          <w:lang w:val="es-MX"/>
        </w:rPr>
        <w:lastRenderedPageBreak/>
        <w:t>En el consolidado del II trimestre de 2019, se realizaron las siguientes encuestas aplicadas por mes:</w:t>
      </w:r>
    </w:p>
    <w:p w14:paraId="1C6895B8" w14:textId="5564F537" w:rsidR="009C7AA3" w:rsidRPr="009C7AA3" w:rsidRDefault="009C7AA3" w:rsidP="009C7AA3">
      <w:pPr>
        <w:spacing w:after="160" w:line="259" w:lineRule="auto"/>
        <w:ind w:firstLine="360"/>
        <w:jc w:val="center"/>
        <w:rPr>
          <w:rFonts w:ascii="Arial" w:hAnsi="Arial" w:cs="Arial"/>
          <w:sz w:val="24"/>
          <w:szCs w:val="24"/>
          <w:lang w:val="es-MX"/>
        </w:rPr>
      </w:pPr>
      <w:r w:rsidRPr="009C7AA3">
        <w:rPr>
          <w:rFonts w:ascii="Arial" w:hAnsi="Arial" w:cs="Arial"/>
          <w:noProof/>
          <w:sz w:val="24"/>
          <w:szCs w:val="24"/>
          <w:lang w:val="es-MX"/>
        </w:rPr>
        <w:drawing>
          <wp:inline distT="0" distB="0" distL="0" distR="0" wp14:anchorId="5CC031E5" wp14:editId="544700CC">
            <wp:extent cx="2695951" cy="1866886"/>
            <wp:effectExtent l="0" t="0" r="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10157" cy="1876723"/>
                    </a:xfrm>
                    <a:prstGeom prst="rect">
                      <a:avLst/>
                    </a:prstGeom>
                  </pic:spPr>
                </pic:pic>
              </a:graphicData>
            </a:graphic>
          </wp:inline>
        </w:drawing>
      </w:r>
    </w:p>
    <w:p w14:paraId="734481FE" w14:textId="77777777" w:rsidR="009C7AA3" w:rsidRPr="009C7AA3" w:rsidRDefault="009C7AA3" w:rsidP="009C7AA3">
      <w:pPr>
        <w:numPr>
          <w:ilvl w:val="1"/>
          <w:numId w:val="31"/>
        </w:numPr>
        <w:spacing w:after="160" w:line="259" w:lineRule="auto"/>
        <w:contextualSpacing/>
        <w:jc w:val="both"/>
        <w:rPr>
          <w:rFonts w:ascii="Arial" w:hAnsi="Arial" w:cs="Arial"/>
          <w:i/>
          <w:sz w:val="24"/>
          <w:szCs w:val="24"/>
          <w:lang w:val="es-ES"/>
        </w:rPr>
      </w:pPr>
      <w:r w:rsidRPr="009C7AA3">
        <w:rPr>
          <w:rFonts w:ascii="Arial" w:hAnsi="Arial" w:cs="Arial"/>
          <w:i/>
          <w:sz w:val="24"/>
          <w:szCs w:val="24"/>
          <w:lang w:val="es-ES"/>
        </w:rPr>
        <w:t>Ciudadanos que se acercan personalmente a nuestras oficinas la Carrera 69 No. 25B – 44 Piso 3 Bogotá, sede de atención al ciudadano, la encuesta se realiza bajo los siguientes atributos:</w:t>
      </w:r>
    </w:p>
    <w:p w14:paraId="263BD86C" w14:textId="77777777" w:rsidR="009C7AA3" w:rsidRPr="009C7AA3" w:rsidRDefault="009C7AA3" w:rsidP="009C7AA3">
      <w:pPr>
        <w:spacing w:after="160" w:line="259" w:lineRule="auto"/>
        <w:ind w:left="720"/>
        <w:contextualSpacing/>
        <w:jc w:val="both"/>
        <w:rPr>
          <w:rFonts w:ascii="Arial" w:hAnsi="Arial" w:cs="Arial"/>
          <w:i/>
          <w:sz w:val="24"/>
          <w:szCs w:val="24"/>
          <w:lang w:val="es-ES"/>
        </w:rPr>
      </w:pPr>
    </w:p>
    <w:p w14:paraId="60EA777B" w14:textId="77777777" w:rsidR="009C7AA3" w:rsidRPr="009C7AA3" w:rsidRDefault="009C7AA3" w:rsidP="009C7AA3">
      <w:pPr>
        <w:numPr>
          <w:ilvl w:val="0"/>
          <w:numId w:val="27"/>
        </w:numPr>
        <w:spacing w:after="160" w:line="259" w:lineRule="auto"/>
        <w:contextualSpacing/>
        <w:jc w:val="both"/>
        <w:rPr>
          <w:rFonts w:ascii="Arial" w:hAnsi="Arial" w:cs="Arial"/>
          <w:i/>
          <w:sz w:val="24"/>
          <w:szCs w:val="24"/>
          <w:lang w:val="es-ES"/>
        </w:rPr>
      </w:pPr>
      <w:r w:rsidRPr="009C7AA3">
        <w:rPr>
          <w:rFonts w:ascii="Arial" w:hAnsi="Arial" w:cs="Arial"/>
          <w:i/>
          <w:sz w:val="24"/>
          <w:szCs w:val="24"/>
          <w:lang w:val="es-ES"/>
        </w:rPr>
        <w:t>Resultados obtenidos frente a los atributos del servicio</w:t>
      </w:r>
    </w:p>
    <w:p w14:paraId="1DF69821" w14:textId="77777777" w:rsidR="009C7AA3" w:rsidRPr="009C7AA3" w:rsidRDefault="009C7AA3" w:rsidP="009C7AA3">
      <w:pPr>
        <w:numPr>
          <w:ilvl w:val="0"/>
          <w:numId w:val="27"/>
        </w:numPr>
        <w:spacing w:after="0" w:line="259" w:lineRule="auto"/>
        <w:contextualSpacing/>
        <w:jc w:val="both"/>
        <w:rPr>
          <w:rFonts w:ascii="Arial" w:hAnsi="Arial" w:cs="Arial"/>
          <w:i/>
          <w:sz w:val="24"/>
          <w:szCs w:val="24"/>
          <w:lang w:val="es-ES"/>
        </w:rPr>
      </w:pPr>
      <w:r w:rsidRPr="009C7AA3">
        <w:rPr>
          <w:rFonts w:ascii="Arial" w:hAnsi="Arial" w:cs="Arial"/>
          <w:i/>
          <w:sz w:val="24"/>
          <w:szCs w:val="24"/>
          <w:lang w:val="es-ES"/>
        </w:rPr>
        <w:t>Resultados obtenidos frente a la satisfacción del servicio</w:t>
      </w:r>
    </w:p>
    <w:p w14:paraId="10197F05" w14:textId="4F27DD42" w:rsidR="009C7AA3" w:rsidRPr="009C7AA3" w:rsidRDefault="009C7AA3" w:rsidP="009C7AA3">
      <w:pPr>
        <w:spacing w:after="0" w:line="259" w:lineRule="auto"/>
        <w:jc w:val="center"/>
        <w:rPr>
          <w:sz w:val="20"/>
          <w:szCs w:val="20"/>
          <w:lang w:eastAsia="es-CO"/>
        </w:rPr>
      </w:pPr>
      <w:r w:rsidRPr="009C7AA3">
        <w:rPr>
          <w:lang w:val="es-ES"/>
        </w:rPr>
        <w:fldChar w:fldCharType="begin"/>
      </w:r>
      <w:r w:rsidRPr="009C7AA3">
        <w:rPr>
          <w:lang w:val="es-ES"/>
        </w:rPr>
        <w:instrText xml:space="preserve"> LINK </w:instrText>
      </w:r>
      <w:r w:rsidR="00272BE2">
        <w:rPr>
          <w:lang w:val="es-ES"/>
        </w:rPr>
        <w:instrText xml:space="preserve">Excel.Sheet.12 "C:\\Users\\gecheverryn\\Documents\\Informes\\CUADROS INFORME CANALES II trimestre.xlsx" "atenc. personali !F9C14:F14C18" </w:instrText>
      </w:r>
      <w:r w:rsidRPr="009C7AA3">
        <w:rPr>
          <w:lang w:val="es-ES"/>
        </w:rPr>
        <w:instrText xml:space="preserve">\a \f 4 \h </w:instrText>
      </w:r>
      <w:r w:rsidRPr="009C7AA3">
        <w:rPr>
          <w:lang w:val="es-ES"/>
        </w:rPr>
        <w:fldChar w:fldCharType="separate"/>
      </w:r>
    </w:p>
    <w:p w14:paraId="3D2AA4FB" w14:textId="4A33D170" w:rsidR="009C7AA3" w:rsidRPr="009C7AA3" w:rsidRDefault="009C7AA3" w:rsidP="009C7AA3">
      <w:pPr>
        <w:spacing w:after="0" w:line="259" w:lineRule="auto"/>
        <w:jc w:val="center"/>
        <w:rPr>
          <w:sz w:val="20"/>
          <w:szCs w:val="20"/>
          <w:lang w:eastAsia="es-CO"/>
        </w:rPr>
      </w:pPr>
      <w:r w:rsidRPr="009C7AA3">
        <w:rPr>
          <w:rFonts w:ascii="Arial" w:hAnsi="Arial" w:cs="Arial"/>
          <w:i/>
          <w:lang w:val="es-ES"/>
        </w:rPr>
        <w:fldChar w:fldCharType="end"/>
      </w:r>
      <w:r w:rsidRPr="009C7AA3">
        <w:rPr>
          <w:rFonts w:ascii="Arial" w:hAnsi="Arial" w:cs="Arial"/>
          <w:i/>
          <w:lang w:val="es-ES"/>
        </w:rPr>
        <w:fldChar w:fldCharType="begin"/>
      </w:r>
      <w:r w:rsidRPr="009C7AA3">
        <w:rPr>
          <w:rFonts w:ascii="Arial" w:hAnsi="Arial" w:cs="Arial"/>
          <w:i/>
          <w:lang w:val="es-ES"/>
        </w:rPr>
        <w:instrText xml:space="preserve"> LINK </w:instrText>
      </w:r>
      <w:r w:rsidR="00272BE2">
        <w:rPr>
          <w:rFonts w:ascii="Arial" w:hAnsi="Arial" w:cs="Arial"/>
          <w:i/>
          <w:lang w:val="es-ES"/>
        </w:rPr>
        <w:instrText xml:space="preserve">Excel.Sheet.12 "C:\\Users\\gecheverryn\\Documents\\Informes\\CUADROS INFORME CANALES II trimestre.xlsx" "atenc. personali !F9C14:F14C18" </w:instrText>
      </w:r>
      <w:r w:rsidRPr="009C7AA3">
        <w:rPr>
          <w:rFonts w:ascii="Arial" w:hAnsi="Arial" w:cs="Arial"/>
          <w:i/>
          <w:lang w:val="es-ES"/>
        </w:rPr>
        <w:instrText xml:space="preserve">\a \f 4 \h  \* MERGEFORMAT </w:instrText>
      </w:r>
      <w:r w:rsidRPr="009C7AA3">
        <w:rPr>
          <w:rFonts w:ascii="Arial" w:hAnsi="Arial" w:cs="Arial"/>
          <w:i/>
          <w:lang w:val="es-ES"/>
        </w:rPr>
        <w:fldChar w:fldCharType="separate"/>
      </w:r>
    </w:p>
    <w:tbl>
      <w:tblPr>
        <w:tblW w:w="5005" w:type="pct"/>
        <w:tblCellMar>
          <w:left w:w="70" w:type="dxa"/>
          <w:right w:w="70" w:type="dxa"/>
        </w:tblCellMar>
        <w:tblLook w:val="04A0" w:firstRow="1" w:lastRow="0" w:firstColumn="1" w:lastColumn="0" w:noHBand="0" w:noVBand="1"/>
      </w:tblPr>
      <w:tblGrid>
        <w:gridCol w:w="1892"/>
        <w:gridCol w:w="2901"/>
        <w:gridCol w:w="1982"/>
        <w:gridCol w:w="972"/>
        <w:gridCol w:w="948"/>
      </w:tblGrid>
      <w:tr w:rsidR="009C7AA3" w:rsidRPr="009C7AA3" w14:paraId="37AB2ACF" w14:textId="77777777" w:rsidTr="009C7AA3">
        <w:trPr>
          <w:trHeight w:val="390"/>
        </w:trPr>
        <w:tc>
          <w:tcPr>
            <w:tcW w:w="1088" w:type="pct"/>
            <w:tcBorders>
              <w:top w:val="nil"/>
              <w:left w:val="nil"/>
              <w:bottom w:val="nil"/>
              <w:right w:val="nil"/>
            </w:tcBorders>
            <w:shd w:val="clear" w:color="auto" w:fill="auto"/>
            <w:noWrap/>
            <w:vAlign w:val="bottom"/>
            <w:hideMark/>
          </w:tcPr>
          <w:p w14:paraId="2807F392" w14:textId="77777777" w:rsidR="009C7AA3" w:rsidRPr="009C7AA3" w:rsidRDefault="009C7AA3" w:rsidP="009C7AA3">
            <w:pPr>
              <w:spacing w:after="160" w:line="259" w:lineRule="auto"/>
              <w:rPr>
                <w:rFonts w:ascii="Times New Roman" w:eastAsia="Times New Roman" w:hAnsi="Times New Roman"/>
                <w:sz w:val="24"/>
                <w:szCs w:val="24"/>
                <w:lang w:eastAsia="es-CO"/>
              </w:rPr>
            </w:pPr>
          </w:p>
        </w:tc>
        <w:tc>
          <w:tcPr>
            <w:tcW w:w="3912" w:type="pct"/>
            <w:gridSpan w:val="4"/>
            <w:tcBorders>
              <w:top w:val="single" w:sz="8" w:space="0" w:color="auto"/>
              <w:left w:val="nil"/>
              <w:bottom w:val="double" w:sz="6" w:space="0" w:color="366092"/>
              <w:right w:val="single" w:sz="8" w:space="0" w:color="auto"/>
            </w:tcBorders>
            <w:shd w:val="clear" w:color="000000" w:fill="B7DEE8"/>
            <w:noWrap/>
            <w:vAlign w:val="center"/>
            <w:hideMark/>
          </w:tcPr>
          <w:p w14:paraId="5417FF54" w14:textId="77777777" w:rsidR="009C7AA3" w:rsidRPr="009C7AA3" w:rsidRDefault="009C7AA3" w:rsidP="009C7AA3">
            <w:pPr>
              <w:spacing w:after="0" w:line="240" w:lineRule="auto"/>
              <w:jc w:val="center"/>
              <w:rPr>
                <w:rFonts w:eastAsia="Times New Roman" w:cs="Calibri"/>
                <w:b/>
                <w:bCs/>
                <w:color w:val="000000"/>
                <w:sz w:val="24"/>
                <w:szCs w:val="24"/>
                <w:lang w:eastAsia="es-CO"/>
              </w:rPr>
            </w:pPr>
            <w:r w:rsidRPr="009C7AA3">
              <w:rPr>
                <w:rFonts w:eastAsia="Times New Roman" w:cs="Calibri"/>
                <w:b/>
                <w:bCs/>
                <w:color w:val="000000"/>
                <w:sz w:val="24"/>
                <w:szCs w:val="24"/>
                <w:lang w:eastAsia="es-CO"/>
              </w:rPr>
              <w:t>I ATRIBUTO</w:t>
            </w:r>
          </w:p>
        </w:tc>
      </w:tr>
      <w:tr w:rsidR="009C7AA3" w:rsidRPr="009C7AA3" w14:paraId="29E7CC7B" w14:textId="77777777" w:rsidTr="009C7AA3">
        <w:trPr>
          <w:trHeight w:val="492"/>
        </w:trPr>
        <w:tc>
          <w:tcPr>
            <w:tcW w:w="1088" w:type="pct"/>
            <w:tcBorders>
              <w:top w:val="single" w:sz="8" w:space="0" w:color="auto"/>
              <w:left w:val="single" w:sz="8" w:space="0" w:color="auto"/>
              <w:bottom w:val="double" w:sz="6" w:space="0" w:color="366092"/>
              <w:right w:val="double" w:sz="6" w:space="0" w:color="366092"/>
            </w:tcBorders>
            <w:shd w:val="clear" w:color="000000" w:fill="538DD5"/>
            <w:noWrap/>
            <w:vAlign w:val="center"/>
            <w:hideMark/>
          </w:tcPr>
          <w:p w14:paraId="3C961341" w14:textId="77777777" w:rsidR="009C7AA3" w:rsidRPr="009C7AA3" w:rsidRDefault="009C7AA3" w:rsidP="009C7AA3">
            <w:pPr>
              <w:spacing w:after="0" w:line="240" w:lineRule="auto"/>
              <w:jc w:val="center"/>
              <w:rPr>
                <w:rFonts w:eastAsia="Times New Roman" w:cs="Calibri"/>
                <w:b/>
                <w:bCs/>
                <w:color w:val="FFFFFF"/>
                <w:sz w:val="24"/>
                <w:szCs w:val="24"/>
                <w:lang w:eastAsia="es-CO"/>
              </w:rPr>
            </w:pPr>
            <w:r w:rsidRPr="009C7AA3">
              <w:rPr>
                <w:rFonts w:eastAsia="Times New Roman" w:cs="Calibri"/>
                <w:b/>
                <w:bCs/>
                <w:color w:val="FFFFFF"/>
                <w:sz w:val="24"/>
                <w:szCs w:val="24"/>
                <w:lang w:eastAsia="es-CO"/>
              </w:rPr>
              <w:t>CALIFICACION</w:t>
            </w:r>
          </w:p>
        </w:tc>
        <w:tc>
          <w:tcPr>
            <w:tcW w:w="1668" w:type="pct"/>
            <w:tcBorders>
              <w:top w:val="nil"/>
              <w:left w:val="nil"/>
              <w:bottom w:val="nil"/>
              <w:right w:val="single" w:sz="8" w:space="0" w:color="auto"/>
            </w:tcBorders>
            <w:shd w:val="clear" w:color="000000" w:fill="538DD5"/>
            <w:vAlign w:val="center"/>
            <w:hideMark/>
          </w:tcPr>
          <w:p w14:paraId="646D6619" w14:textId="77777777" w:rsidR="009C7AA3" w:rsidRPr="009C7AA3" w:rsidRDefault="009C7AA3" w:rsidP="009C7AA3">
            <w:pPr>
              <w:spacing w:after="0" w:line="240" w:lineRule="auto"/>
              <w:jc w:val="center"/>
              <w:rPr>
                <w:rFonts w:eastAsia="Times New Roman" w:cs="Calibri"/>
                <w:b/>
                <w:bCs/>
                <w:color w:val="FFFFFF"/>
                <w:sz w:val="24"/>
                <w:szCs w:val="24"/>
                <w:lang w:eastAsia="es-CO"/>
              </w:rPr>
            </w:pPr>
            <w:r w:rsidRPr="009C7AA3">
              <w:rPr>
                <w:rFonts w:eastAsia="Times New Roman" w:cs="Calibri"/>
                <w:b/>
                <w:bCs/>
                <w:color w:val="FFFFFF"/>
                <w:sz w:val="24"/>
                <w:szCs w:val="24"/>
                <w:lang w:eastAsia="es-CO"/>
              </w:rPr>
              <w:t>PROMEDIO ATRIBUTO</w:t>
            </w:r>
          </w:p>
        </w:tc>
        <w:tc>
          <w:tcPr>
            <w:tcW w:w="1140" w:type="pct"/>
            <w:tcBorders>
              <w:top w:val="nil"/>
              <w:left w:val="double" w:sz="6" w:space="0" w:color="366092"/>
              <w:bottom w:val="nil"/>
              <w:right w:val="double" w:sz="6" w:space="0" w:color="366092"/>
            </w:tcBorders>
            <w:shd w:val="clear" w:color="000000" w:fill="538DD5"/>
            <w:noWrap/>
            <w:vAlign w:val="center"/>
            <w:hideMark/>
          </w:tcPr>
          <w:p w14:paraId="53F2C3D8" w14:textId="77777777" w:rsidR="009C7AA3" w:rsidRPr="009C7AA3" w:rsidRDefault="009C7AA3" w:rsidP="009C7AA3">
            <w:pPr>
              <w:spacing w:after="0" w:line="240" w:lineRule="auto"/>
              <w:jc w:val="center"/>
              <w:rPr>
                <w:rFonts w:eastAsia="Times New Roman" w:cs="Calibri"/>
                <w:b/>
                <w:bCs/>
                <w:color w:val="FFFFFF"/>
                <w:sz w:val="24"/>
                <w:szCs w:val="24"/>
                <w:lang w:eastAsia="es-CO"/>
              </w:rPr>
            </w:pPr>
            <w:r w:rsidRPr="009C7AA3">
              <w:rPr>
                <w:rFonts w:eastAsia="Times New Roman" w:cs="Calibri"/>
                <w:b/>
                <w:bCs/>
                <w:color w:val="FFFFFF"/>
                <w:sz w:val="24"/>
                <w:szCs w:val="24"/>
                <w:lang w:eastAsia="es-CO"/>
              </w:rPr>
              <w:t>ABRIL</w:t>
            </w:r>
          </w:p>
        </w:tc>
        <w:tc>
          <w:tcPr>
            <w:tcW w:w="559" w:type="pct"/>
            <w:tcBorders>
              <w:top w:val="nil"/>
              <w:left w:val="nil"/>
              <w:bottom w:val="nil"/>
              <w:right w:val="double" w:sz="6" w:space="0" w:color="366092"/>
            </w:tcBorders>
            <w:shd w:val="clear" w:color="000000" w:fill="538DD5"/>
            <w:noWrap/>
            <w:vAlign w:val="center"/>
            <w:hideMark/>
          </w:tcPr>
          <w:p w14:paraId="23500B7D" w14:textId="77777777" w:rsidR="009C7AA3" w:rsidRPr="009C7AA3" w:rsidRDefault="009C7AA3" w:rsidP="009C7AA3">
            <w:pPr>
              <w:spacing w:after="0" w:line="240" w:lineRule="auto"/>
              <w:jc w:val="center"/>
              <w:rPr>
                <w:rFonts w:eastAsia="Times New Roman" w:cs="Calibri"/>
                <w:b/>
                <w:bCs/>
                <w:color w:val="FFFFFF"/>
                <w:sz w:val="24"/>
                <w:szCs w:val="24"/>
                <w:lang w:eastAsia="es-CO"/>
              </w:rPr>
            </w:pPr>
            <w:r w:rsidRPr="009C7AA3">
              <w:rPr>
                <w:rFonts w:eastAsia="Times New Roman" w:cs="Calibri"/>
                <w:b/>
                <w:bCs/>
                <w:color w:val="FFFFFF"/>
                <w:sz w:val="24"/>
                <w:szCs w:val="24"/>
                <w:lang w:eastAsia="es-CO"/>
              </w:rPr>
              <w:t>MAYO</w:t>
            </w:r>
          </w:p>
        </w:tc>
        <w:tc>
          <w:tcPr>
            <w:tcW w:w="544" w:type="pct"/>
            <w:tcBorders>
              <w:top w:val="nil"/>
              <w:left w:val="nil"/>
              <w:bottom w:val="nil"/>
              <w:right w:val="double" w:sz="6" w:space="0" w:color="366092"/>
            </w:tcBorders>
            <w:shd w:val="clear" w:color="000000" w:fill="538DD5"/>
            <w:noWrap/>
            <w:vAlign w:val="center"/>
            <w:hideMark/>
          </w:tcPr>
          <w:p w14:paraId="50D581F7" w14:textId="77777777" w:rsidR="009C7AA3" w:rsidRPr="009C7AA3" w:rsidRDefault="009C7AA3" w:rsidP="009C7AA3">
            <w:pPr>
              <w:spacing w:after="0" w:line="240" w:lineRule="auto"/>
              <w:jc w:val="center"/>
              <w:rPr>
                <w:rFonts w:eastAsia="Times New Roman" w:cs="Calibri"/>
                <w:b/>
                <w:bCs/>
                <w:color w:val="FFFFFF"/>
                <w:sz w:val="24"/>
                <w:szCs w:val="24"/>
                <w:lang w:eastAsia="es-CO"/>
              </w:rPr>
            </w:pPr>
            <w:r w:rsidRPr="009C7AA3">
              <w:rPr>
                <w:rFonts w:eastAsia="Times New Roman" w:cs="Calibri"/>
                <w:b/>
                <w:bCs/>
                <w:color w:val="FFFFFF"/>
                <w:sz w:val="24"/>
                <w:szCs w:val="24"/>
                <w:lang w:eastAsia="es-CO"/>
              </w:rPr>
              <w:t>JUNIO</w:t>
            </w:r>
          </w:p>
        </w:tc>
      </w:tr>
      <w:tr w:rsidR="009C7AA3" w:rsidRPr="009C7AA3" w14:paraId="3944456B" w14:textId="77777777" w:rsidTr="009C7AA3">
        <w:trPr>
          <w:trHeight w:val="330"/>
        </w:trPr>
        <w:tc>
          <w:tcPr>
            <w:tcW w:w="1088" w:type="pct"/>
            <w:tcBorders>
              <w:top w:val="nil"/>
              <w:left w:val="single" w:sz="4" w:space="0" w:color="auto"/>
              <w:bottom w:val="nil"/>
              <w:right w:val="nil"/>
            </w:tcBorders>
            <w:shd w:val="clear" w:color="000000" w:fill="538DD5"/>
            <w:noWrap/>
            <w:vAlign w:val="bottom"/>
            <w:hideMark/>
          </w:tcPr>
          <w:p w14:paraId="3C9C45CD" w14:textId="77777777" w:rsidR="009C7AA3" w:rsidRPr="009C7AA3" w:rsidRDefault="009C7AA3" w:rsidP="009C7AA3">
            <w:pPr>
              <w:spacing w:after="0" w:line="240" w:lineRule="auto"/>
              <w:rPr>
                <w:rFonts w:eastAsia="Times New Roman" w:cs="Calibri"/>
                <w:b/>
                <w:bCs/>
                <w:color w:val="FFFFFF"/>
                <w:sz w:val="24"/>
                <w:szCs w:val="24"/>
                <w:lang w:eastAsia="es-CO"/>
              </w:rPr>
            </w:pPr>
            <w:r w:rsidRPr="009C7AA3">
              <w:rPr>
                <w:rFonts w:eastAsia="Times New Roman" w:cs="Calibri"/>
                <w:b/>
                <w:bCs/>
                <w:color w:val="FFFFFF"/>
                <w:sz w:val="24"/>
                <w:szCs w:val="24"/>
                <w:lang w:eastAsia="es-CO"/>
              </w:rPr>
              <w:t>E: Excelente</w:t>
            </w:r>
          </w:p>
        </w:tc>
        <w:tc>
          <w:tcPr>
            <w:tcW w:w="1668" w:type="pct"/>
            <w:tcBorders>
              <w:top w:val="double" w:sz="6" w:space="0" w:color="auto"/>
              <w:left w:val="double" w:sz="6" w:space="0" w:color="auto"/>
              <w:bottom w:val="double" w:sz="6" w:space="0" w:color="auto"/>
              <w:right w:val="double" w:sz="6" w:space="0" w:color="auto"/>
            </w:tcBorders>
            <w:shd w:val="clear" w:color="auto" w:fill="auto"/>
            <w:vAlign w:val="center"/>
            <w:hideMark/>
          </w:tcPr>
          <w:p w14:paraId="522EAF60" w14:textId="77777777" w:rsidR="009C7AA3" w:rsidRPr="009C7AA3" w:rsidRDefault="009C7AA3" w:rsidP="009C7AA3">
            <w:pPr>
              <w:spacing w:after="0" w:line="240" w:lineRule="auto"/>
              <w:jc w:val="center"/>
              <w:rPr>
                <w:rFonts w:eastAsia="Times New Roman" w:cs="Calibri"/>
                <w:color w:val="000000"/>
                <w:sz w:val="24"/>
                <w:szCs w:val="24"/>
                <w:lang w:eastAsia="es-CO"/>
              </w:rPr>
            </w:pPr>
            <w:r w:rsidRPr="009C7AA3">
              <w:rPr>
                <w:rFonts w:eastAsia="Times New Roman" w:cs="Calibri"/>
                <w:color w:val="000000"/>
                <w:sz w:val="24"/>
                <w:szCs w:val="24"/>
                <w:lang w:eastAsia="es-CO"/>
              </w:rPr>
              <w:t>97%</w:t>
            </w:r>
          </w:p>
        </w:tc>
        <w:tc>
          <w:tcPr>
            <w:tcW w:w="1140" w:type="pct"/>
            <w:tcBorders>
              <w:top w:val="double" w:sz="6" w:space="0" w:color="auto"/>
              <w:left w:val="nil"/>
              <w:bottom w:val="double" w:sz="6" w:space="0" w:color="auto"/>
              <w:right w:val="double" w:sz="6" w:space="0" w:color="auto"/>
            </w:tcBorders>
            <w:shd w:val="clear" w:color="auto" w:fill="auto"/>
            <w:noWrap/>
            <w:vAlign w:val="bottom"/>
            <w:hideMark/>
          </w:tcPr>
          <w:p w14:paraId="640AD0E9" w14:textId="77777777" w:rsidR="009C7AA3" w:rsidRPr="009C7AA3" w:rsidRDefault="009C7AA3" w:rsidP="009C7AA3">
            <w:pPr>
              <w:spacing w:after="0" w:line="240" w:lineRule="auto"/>
              <w:jc w:val="center"/>
              <w:rPr>
                <w:rFonts w:eastAsia="Times New Roman" w:cs="Calibri"/>
                <w:color w:val="000000"/>
                <w:sz w:val="24"/>
                <w:szCs w:val="24"/>
                <w:lang w:eastAsia="es-CO"/>
              </w:rPr>
            </w:pPr>
            <w:r w:rsidRPr="009C7AA3">
              <w:rPr>
                <w:rFonts w:eastAsia="Times New Roman" w:cs="Calibri"/>
                <w:color w:val="000000"/>
                <w:sz w:val="24"/>
                <w:szCs w:val="24"/>
                <w:lang w:eastAsia="es-CO"/>
              </w:rPr>
              <w:t>100%</w:t>
            </w:r>
          </w:p>
        </w:tc>
        <w:tc>
          <w:tcPr>
            <w:tcW w:w="559" w:type="pct"/>
            <w:tcBorders>
              <w:top w:val="double" w:sz="6" w:space="0" w:color="auto"/>
              <w:left w:val="nil"/>
              <w:bottom w:val="double" w:sz="6" w:space="0" w:color="auto"/>
              <w:right w:val="double" w:sz="6" w:space="0" w:color="auto"/>
            </w:tcBorders>
            <w:shd w:val="clear" w:color="auto" w:fill="auto"/>
            <w:noWrap/>
            <w:vAlign w:val="bottom"/>
            <w:hideMark/>
          </w:tcPr>
          <w:p w14:paraId="0DFD6F16" w14:textId="77777777" w:rsidR="009C7AA3" w:rsidRPr="009C7AA3" w:rsidRDefault="009C7AA3" w:rsidP="009C7AA3">
            <w:pPr>
              <w:spacing w:after="0" w:line="240" w:lineRule="auto"/>
              <w:jc w:val="center"/>
              <w:rPr>
                <w:rFonts w:eastAsia="Times New Roman" w:cs="Calibri"/>
                <w:color w:val="000000"/>
                <w:sz w:val="24"/>
                <w:szCs w:val="24"/>
                <w:lang w:eastAsia="es-CO"/>
              </w:rPr>
            </w:pPr>
            <w:r w:rsidRPr="009C7AA3">
              <w:rPr>
                <w:rFonts w:eastAsia="Times New Roman" w:cs="Calibri"/>
                <w:color w:val="000000"/>
                <w:sz w:val="24"/>
                <w:szCs w:val="24"/>
                <w:lang w:eastAsia="es-CO"/>
              </w:rPr>
              <w:t>96%</w:t>
            </w:r>
          </w:p>
        </w:tc>
        <w:tc>
          <w:tcPr>
            <w:tcW w:w="544" w:type="pct"/>
            <w:tcBorders>
              <w:top w:val="double" w:sz="6" w:space="0" w:color="auto"/>
              <w:left w:val="nil"/>
              <w:bottom w:val="double" w:sz="6" w:space="0" w:color="auto"/>
              <w:right w:val="double" w:sz="6" w:space="0" w:color="auto"/>
            </w:tcBorders>
            <w:shd w:val="clear" w:color="auto" w:fill="auto"/>
            <w:noWrap/>
            <w:vAlign w:val="bottom"/>
            <w:hideMark/>
          </w:tcPr>
          <w:p w14:paraId="4E9B5CCF" w14:textId="77777777" w:rsidR="009C7AA3" w:rsidRPr="009C7AA3" w:rsidRDefault="009C7AA3" w:rsidP="009C7AA3">
            <w:pPr>
              <w:spacing w:after="0" w:line="240" w:lineRule="auto"/>
              <w:jc w:val="center"/>
              <w:rPr>
                <w:rFonts w:eastAsia="Times New Roman" w:cs="Calibri"/>
                <w:color w:val="000000"/>
                <w:sz w:val="24"/>
                <w:szCs w:val="24"/>
                <w:lang w:eastAsia="es-CO"/>
              </w:rPr>
            </w:pPr>
            <w:r w:rsidRPr="009C7AA3">
              <w:rPr>
                <w:rFonts w:eastAsia="Times New Roman" w:cs="Calibri"/>
                <w:color w:val="000000"/>
                <w:sz w:val="24"/>
                <w:szCs w:val="24"/>
                <w:lang w:eastAsia="es-CO"/>
              </w:rPr>
              <w:t>94%</w:t>
            </w:r>
          </w:p>
        </w:tc>
      </w:tr>
      <w:tr w:rsidR="009C7AA3" w:rsidRPr="009C7AA3" w14:paraId="259430A4" w14:textId="77777777" w:rsidTr="009C7AA3">
        <w:trPr>
          <w:trHeight w:val="492"/>
        </w:trPr>
        <w:tc>
          <w:tcPr>
            <w:tcW w:w="1088" w:type="pct"/>
            <w:tcBorders>
              <w:top w:val="double" w:sz="6" w:space="0" w:color="366092"/>
              <w:left w:val="single" w:sz="4" w:space="0" w:color="auto"/>
              <w:bottom w:val="nil"/>
              <w:right w:val="nil"/>
            </w:tcBorders>
            <w:shd w:val="clear" w:color="000000" w:fill="538DD5"/>
            <w:noWrap/>
            <w:vAlign w:val="bottom"/>
            <w:hideMark/>
          </w:tcPr>
          <w:p w14:paraId="0B27FA02" w14:textId="298F1524" w:rsidR="009C7AA3" w:rsidRPr="009C7AA3" w:rsidRDefault="009C7AA3" w:rsidP="009C7AA3">
            <w:pPr>
              <w:spacing w:after="0" w:line="240" w:lineRule="auto"/>
              <w:rPr>
                <w:rFonts w:eastAsia="Times New Roman" w:cs="Calibri"/>
                <w:b/>
                <w:bCs/>
                <w:color w:val="FFFFFF"/>
                <w:sz w:val="24"/>
                <w:szCs w:val="24"/>
                <w:lang w:eastAsia="es-CO"/>
              </w:rPr>
            </w:pPr>
            <w:r w:rsidRPr="009C7AA3">
              <w:rPr>
                <w:rFonts w:eastAsia="Times New Roman" w:cs="Calibri"/>
                <w:b/>
                <w:bCs/>
                <w:color w:val="FFFFFF"/>
                <w:sz w:val="24"/>
                <w:szCs w:val="24"/>
                <w:lang w:eastAsia="es-CO"/>
              </w:rPr>
              <w:t>B: Bueno</w:t>
            </w:r>
          </w:p>
        </w:tc>
        <w:tc>
          <w:tcPr>
            <w:tcW w:w="1668" w:type="pct"/>
            <w:tcBorders>
              <w:top w:val="nil"/>
              <w:left w:val="double" w:sz="6" w:space="0" w:color="auto"/>
              <w:bottom w:val="double" w:sz="6" w:space="0" w:color="auto"/>
              <w:right w:val="double" w:sz="6" w:space="0" w:color="auto"/>
            </w:tcBorders>
            <w:shd w:val="clear" w:color="auto" w:fill="auto"/>
            <w:vAlign w:val="center"/>
            <w:hideMark/>
          </w:tcPr>
          <w:p w14:paraId="17AED3EE" w14:textId="77777777" w:rsidR="009C7AA3" w:rsidRPr="009C7AA3" w:rsidRDefault="009C7AA3" w:rsidP="009C7AA3">
            <w:pPr>
              <w:spacing w:after="0" w:line="240" w:lineRule="auto"/>
              <w:jc w:val="center"/>
              <w:rPr>
                <w:rFonts w:eastAsia="Times New Roman" w:cs="Calibri"/>
                <w:color w:val="000000"/>
                <w:sz w:val="24"/>
                <w:szCs w:val="24"/>
                <w:lang w:eastAsia="es-CO"/>
              </w:rPr>
            </w:pPr>
            <w:r w:rsidRPr="009C7AA3">
              <w:rPr>
                <w:rFonts w:eastAsia="Times New Roman" w:cs="Calibri"/>
                <w:color w:val="000000"/>
                <w:sz w:val="24"/>
                <w:szCs w:val="24"/>
                <w:lang w:eastAsia="es-CO"/>
              </w:rPr>
              <w:t>3%</w:t>
            </w:r>
          </w:p>
        </w:tc>
        <w:tc>
          <w:tcPr>
            <w:tcW w:w="1140" w:type="pct"/>
            <w:tcBorders>
              <w:top w:val="nil"/>
              <w:left w:val="nil"/>
              <w:bottom w:val="double" w:sz="6" w:space="0" w:color="auto"/>
              <w:right w:val="double" w:sz="6" w:space="0" w:color="auto"/>
            </w:tcBorders>
            <w:shd w:val="clear" w:color="auto" w:fill="auto"/>
            <w:noWrap/>
            <w:vAlign w:val="bottom"/>
            <w:hideMark/>
          </w:tcPr>
          <w:p w14:paraId="29050397" w14:textId="77777777" w:rsidR="009C7AA3" w:rsidRPr="009C7AA3" w:rsidRDefault="009C7AA3" w:rsidP="009C7AA3">
            <w:pPr>
              <w:spacing w:after="0" w:line="240" w:lineRule="auto"/>
              <w:jc w:val="center"/>
              <w:rPr>
                <w:rFonts w:eastAsia="Times New Roman" w:cs="Calibri"/>
                <w:color w:val="000000"/>
                <w:sz w:val="24"/>
                <w:szCs w:val="24"/>
                <w:lang w:eastAsia="es-CO"/>
              </w:rPr>
            </w:pPr>
            <w:r w:rsidRPr="009C7AA3">
              <w:rPr>
                <w:rFonts w:eastAsia="Times New Roman" w:cs="Calibri"/>
                <w:color w:val="000000"/>
                <w:sz w:val="24"/>
                <w:szCs w:val="24"/>
                <w:lang w:eastAsia="es-CO"/>
              </w:rPr>
              <w:t>0%</w:t>
            </w:r>
          </w:p>
        </w:tc>
        <w:tc>
          <w:tcPr>
            <w:tcW w:w="559" w:type="pct"/>
            <w:tcBorders>
              <w:top w:val="nil"/>
              <w:left w:val="nil"/>
              <w:bottom w:val="double" w:sz="6" w:space="0" w:color="auto"/>
              <w:right w:val="double" w:sz="6" w:space="0" w:color="auto"/>
            </w:tcBorders>
            <w:shd w:val="clear" w:color="auto" w:fill="auto"/>
            <w:noWrap/>
            <w:vAlign w:val="bottom"/>
            <w:hideMark/>
          </w:tcPr>
          <w:p w14:paraId="40677F30" w14:textId="77777777" w:rsidR="009C7AA3" w:rsidRPr="009C7AA3" w:rsidRDefault="009C7AA3" w:rsidP="009C7AA3">
            <w:pPr>
              <w:spacing w:after="0" w:line="240" w:lineRule="auto"/>
              <w:jc w:val="center"/>
              <w:rPr>
                <w:rFonts w:eastAsia="Times New Roman" w:cs="Calibri"/>
                <w:color w:val="000000"/>
                <w:sz w:val="24"/>
                <w:szCs w:val="24"/>
                <w:lang w:eastAsia="es-CO"/>
              </w:rPr>
            </w:pPr>
            <w:r w:rsidRPr="009C7AA3">
              <w:rPr>
                <w:rFonts w:eastAsia="Times New Roman" w:cs="Calibri"/>
                <w:color w:val="000000"/>
                <w:sz w:val="24"/>
                <w:szCs w:val="24"/>
                <w:lang w:eastAsia="es-CO"/>
              </w:rPr>
              <w:t>4%</w:t>
            </w:r>
          </w:p>
        </w:tc>
        <w:tc>
          <w:tcPr>
            <w:tcW w:w="544" w:type="pct"/>
            <w:tcBorders>
              <w:top w:val="nil"/>
              <w:left w:val="nil"/>
              <w:bottom w:val="double" w:sz="6" w:space="0" w:color="auto"/>
              <w:right w:val="double" w:sz="6" w:space="0" w:color="auto"/>
            </w:tcBorders>
            <w:shd w:val="clear" w:color="auto" w:fill="auto"/>
            <w:noWrap/>
            <w:vAlign w:val="bottom"/>
            <w:hideMark/>
          </w:tcPr>
          <w:p w14:paraId="5D872B47" w14:textId="77777777" w:rsidR="009C7AA3" w:rsidRPr="009C7AA3" w:rsidRDefault="009C7AA3" w:rsidP="009C7AA3">
            <w:pPr>
              <w:spacing w:after="0" w:line="240" w:lineRule="auto"/>
              <w:jc w:val="center"/>
              <w:rPr>
                <w:rFonts w:eastAsia="Times New Roman" w:cs="Calibri"/>
                <w:color w:val="000000"/>
                <w:sz w:val="24"/>
                <w:szCs w:val="24"/>
                <w:lang w:eastAsia="es-CO"/>
              </w:rPr>
            </w:pPr>
            <w:r w:rsidRPr="009C7AA3">
              <w:rPr>
                <w:rFonts w:eastAsia="Times New Roman" w:cs="Calibri"/>
                <w:color w:val="000000"/>
                <w:sz w:val="24"/>
                <w:szCs w:val="24"/>
                <w:lang w:eastAsia="es-CO"/>
              </w:rPr>
              <w:t>6%</w:t>
            </w:r>
          </w:p>
        </w:tc>
      </w:tr>
      <w:tr w:rsidR="009C7AA3" w:rsidRPr="009C7AA3" w14:paraId="055BDD4F" w14:textId="77777777" w:rsidTr="009C7AA3">
        <w:trPr>
          <w:trHeight w:val="330"/>
        </w:trPr>
        <w:tc>
          <w:tcPr>
            <w:tcW w:w="1088" w:type="pct"/>
            <w:tcBorders>
              <w:top w:val="double" w:sz="6" w:space="0" w:color="366092"/>
              <w:left w:val="single" w:sz="4" w:space="0" w:color="auto"/>
              <w:bottom w:val="nil"/>
              <w:right w:val="nil"/>
            </w:tcBorders>
            <w:shd w:val="clear" w:color="000000" w:fill="538DD5"/>
            <w:noWrap/>
            <w:vAlign w:val="bottom"/>
            <w:hideMark/>
          </w:tcPr>
          <w:p w14:paraId="411AC1FE" w14:textId="2297079B" w:rsidR="009C7AA3" w:rsidRPr="009C7AA3" w:rsidRDefault="009C7AA3" w:rsidP="009C7AA3">
            <w:pPr>
              <w:spacing w:after="0" w:line="240" w:lineRule="auto"/>
              <w:rPr>
                <w:rFonts w:eastAsia="Times New Roman" w:cs="Calibri"/>
                <w:b/>
                <w:bCs/>
                <w:color w:val="FFFFFF"/>
                <w:sz w:val="24"/>
                <w:szCs w:val="24"/>
                <w:lang w:eastAsia="es-CO"/>
              </w:rPr>
            </w:pPr>
            <w:r w:rsidRPr="009C7AA3">
              <w:rPr>
                <w:rFonts w:eastAsia="Times New Roman" w:cs="Calibri"/>
                <w:b/>
                <w:bCs/>
                <w:color w:val="FFFFFF"/>
                <w:sz w:val="24"/>
                <w:szCs w:val="24"/>
                <w:lang w:eastAsia="es-CO"/>
              </w:rPr>
              <w:t>R: Regular</w:t>
            </w:r>
          </w:p>
        </w:tc>
        <w:tc>
          <w:tcPr>
            <w:tcW w:w="1668" w:type="pct"/>
            <w:tcBorders>
              <w:top w:val="nil"/>
              <w:left w:val="double" w:sz="6" w:space="0" w:color="auto"/>
              <w:bottom w:val="double" w:sz="6" w:space="0" w:color="auto"/>
              <w:right w:val="double" w:sz="6" w:space="0" w:color="auto"/>
            </w:tcBorders>
            <w:shd w:val="clear" w:color="auto" w:fill="auto"/>
            <w:vAlign w:val="center"/>
            <w:hideMark/>
          </w:tcPr>
          <w:p w14:paraId="3A9112E0" w14:textId="77777777" w:rsidR="009C7AA3" w:rsidRPr="009C7AA3" w:rsidRDefault="009C7AA3" w:rsidP="009C7AA3">
            <w:pPr>
              <w:spacing w:after="0" w:line="240" w:lineRule="auto"/>
              <w:jc w:val="center"/>
              <w:rPr>
                <w:rFonts w:eastAsia="Times New Roman" w:cs="Calibri"/>
                <w:color w:val="000000"/>
                <w:sz w:val="24"/>
                <w:szCs w:val="24"/>
                <w:lang w:eastAsia="es-CO"/>
              </w:rPr>
            </w:pPr>
            <w:r w:rsidRPr="009C7AA3">
              <w:rPr>
                <w:rFonts w:eastAsia="Times New Roman" w:cs="Calibri"/>
                <w:color w:val="000000"/>
                <w:sz w:val="24"/>
                <w:szCs w:val="24"/>
                <w:lang w:eastAsia="es-CO"/>
              </w:rPr>
              <w:t>0%</w:t>
            </w:r>
          </w:p>
        </w:tc>
        <w:tc>
          <w:tcPr>
            <w:tcW w:w="1140" w:type="pct"/>
            <w:tcBorders>
              <w:top w:val="nil"/>
              <w:left w:val="nil"/>
              <w:bottom w:val="double" w:sz="6" w:space="0" w:color="auto"/>
              <w:right w:val="double" w:sz="6" w:space="0" w:color="auto"/>
            </w:tcBorders>
            <w:shd w:val="clear" w:color="auto" w:fill="auto"/>
            <w:noWrap/>
            <w:vAlign w:val="bottom"/>
            <w:hideMark/>
          </w:tcPr>
          <w:p w14:paraId="6A8E00E7" w14:textId="77777777" w:rsidR="009C7AA3" w:rsidRPr="009C7AA3" w:rsidRDefault="009C7AA3" w:rsidP="009C7AA3">
            <w:pPr>
              <w:spacing w:after="0" w:line="240" w:lineRule="auto"/>
              <w:jc w:val="center"/>
              <w:rPr>
                <w:rFonts w:eastAsia="Times New Roman" w:cs="Calibri"/>
                <w:color w:val="000000"/>
                <w:sz w:val="24"/>
                <w:szCs w:val="24"/>
                <w:lang w:eastAsia="es-CO"/>
              </w:rPr>
            </w:pPr>
            <w:r w:rsidRPr="009C7AA3">
              <w:rPr>
                <w:rFonts w:eastAsia="Times New Roman" w:cs="Calibri"/>
                <w:color w:val="000000"/>
                <w:sz w:val="24"/>
                <w:szCs w:val="24"/>
                <w:lang w:eastAsia="es-CO"/>
              </w:rPr>
              <w:t>0%</w:t>
            </w:r>
          </w:p>
        </w:tc>
        <w:tc>
          <w:tcPr>
            <w:tcW w:w="559" w:type="pct"/>
            <w:tcBorders>
              <w:top w:val="nil"/>
              <w:left w:val="nil"/>
              <w:bottom w:val="double" w:sz="6" w:space="0" w:color="auto"/>
              <w:right w:val="double" w:sz="6" w:space="0" w:color="auto"/>
            </w:tcBorders>
            <w:shd w:val="clear" w:color="auto" w:fill="auto"/>
            <w:noWrap/>
            <w:vAlign w:val="bottom"/>
            <w:hideMark/>
          </w:tcPr>
          <w:p w14:paraId="64C57C7A" w14:textId="77777777" w:rsidR="009C7AA3" w:rsidRPr="009C7AA3" w:rsidRDefault="009C7AA3" w:rsidP="009C7AA3">
            <w:pPr>
              <w:spacing w:after="0" w:line="240" w:lineRule="auto"/>
              <w:jc w:val="center"/>
              <w:rPr>
                <w:rFonts w:eastAsia="Times New Roman" w:cs="Calibri"/>
                <w:color w:val="000000"/>
                <w:sz w:val="24"/>
                <w:szCs w:val="24"/>
                <w:lang w:eastAsia="es-CO"/>
              </w:rPr>
            </w:pPr>
            <w:r w:rsidRPr="009C7AA3">
              <w:rPr>
                <w:rFonts w:eastAsia="Times New Roman" w:cs="Calibri"/>
                <w:color w:val="000000"/>
                <w:sz w:val="24"/>
                <w:szCs w:val="24"/>
                <w:lang w:eastAsia="es-CO"/>
              </w:rPr>
              <w:t>0%</w:t>
            </w:r>
          </w:p>
        </w:tc>
        <w:tc>
          <w:tcPr>
            <w:tcW w:w="544" w:type="pct"/>
            <w:tcBorders>
              <w:top w:val="nil"/>
              <w:left w:val="nil"/>
              <w:bottom w:val="double" w:sz="6" w:space="0" w:color="auto"/>
              <w:right w:val="double" w:sz="6" w:space="0" w:color="auto"/>
            </w:tcBorders>
            <w:shd w:val="clear" w:color="auto" w:fill="auto"/>
            <w:noWrap/>
            <w:vAlign w:val="bottom"/>
            <w:hideMark/>
          </w:tcPr>
          <w:p w14:paraId="07453701" w14:textId="77777777" w:rsidR="009C7AA3" w:rsidRPr="009C7AA3" w:rsidRDefault="009C7AA3" w:rsidP="009C7AA3">
            <w:pPr>
              <w:spacing w:after="0" w:line="240" w:lineRule="auto"/>
              <w:jc w:val="center"/>
              <w:rPr>
                <w:rFonts w:eastAsia="Times New Roman" w:cs="Calibri"/>
                <w:color w:val="000000"/>
                <w:sz w:val="24"/>
                <w:szCs w:val="24"/>
                <w:lang w:eastAsia="es-CO"/>
              </w:rPr>
            </w:pPr>
            <w:r w:rsidRPr="009C7AA3">
              <w:rPr>
                <w:rFonts w:eastAsia="Times New Roman" w:cs="Calibri"/>
                <w:color w:val="000000"/>
                <w:sz w:val="24"/>
                <w:szCs w:val="24"/>
                <w:lang w:eastAsia="es-CO"/>
              </w:rPr>
              <w:t>0%</w:t>
            </w:r>
          </w:p>
        </w:tc>
      </w:tr>
      <w:tr w:rsidR="009C7AA3" w:rsidRPr="009C7AA3" w14:paraId="0A9552B3" w14:textId="77777777" w:rsidTr="009C7AA3">
        <w:trPr>
          <w:trHeight w:val="330"/>
        </w:trPr>
        <w:tc>
          <w:tcPr>
            <w:tcW w:w="1088" w:type="pct"/>
            <w:tcBorders>
              <w:top w:val="double" w:sz="6" w:space="0" w:color="366092"/>
              <w:left w:val="single" w:sz="4" w:space="0" w:color="auto"/>
              <w:bottom w:val="single" w:sz="8" w:space="0" w:color="auto"/>
              <w:right w:val="nil"/>
            </w:tcBorders>
            <w:shd w:val="clear" w:color="000000" w:fill="538DD5"/>
            <w:noWrap/>
            <w:vAlign w:val="bottom"/>
            <w:hideMark/>
          </w:tcPr>
          <w:p w14:paraId="3045DF2A" w14:textId="6A6B4FC0" w:rsidR="009C7AA3" w:rsidRPr="009C7AA3" w:rsidRDefault="009C7AA3" w:rsidP="009C7AA3">
            <w:pPr>
              <w:spacing w:after="0" w:line="240" w:lineRule="auto"/>
              <w:rPr>
                <w:rFonts w:eastAsia="Times New Roman" w:cs="Calibri"/>
                <w:b/>
                <w:bCs/>
                <w:color w:val="FFFFFF"/>
                <w:sz w:val="24"/>
                <w:szCs w:val="24"/>
                <w:lang w:eastAsia="es-CO"/>
              </w:rPr>
            </w:pPr>
            <w:r w:rsidRPr="009C7AA3">
              <w:rPr>
                <w:rFonts w:eastAsia="Times New Roman" w:cs="Calibri"/>
                <w:b/>
                <w:bCs/>
                <w:color w:val="FFFFFF"/>
                <w:sz w:val="24"/>
                <w:szCs w:val="24"/>
                <w:lang w:eastAsia="es-CO"/>
              </w:rPr>
              <w:t>M: Malo</w:t>
            </w:r>
          </w:p>
        </w:tc>
        <w:tc>
          <w:tcPr>
            <w:tcW w:w="1668" w:type="pct"/>
            <w:tcBorders>
              <w:top w:val="nil"/>
              <w:left w:val="double" w:sz="6" w:space="0" w:color="auto"/>
              <w:bottom w:val="double" w:sz="6" w:space="0" w:color="auto"/>
              <w:right w:val="double" w:sz="6" w:space="0" w:color="auto"/>
            </w:tcBorders>
            <w:shd w:val="clear" w:color="auto" w:fill="auto"/>
            <w:vAlign w:val="center"/>
            <w:hideMark/>
          </w:tcPr>
          <w:p w14:paraId="038F2255" w14:textId="77777777" w:rsidR="009C7AA3" w:rsidRPr="009C7AA3" w:rsidRDefault="009C7AA3" w:rsidP="009C7AA3">
            <w:pPr>
              <w:spacing w:after="0" w:line="240" w:lineRule="auto"/>
              <w:jc w:val="center"/>
              <w:rPr>
                <w:rFonts w:eastAsia="Times New Roman" w:cs="Calibri"/>
                <w:color w:val="000000"/>
                <w:sz w:val="24"/>
                <w:szCs w:val="24"/>
                <w:lang w:eastAsia="es-CO"/>
              </w:rPr>
            </w:pPr>
            <w:r w:rsidRPr="009C7AA3">
              <w:rPr>
                <w:rFonts w:eastAsia="Times New Roman" w:cs="Calibri"/>
                <w:color w:val="000000"/>
                <w:sz w:val="24"/>
                <w:szCs w:val="24"/>
                <w:lang w:eastAsia="es-CO"/>
              </w:rPr>
              <w:t>0%</w:t>
            </w:r>
          </w:p>
        </w:tc>
        <w:tc>
          <w:tcPr>
            <w:tcW w:w="1140" w:type="pct"/>
            <w:tcBorders>
              <w:top w:val="nil"/>
              <w:left w:val="nil"/>
              <w:bottom w:val="double" w:sz="6" w:space="0" w:color="auto"/>
              <w:right w:val="double" w:sz="6" w:space="0" w:color="auto"/>
            </w:tcBorders>
            <w:shd w:val="clear" w:color="auto" w:fill="auto"/>
            <w:noWrap/>
            <w:vAlign w:val="bottom"/>
            <w:hideMark/>
          </w:tcPr>
          <w:p w14:paraId="2524C2B7" w14:textId="77777777" w:rsidR="009C7AA3" w:rsidRPr="009C7AA3" w:rsidRDefault="009C7AA3" w:rsidP="009C7AA3">
            <w:pPr>
              <w:spacing w:after="0" w:line="240" w:lineRule="auto"/>
              <w:jc w:val="center"/>
              <w:rPr>
                <w:rFonts w:eastAsia="Times New Roman" w:cs="Calibri"/>
                <w:color w:val="000000"/>
                <w:sz w:val="24"/>
                <w:szCs w:val="24"/>
                <w:lang w:eastAsia="es-CO"/>
              </w:rPr>
            </w:pPr>
            <w:r w:rsidRPr="009C7AA3">
              <w:rPr>
                <w:rFonts w:eastAsia="Times New Roman" w:cs="Calibri"/>
                <w:color w:val="000000"/>
                <w:sz w:val="24"/>
                <w:szCs w:val="24"/>
                <w:lang w:eastAsia="es-CO"/>
              </w:rPr>
              <w:t>0%</w:t>
            </w:r>
          </w:p>
        </w:tc>
        <w:tc>
          <w:tcPr>
            <w:tcW w:w="559" w:type="pct"/>
            <w:tcBorders>
              <w:top w:val="nil"/>
              <w:left w:val="nil"/>
              <w:bottom w:val="double" w:sz="6" w:space="0" w:color="auto"/>
              <w:right w:val="double" w:sz="6" w:space="0" w:color="auto"/>
            </w:tcBorders>
            <w:shd w:val="clear" w:color="auto" w:fill="auto"/>
            <w:noWrap/>
            <w:vAlign w:val="bottom"/>
            <w:hideMark/>
          </w:tcPr>
          <w:p w14:paraId="0E4EA3ED" w14:textId="77777777" w:rsidR="009C7AA3" w:rsidRPr="009C7AA3" w:rsidRDefault="009C7AA3" w:rsidP="009C7AA3">
            <w:pPr>
              <w:spacing w:after="0" w:line="240" w:lineRule="auto"/>
              <w:jc w:val="center"/>
              <w:rPr>
                <w:rFonts w:eastAsia="Times New Roman" w:cs="Calibri"/>
                <w:color w:val="000000"/>
                <w:sz w:val="24"/>
                <w:szCs w:val="24"/>
                <w:lang w:eastAsia="es-CO"/>
              </w:rPr>
            </w:pPr>
            <w:r w:rsidRPr="009C7AA3">
              <w:rPr>
                <w:rFonts w:eastAsia="Times New Roman" w:cs="Calibri"/>
                <w:color w:val="000000"/>
                <w:sz w:val="24"/>
                <w:szCs w:val="24"/>
                <w:lang w:eastAsia="es-CO"/>
              </w:rPr>
              <w:t>0%</w:t>
            </w:r>
          </w:p>
        </w:tc>
        <w:tc>
          <w:tcPr>
            <w:tcW w:w="544" w:type="pct"/>
            <w:tcBorders>
              <w:top w:val="nil"/>
              <w:left w:val="nil"/>
              <w:bottom w:val="double" w:sz="6" w:space="0" w:color="auto"/>
              <w:right w:val="double" w:sz="6" w:space="0" w:color="auto"/>
            </w:tcBorders>
            <w:shd w:val="clear" w:color="auto" w:fill="auto"/>
            <w:noWrap/>
            <w:vAlign w:val="bottom"/>
            <w:hideMark/>
          </w:tcPr>
          <w:p w14:paraId="79F36C79" w14:textId="77777777" w:rsidR="009C7AA3" w:rsidRPr="009C7AA3" w:rsidRDefault="009C7AA3" w:rsidP="009C7AA3">
            <w:pPr>
              <w:spacing w:after="0" w:line="240" w:lineRule="auto"/>
              <w:jc w:val="center"/>
              <w:rPr>
                <w:rFonts w:eastAsia="Times New Roman" w:cs="Calibri"/>
                <w:color w:val="000000"/>
                <w:sz w:val="24"/>
                <w:szCs w:val="24"/>
                <w:lang w:eastAsia="es-CO"/>
              </w:rPr>
            </w:pPr>
            <w:r w:rsidRPr="009C7AA3">
              <w:rPr>
                <w:rFonts w:eastAsia="Times New Roman" w:cs="Calibri"/>
                <w:color w:val="000000"/>
                <w:sz w:val="24"/>
                <w:szCs w:val="24"/>
                <w:lang w:eastAsia="es-CO"/>
              </w:rPr>
              <w:t>0%</w:t>
            </w:r>
          </w:p>
        </w:tc>
      </w:tr>
    </w:tbl>
    <w:p w14:paraId="1D925081" w14:textId="77777777" w:rsidR="009C7AA3" w:rsidRPr="009C7AA3" w:rsidRDefault="009C7AA3" w:rsidP="009C7AA3">
      <w:pPr>
        <w:spacing w:after="0" w:line="259" w:lineRule="auto"/>
        <w:jc w:val="center"/>
        <w:rPr>
          <w:rFonts w:ascii="Arial" w:hAnsi="Arial" w:cs="Arial"/>
          <w:i/>
          <w:lang w:val="es-ES"/>
        </w:rPr>
      </w:pPr>
      <w:r w:rsidRPr="009C7AA3">
        <w:rPr>
          <w:rFonts w:ascii="Arial" w:hAnsi="Arial" w:cs="Arial"/>
          <w:i/>
          <w:lang w:val="es-ES"/>
        </w:rPr>
        <w:fldChar w:fldCharType="end"/>
      </w:r>
    </w:p>
    <w:p w14:paraId="1127368A" w14:textId="243D0E5F" w:rsidR="009C7AA3" w:rsidRPr="009C7AA3" w:rsidRDefault="009C7AA3" w:rsidP="009C7AA3">
      <w:pPr>
        <w:spacing w:after="0" w:line="259" w:lineRule="auto"/>
        <w:jc w:val="center"/>
        <w:rPr>
          <w:sz w:val="20"/>
          <w:szCs w:val="20"/>
          <w:lang w:eastAsia="es-CO"/>
        </w:rPr>
      </w:pPr>
      <w:r w:rsidRPr="009C7AA3">
        <w:rPr>
          <w:lang w:val="es-MX"/>
        </w:rPr>
        <w:fldChar w:fldCharType="begin"/>
      </w:r>
      <w:r w:rsidRPr="009C7AA3">
        <w:rPr>
          <w:lang w:val="es-MX"/>
        </w:rPr>
        <w:instrText xml:space="preserve"> LINK </w:instrText>
      </w:r>
      <w:r w:rsidR="00272BE2">
        <w:rPr>
          <w:lang w:val="es-MX"/>
        </w:rPr>
        <w:instrText xml:space="preserve">Excel.Sheet.12 "C:\\Users\\gecheverryn\\Documents\\Informes\\CUADROS INFORME CANALES II trimestre.xlsx" "atenc. personali !F16C14:F21C18" </w:instrText>
      </w:r>
      <w:r w:rsidRPr="009C7AA3">
        <w:rPr>
          <w:lang w:val="es-MX"/>
        </w:rPr>
        <w:instrText xml:space="preserve">\a \f 4 \h  \* MERGEFORMAT </w:instrText>
      </w:r>
      <w:r w:rsidRPr="009C7AA3">
        <w:rPr>
          <w:lang w:val="es-MX"/>
        </w:rPr>
        <w:fldChar w:fldCharType="separate"/>
      </w:r>
    </w:p>
    <w:tbl>
      <w:tblPr>
        <w:tblW w:w="5000" w:type="pct"/>
        <w:tblCellMar>
          <w:left w:w="70" w:type="dxa"/>
          <w:right w:w="70" w:type="dxa"/>
        </w:tblCellMar>
        <w:tblLook w:val="04A0" w:firstRow="1" w:lastRow="0" w:firstColumn="1" w:lastColumn="0" w:noHBand="0" w:noVBand="1"/>
      </w:tblPr>
      <w:tblGrid>
        <w:gridCol w:w="1795"/>
        <w:gridCol w:w="1762"/>
        <w:gridCol w:w="1722"/>
        <w:gridCol w:w="1658"/>
        <w:gridCol w:w="1736"/>
      </w:tblGrid>
      <w:tr w:rsidR="009C7AA3" w:rsidRPr="009C7AA3" w14:paraId="0BCBEF05" w14:textId="77777777" w:rsidTr="009C7AA3">
        <w:trPr>
          <w:trHeight w:val="390"/>
        </w:trPr>
        <w:tc>
          <w:tcPr>
            <w:tcW w:w="1034" w:type="pct"/>
            <w:tcBorders>
              <w:top w:val="nil"/>
              <w:left w:val="nil"/>
              <w:bottom w:val="nil"/>
              <w:right w:val="nil"/>
            </w:tcBorders>
            <w:shd w:val="clear" w:color="auto" w:fill="auto"/>
            <w:noWrap/>
            <w:vAlign w:val="bottom"/>
            <w:hideMark/>
          </w:tcPr>
          <w:p w14:paraId="2863FF29" w14:textId="77777777" w:rsidR="009C7AA3" w:rsidRPr="009C7AA3" w:rsidRDefault="009C7AA3" w:rsidP="009C7AA3">
            <w:pPr>
              <w:spacing w:after="0" w:line="240" w:lineRule="auto"/>
              <w:rPr>
                <w:rFonts w:ascii="Times New Roman" w:eastAsia="Times New Roman" w:hAnsi="Times New Roman"/>
                <w:sz w:val="24"/>
                <w:szCs w:val="24"/>
                <w:lang w:eastAsia="es-CO"/>
              </w:rPr>
            </w:pPr>
          </w:p>
        </w:tc>
        <w:tc>
          <w:tcPr>
            <w:tcW w:w="3966" w:type="pct"/>
            <w:gridSpan w:val="4"/>
            <w:tcBorders>
              <w:top w:val="single" w:sz="8" w:space="0" w:color="auto"/>
              <w:left w:val="double" w:sz="6" w:space="0" w:color="366092"/>
              <w:bottom w:val="double" w:sz="6" w:space="0" w:color="366092"/>
              <w:right w:val="double" w:sz="6" w:space="0" w:color="366092"/>
            </w:tcBorders>
            <w:shd w:val="clear" w:color="000000" w:fill="B7DEE8"/>
            <w:noWrap/>
            <w:vAlign w:val="center"/>
            <w:hideMark/>
          </w:tcPr>
          <w:p w14:paraId="1F40961F" w14:textId="77777777" w:rsidR="009C7AA3" w:rsidRPr="009C7AA3" w:rsidRDefault="009C7AA3" w:rsidP="009C7AA3">
            <w:pPr>
              <w:spacing w:after="0" w:line="240" w:lineRule="auto"/>
              <w:jc w:val="center"/>
              <w:rPr>
                <w:rFonts w:eastAsia="Times New Roman" w:cs="Calibri"/>
                <w:b/>
                <w:bCs/>
                <w:color w:val="000000"/>
                <w:sz w:val="24"/>
                <w:szCs w:val="24"/>
                <w:lang w:eastAsia="es-CO"/>
              </w:rPr>
            </w:pPr>
            <w:r w:rsidRPr="009C7AA3">
              <w:rPr>
                <w:rFonts w:eastAsia="Times New Roman" w:cs="Calibri"/>
                <w:b/>
                <w:bCs/>
                <w:color w:val="000000"/>
                <w:sz w:val="24"/>
                <w:szCs w:val="24"/>
                <w:lang w:eastAsia="es-CO"/>
              </w:rPr>
              <w:t>II ATRIBUTO</w:t>
            </w:r>
          </w:p>
        </w:tc>
      </w:tr>
      <w:tr w:rsidR="009C7AA3" w:rsidRPr="009C7AA3" w14:paraId="63A8C2BF" w14:textId="77777777" w:rsidTr="009C7AA3">
        <w:trPr>
          <w:trHeight w:val="330"/>
        </w:trPr>
        <w:tc>
          <w:tcPr>
            <w:tcW w:w="1034" w:type="pct"/>
            <w:tcBorders>
              <w:top w:val="single" w:sz="8" w:space="0" w:color="auto"/>
              <w:left w:val="single" w:sz="8" w:space="0" w:color="auto"/>
              <w:bottom w:val="nil"/>
              <w:right w:val="double" w:sz="6" w:space="0" w:color="366092"/>
            </w:tcBorders>
            <w:shd w:val="clear" w:color="000000" w:fill="538DD5"/>
            <w:noWrap/>
            <w:vAlign w:val="center"/>
            <w:hideMark/>
          </w:tcPr>
          <w:p w14:paraId="299D386F" w14:textId="77777777" w:rsidR="009C7AA3" w:rsidRPr="009C7AA3" w:rsidRDefault="009C7AA3" w:rsidP="009C7AA3">
            <w:pPr>
              <w:spacing w:after="0" w:line="240" w:lineRule="auto"/>
              <w:rPr>
                <w:rFonts w:eastAsia="Times New Roman" w:cs="Calibri"/>
                <w:b/>
                <w:bCs/>
                <w:color w:val="FFFFFF"/>
                <w:sz w:val="24"/>
                <w:szCs w:val="24"/>
                <w:lang w:eastAsia="es-CO"/>
              </w:rPr>
            </w:pPr>
            <w:r w:rsidRPr="009C7AA3">
              <w:rPr>
                <w:rFonts w:eastAsia="Times New Roman" w:cs="Calibri"/>
                <w:b/>
                <w:bCs/>
                <w:color w:val="FFFFFF"/>
                <w:sz w:val="24"/>
                <w:szCs w:val="24"/>
                <w:lang w:eastAsia="es-CO"/>
              </w:rPr>
              <w:t>CALIFICACION</w:t>
            </w:r>
          </w:p>
        </w:tc>
        <w:tc>
          <w:tcPr>
            <w:tcW w:w="1016" w:type="pct"/>
            <w:tcBorders>
              <w:top w:val="nil"/>
              <w:left w:val="nil"/>
              <w:bottom w:val="nil"/>
              <w:right w:val="single" w:sz="8" w:space="0" w:color="auto"/>
            </w:tcBorders>
            <w:shd w:val="clear" w:color="000000" w:fill="538DD5"/>
            <w:vAlign w:val="center"/>
            <w:hideMark/>
          </w:tcPr>
          <w:p w14:paraId="0F8AB4D9" w14:textId="77777777" w:rsidR="009C7AA3" w:rsidRPr="009C7AA3" w:rsidRDefault="009C7AA3" w:rsidP="009C7AA3">
            <w:pPr>
              <w:spacing w:after="0" w:line="240" w:lineRule="auto"/>
              <w:jc w:val="center"/>
              <w:rPr>
                <w:rFonts w:eastAsia="Times New Roman" w:cs="Calibri"/>
                <w:b/>
                <w:bCs/>
                <w:color w:val="FFFFFF"/>
                <w:sz w:val="24"/>
                <w:szCs w:val="24"/>
                <w:lang w:eastAsia="es-CO"/>
              </w:rPr>
            </w:pPr>
            <w:r w:rsidRPr="009C7AA3">
              <w:rPr>
                <w:rFonts w:eastAsia="Times New Roman" w:cs="Calibri"/>
                <w:b/>
                <w:bCs/>
                <w:color w:val="FFFFFF"/>
                <w:sz w:val="24"/>
                <w:szCs w:val="24"/>
                <w:lang w:eastAsia="es-CO"/>
              </w:rPr>
              <w:t>PROMEDIO ATRIBUTO</w:t>
            </w:r>
          </w:p>
        </w:tc>
        <w:tc>
          <w:tcPr>
            <w:tcW w:w="993" w:type="pct"/>
            <w:tcBorders>
              <w:top w:val="nil"/>
              <w:left w:val="double" w:sz="6" w:space="0" w:color="366092"/>
              <w:bottom w:val="nil"/>
              <w:right w:val="double" w:sz="6" w:space="0" w:color="366092"/>
            </w:tcBorders>
            <w:shd w:val="clear" w:color="000000" w:fill="538DD5"/>
            <w:noWrap/>
            <w:vAlign w:val="center"/>
            <w:hideMark/>
          </w:tcPr>
          <w:p w14:paraId="574896FD" w14:textId="77777777" w:rsidR="009C7AA3" w:rsidRPr="009C7AA3" w:rsidRDefault="009C7AA3" w:rsidP="009C7AA3">
            <w:pPr>
              <w:spacing w:after="0" w:line="240" w:lineRule="auto"/>
              <w:jc w:val="center"/>
              <w:rPr>
                <w:rFonts w:eastAsia="Times New Roman" w:cs="Calibri"/>
                <w:b/>
                <w:bCs/>
                <w:color w:val="FFFFFF"/>
                <w:sz w:val="24"/>
                <w:szCs w:val="24"/>
                <w:lang w:eastAsia="es-CO"/>
              </w:rPr>
            </w:pPr>
            <w:r w:rsidRPr="009C7AA3">
              <w:rPr>
                <w:rFonts w:eastAsia="Times New Roman" w:cs="Calibri"/>
                <w:b/>
                <w:bCs/>
                <w:color w:val="FFFFFF"/>
                <w:sz w:val="24"/>
                <w:szCs w:val="24"/>
                <w:lang w:eastAsia="es-CO"/>
              </w:rPr>
              <w:t>ABRIL</w:t>
            </w:r>
          </w:p>
        </w:tc>
        <w:tc>
          <w:tcPr>
            <w:tcW w:w="956" w:type="pct"/>
            <w:tcBorders>
              <w:top w:val="nil"/>
              <w:left w:val="nil"/>
              <w:bottom w:val="nil"/>
              <w:right w:val="double" w:sz="6" w:space="0" w:color="366092"/>
            </w:tcBorders>
            <w:shd w:val="clear" w:color="000000" w:fill="538DD5"/>
            <w:noWrap/>
            <w:vAlign w:val="center"/>
            <w:hideMark/>
          </w:tcPr>
          <w:p w14:paraId="16D53D8E" w14:textId="77777777" w:rsidR="009C7AA3" w:rsidRPr="009C7AA3" w:rsidRDefault="009C7AA3" w:rsidP="009C7AA3">
            <w:pPr>
              <w:spacing w:after="0" w:line="240" w:lineRule="auto"/>
              <w:jc w:val="center"/>
              <w:rPr>
                <w:rFonts w:eastAsia="Times New Roman" w:cs="Calibri"/>
                <w:b/>
                <w:bCs/>
                <w:color w:val="FFFFFF"/>
                <w:sz w:val="24"/>
                <w:szCs w:val="24"/>
                <w:lang w:eastAsia="es-CO"/>
              </w:rPr>
            </w:pPr>
            <w:r w:rsidRPr="009C7AA3">
              <w:rPr>
                <w:rFonts w:eastAsia="Times New Roman" w:cs="Calibri"/>
                <w:b/>
                <w:bCs/>
                <w:color w:val="FFFFFF"/>
                <w:sz w:val="24"/>
                <w:szCs w:val="24"/>
                <w:lang w:eastAsia="es-CO"/>
              </w:rPr>
              <w:t>MAYO</w:t>
            </w:r>
          </w:p>
        </w:tc>
        <w:tc>
          <w:tcPr>
            <w:tcW w:w="1001" w:type="pct"/>
            <w:tcBorders>
              <w:top w:val="nil"/>
              <w:left w:val="nil"/>
              <w:bottom w:val="nil"/>
              <w:right w:val="double" w:sz="6" w:space="0" w:color="366092"/>
            </w:tcBorders>
            <w:shd w:val="clear" w:color="000000" w:fill="538DD5"/>
            <w:noWrap/>
            <w:vAlign w:val="center"/>
            <w:hideMark/>
          </w:tcPr>
          <w:p w14:paraId="0DA73BAB" w14:textId="77777777" w:rsidR="009C7AA3" w:rsidRPr="009C7AA3" w:rsidRDefault="009C7AA3" w:rsidP="009C7AA3">
            <w:pPr>
              <w:spacing w:after="0" w:line="240" w:lineRule="auto"/>
              <w:jc w:val="center"/>
              <w:rPr>
                <w:rFonts w:eastAsia="Times New Roman" w:cs="Calibri"/>
                <w:b/>
                <w:bCs/>
                <w:color w:val="FFFFFF"/>
                <w:sz w:val="24"/>
                <w:szCs w:val="24"/>
                <w:lang w:eastAsia="es-CO"/>
              </w:rPr>
            </w:pPr>
            <w:r w:rsidRPr="009C7AA3">
              <w:rPr>
                <w:rFonts w:eastAsia="Times New Roman" w:cs="Calibri"/>
                <w:b/>
                <w:bCs/>
                <w:color w:val="FFFFFF"/>
                <w:sz w:val="24"/>
                <w:szCs w:val="24"/>
                <w:lang w:eastAsia="es-CO"/>
              </w:rPr>
              <w:t>JUNIO</w:t>
            </w:r>
          </w:p>
        </w:tc>
      </w:tr>
      <w:tr w:rsidR="009C7AA3" w:rsidRPr="009C7AA3" w14:paraId="0110D980" w14:textId="77777777" w:rsidTr="009C7AA3">
        <w:trPr>
          <w:trHeight w:val="330"/>
        </w:trPr>
        <w:tc>
          <w:tcPr>
            <w:tcW w:w="1034" w:type="pct"/>
            <w:tcBorders>
              <w:top w:val="double" w:sz="6" w:space="0" w:color="366092"/>
              <w:left w:val="single" w:sz="4" w:space="0" w:color="auto"/>
              <w:bottom w:val="nil"/>
              <w:right w:val="nil"/>
            </w:tcBorders>
            <w:shd w:val="clear" w:color="000000" w:fill="538DD5"/>
            <w:noWrap/>
            <w:vAlign w:val="bottom"/>
            <w:hideMark/>
          </w:tcPr>
          <w:p w14:paraId="5C43F8FE" w14:textId="77777777" w:rsidR="009C7AA3" w:rsidRPr="009C7AA3" w:rsidRDefault="009C7AA3" w:rsidP="009C7AA3">
            <w:pPr>
              <w:spacing w:after="0" w:line="240" w:lineRule="auto"/>
              <w:rPr>
                <w:rFonts w:eastAsia="Times New Roman" w:cs="Calibri"/>
                <w:b/>
                <w:bCs/>
                <w:color w:val="FFFFFF"/>
                <w:sz w:val="24"/>
                <w:szCs w:val="24"/>
                <w:lang w:eastAsia="es-CO"/>
              </w:rPr>
            </w:pPr>
            <w:r w:rsidRPr="009C7AA3">
              <w:rPr>
                <w:rFonts w:eastAsia="Times New Roman" w:cs="Calibri"/>
                <w:b/>
                <w:bCs/>
                <w:color w:val="FFFFFF"/>
                <w:sz w:val="24"/>
                <w:szCs w:val="24"/>
                <w:lang w:eastAsia="es-CO"/>
              </w:rPr>
              <w:t>E: Excelente</w:t>
            </w:r>
          </w:p>
        </w:tc>
        <w:tc>
          <w:tcPr>
            <w:tcW w:w="1016" w:type="pct"/>
            <w:tcBorders>
              <w:top w:val="double" w:sz="6" w:space="0" w:color="auto"/>
              <w:left w:val="double" w:sz="6" w:space="0" w:color="auto"/>
              <w:bottom w:val="double" w:sz="6" w:space="0" w:color="auto"/>
              <w:right w:val="double" w:sz="6" w:space="0" w:color="auto"/>
            </w:tcBorders>
            <w:shd w:val="clear" w:color="auto" w:fill="auto"/>
            <w:vAlign w:val="center"/>
            <w:hideMark/>
          </w:tcPr>
          <w:p w14:paraId="36B41FC9" w14:textId="77777777" w:rsidR="009C7AA3" w:rsidRPr="009C7AA3" w:rsidRDefault="009C7AA3" w:rsidP="009C7AA3">
            <w:pPr>
              <w:spacing w:after="0" w:line="240" w:lineRule="auto"/>
              <w:jc w:val="center"/>
              <w:rPr>
                <w:rFonts w:eastAsia="Times New Roman" w:cs="Calibri"/>
                <w:color w:val="000000"/>
                <w:sz w:val="24"/>
                <w:szCs w:val="24"/>
                <w:lang w:eastAsia="es-CO"/>
              </w:rPr>
            </w:pPr>
            <w:r w:rsidRPr="009C7AA3">
              <w:rPr>
                <w:rFonts w:eastAsia="Times New Roman" w:cs="Calibri"/>
                <w:color w:val="000000"/>
                <w:sz w:val="24"/>
                <w:szCs w:val="24"/>
                <w:lang w:eastAsia="es-CO"/>
              </w:rPr>
              <w:t>100%</w:t>
            </w:r>
          </w:p>
        </w:tc>
        <w:tc>
          <w:tcPr>
            <w:tcW w:w="993" w:type="pct"/>
            <w:tcBorders>
              <w:top w:val="double" w:sz="6" w:space="0" w:color="auto"/>
              <w:left w:val="nil"/>
              <w:bottom w:val="double" w:sz="6" w:space="0" w:color="auto"/>
              <w:right w:val="double" w:sz="6" w:space="0" w:color="auto"/>
            </w:tcBorders>
            <w:shd w:val="clear" w:color="auto" w:fill="auto"/>
            <w:noWrap/>
            <w:vAlign w:val="bottom"/>
            <w:hideMark/>
          </w:tcPr>
          <w:p w14:paraId="373430FF" w14:textId="77777777" w:rsidR="009C7AA3" w:rsidRPr="009C7AA3" w:rsidRDefault="009C7AA3" w:rsidP="009C7AA3">
            <w:pPr>
              <w:spacing w:after="0" w:line="240" w:lineRule="auto"/>
              <w:jc w:val="center"/>
              <w:rPr>
                <w:rFonts w:eastAsia="Times New Roman" w:cs="Calibri"/>
                <w:color w:val="000000"/>
                <w:sz w:val="24"/>
                <w:szCs w:val="24"/>
                <w:lang w:eastAsia="es-CO"/>
              </w:rPr>
            </w:pPr>
            <w:r w:rsidRPr="009C7AA3">
              <w:rPr>
                <w:rFonts w:eastAsia="Times New Roman" w:cs="Calibri"/>
                <w:color w:val="000000"/>
                <w:sz w:val="24"/>
                <w:szCs w:val="24"/>
                <w:lang w:eastAsia="es-CO"/>
              </w:rPr>
              <w:t>100%</w:t>
            </w:r>
          </w:p>
        </w:tc>
        <w:tc>
          <w:tcPr>
            <w:tcW w:w="956" w:type="pct"/>
            <w:tcBorders>
              <w:top w:val="double" w:sz="6" w:space="0" w:color="auto"/>
              <w:left w:val="nil"/>
              <w:bottom w:val="double" w:sz="6" w:space="0" w:color="auto"/>
              <w:right w:val="double" w:sz="6" w:space="0" w:color="auto"/>
            </w:tcBorders>
            <w:shd w:val="clear" w:color="auto" w:fill="auto"/>
            <w:noWrap/>
            <w:vAlign w:val="bottom"/>
            <w:hideMark/>
          </w:tcPr>
          <w:p w14:paraId="68486B58" w14:textId="77777777" w:rsidR="009C7AA3" w:rsidRPr="009C7AA3" w:rsidRDefault="009C7AA3" w:rsidP="009C7AA3">
            <w:pPr>
              <w:spacing w:after="0" w:line="240" w:lineRule="auto"/>
              <w:jc w:val="center"/>
              <w:rPr>
                <w:rFonts w:eastAsia="Times New Roman" w:cs="Calibri"/>
                <w:color w:val="000000"/>
                <w:sz w:val="24"/>
                <w:szCs w:val="24"/>
                <w:lang w:eastAsia="es-CO"/>
              </w:rPr>
            </w:pPr>
            <w:r w:rsidRPr="009C7AA3">
              <w:rPr>
                <w:rFonts w:eastAsia="Times New Roman" w:cs="Calibri"/>
                <w:color w:val="000000"/>
                <w:sz w:val="24"/>
                <w:szCs w:val="24"/>
                <w:lang w:eastAsia="es-CO"/>
              </w:rPr>
              <w:t>100%</w:t>
            </w:r>
          </w:p>
        </w:tc>
        <w:tc>
          <w:tcPr>
            <w:tcW w:w="1001" w:type="pct"/>
            <w:tcBorders>
              <w:top w:val="double" w:sz="6" w:space="0" w:color="auto"/>
              <w:left w:val="nil"/>
              <w:bottom w:val="double" w:sz="6" w:space="0" w:color="auto"/>
              <w:right w:val="double" w:sz="6" w:space="0" w:color="auto"/>
            </w:tcBorders>
            <w:shd w:val="clear" w:color="auto" w:fill="auto"/>
            <w:noWrap/>
            <w:vAlign w:val="bottom"/>
            <w:hideMark/>
          </w:tcPr>
          <w:p w14:paraId="3D4AFE76" w14:textId="77777777" w:rsidR="009C7AA3" w:rsidRPr="009C7AA3" w:rsidRDefault="009C7AA3" w:rsidP="009C7AA3">
            <w:pPr>
              <w:spacing w:after="0" w:line="240" w:lineRule="auto"/>
              <w:jc w:val="center"/>
              <w:rPr>
                <w:rFonts w:eastAsia="Times New Roman" w:cs="Calibri"/>
                <w:color w:val="000000"/>
                <w:sz w:val="24"/>
                <w:szCs w:val="24"/>
                <w:lang w:eastAsia="es-CO"/>
              </w:rPr>
            </w:pPr>
            <w:r w:rsidRPr="009C7AA3">
              <w:rPr>
                <w:rFonts w:eastAsia="Times New Roman" w:cs="Calibri"/>
                <w:color w:val="000000"/>
                <w:sz w:val="24"/>
                <w:szCs w:val="24"/>
                <w:lang w:eastAsia="es-CO"/>
              </w:rPr>
              <w:t>100%</w:t>
            </w:r>
          </w:p>
        </w:tc>
      </w:tr>
      <w:tr w:rsidR="009C7AA3" w:rsidRPr="009C7AA3" w14:paraId="4953ED97" w14:textId="77777777" w:rsidTr="009C7AA3">
        <w:trPr>
          <w:trHeight w:val="330"/>
        </w:trPr>
        <w:tc>
          <w:tcPr>
            <w:tcW w:w="1034" w:type="pct"/>
            <w:tcBorders>
              <w:top w:val="double" w:sz="6" w:space="0" w:color="366092"/>
              <w:left w:val="single" w:sz="4" w:space="0" w:color="auto"/>
              <w:bottom w:val="nil"/>
              <w:right w:val="nil"/>
            </w:tcBorders>
            <w:shd w:val="clear" w:color="000000" w:fill="538DD5"/>
            <w:noWrap/>
            <w:vAlign w:val="bottom"/>
            <w:hideMark/>
          </w:tcPr>
          <w:p w14:paraId="7E74B4CD" w14:textId="63E9139F" w:rsidR="009C7AA3" w:rsidRPr="009C7AA3" w:rsidRDefault="009C7AA3" w:rsidP="009C7AA3">
            <w:pPr>
              <w:spacing w:after="0" w:line="240" w:lineRule="auto"/>
              <w:rPr>
                <w:rFonts w:eastAsia="Times New Roman" w:cs="Calibri"/>
                <w:b/>
                <w:bCs/>
                <w:color w:val="FFFFFF"/>
                <w:sz w:val="24"/>
                <w:szCs w:val="24"/>
                <w:lang w:eastAsia="es-CO"/>
              </w:rPr>
            </w:pPr>
            <w:r w:rsidRPr="009C7AA3">
              <w:rPr>
                <w:rFonts w:eastAsia="Times New Roman" w:cs="Calibri"/>
                <w:b/>
                <w:bCs/>
                <w:color w:val="FFFFFF"/>
                <w:sz w:val="24"/>
                <w:szCs w:val="24"/>
                <w:lang w:eastAsia="es-CO"/>
              </w:rPr>
              <w:t>B: Bueno</w:t>
            </w:r>
          </w:p>
        </w:tc>
        <w:tc>
          <w:tcPr>
            <w:tcW w:w="1016" w:type="pct"/>
            <w:tcBorders>
              <w:top w:val="nil"/>
              <w:left w:val="double" w:sz="6" w:space="0" w:color="auto"/>
              <w:bottom w:val="double" w:sz="6" w:space="0" w:color="auto"/>
              <w:right w:val="double" w:sz="6" w:space="0" w:color="auto"/>
            </w:tcBorders>
            <w:shd w:val="clear" w:color="auto" w:fill="auto"/>
            <w:vAlign w:val="center"/>
            <w:hideMark/>
          </w:tcPr>
          <w:p w14:paraId="5E490A3E" w14:textId="77777777" w:rsidR="009C7AA3" w:rsidRPr="009C7AA3" w:rsidRDefault="009C7AA3" w:rsidP="009C7AA3">
            <w:pPr>
              <w:spacing w:after="0" w:line="240" w:lineRule="auto"/>
              <w:jc w:val="center"/>
              <w:rPr>
                <w:rFonts w:eastAsia="Times New Roman" w:cs="Calibri"/>
                <w:color w:val="000000"/>
                <w:sz w:val="24"/>
                <w:szCs w:val="24"/>
                <w:lang w:eastAsia="es-CO"/>
              </w:rPr>
            </w:pPr>
            <w:r w:rsidRPr="009C7AA3">
              <w:rPr>
                <w:rFonts w:eastAsia="Times New Roman" w:cs="Calibri"/>
                <w:color w:val="000000"/>
                <w:sz w:val="24"/>
                <w:szCs w:val="24"/>
                <w:lang w:eastAsia="es-CO"/>
              </w:rPr>
              <w:t>0%</w:t>
            </w:r>
          </w:p>
        </w:tc>
        <w:tc>
          <w:tcPr>
            <w:tcW w:w="993" w:type="pct"/>
            <w:tcBorders>
              <w:top w:val="nil"/>
              <w:left w:val="nil"/>
              <w:bottom w:val="double" w:sz="6" w:space="0" w:color="auto"/>
              <w:right w:val="double" w:sz="6" w:space="0" w:color="auto"/>
            </w:tcBorders>
            <w:shd w:val="clear" w:color="auto" w:fill="auto"/>
            <w:noWrap/>
            <w:vAlign w:val="bottom"/>
            <w:hideMark/>
          </w:tcPr>
          <w:p w14:paraId="331AD5F3" w14:textId="77777777" w:rsidR="009C7AA3" w:rsidRPr="009C7AA3" w:rsidRDefault="009C7AA3" w:rsidP="009C7AA3">
            <w:pPr>
              <w:spacing w:after="0" w:line="240" w:lineRule="auto"/>
              <w:jc w:val="center"/>
              <w:rPr>
                <w:rFonts w:eastAsia="Times New Roman" w:cs="Calibri"/>
                <w:color w:val="000000"/>
                <w:sz w:val="24"/>
                <w:szCs w:val="24"/>
                <w:lang w:eastAsia="es-CO"/>
              </w:rPr>
            </w:pPr>
            <w:r w:rsidRPr="009C7AA3">
              <w:rPr>
                <w:rFonts w:eastAsia="Times New Roman" w:cs="Calibri"/>
                <w:color w:val="000000"/>
                <w:sz w:val="24"/>
                <w:szCs w:val="24"/>
                <w:lang w:eastAsia="es-CO"/>
              </w:rPr>
              <w:t>0%</w:t>
            </w:r>
          </w:p>
        </w:tc>
        <w:tc>
          <w:tcPr>
            <w:tcW w:w="956" w:type="pct"/>
            <w:tcBorders>
              <w:top w:val="nil"/>
              <w:left w:val="nil"/>
              <w:bottom w:val="double" w:sz="6" w:space="0" w:color="auto"/>
              <w:right w:val="double" w:sz="6" w:space="0" w:color="auto"/>
            </w:tcBorders>
            <w:shd w:val="clear" w:color="auto" w:fill="auto"/>
            <w:noWrap/>
            <w:vAlign w:val="bottom"/>
            <w:hideMark/>
          </w:tcPr>
          <w:p w14:paraId="278E948F" w14:textId="77777777" w:rsidR="009C7AA3" w:rsidRPr="009C7AA3" w:rsidRDefault="009C7AA3" w:rsidP="009C7AA3">
            <w:pPr>
              <w:spacing w:after="0" w:line="240" w:lineRule="auto"/>
              <w:jc w:val="center"/>
              <w:rPr>
                <w:rFonts w:eastAsia="Times New Roman" w:cs="Calibri"/>
                <w:color w:val="000000"/>
                <w:sz w:val="24"/>
                <w:szCs w:val="24"/>
                <w:lang w:eastAsia="es-CO"/>
              </w:rPr>
            </w:pPr>
            <w:r w:rsidRPr="009C7AA3">
              <w:rPr>
                <w:rFonts w:eastAsia="Times New Roman" w:cs="Calibri"/>
                <w:color w:val="000000"/>
                <w:sz w:val="24"/>
                <w:szCs w:val="24"/>
                <w:lang w:eastAsia="es-CO"/>
              </w:rPr>
              <w:t>0%</w:t>
            </w:r>
          </w:p>
        </w:tc>
        <w:tc>
          <w:tcPr>
            <w:tcW w:w="1001" w:type="pct"/>
            <w:tcBorders>
              <w:top w:val="nil"/>
              <w:left w:val="nil"/>
              <w:bottom w:val="double" w:sz="6" w:space="0" w:color="auto"/>
              <w:right w:val="double" w:sz="6" w:space="0" w:color="auto"/>
            </w:tcBorders>
            <w:shd w:val="clear" w:color="auto" w:fill="auto"/>
            <w:noWrap/>
            <w:vAlign w:val="bottom"/>
            <w:hideMark/>
          </w:tcPr>
          <w:p w14:paraId="23E5FE27" w14:textId="77777777" w:rsidR="009C7AA3" w:rsidRPr="009C7AA3" w:rsidRDefault="009C7AA3" w:rsidP="009C7AA3">
            <w:pPr>
              <w:spacing w:after="0" w:line="240" w:lineRule="auto"/>
              <w:jc w:val="center"/>
              <w:rPr>
                <w:rFonts w:eastAsia="Times New Roman" w:cs="Calibri"/>
                <w:color w:val="000000"/>
                <w:sz w:val="24"/>
                <w:szCs w:val="24"/>
                <w:lang w:eastAsia="es-CO"/>
              </w:rPr>
            </w:pPr>
            <w:r w:rsidRPr="009C7AA3">
              <w:rPr>
                <w:rFonts w:eastAsia="Times New Roman" w:cs="Calibri"/>
                <w:color w:val="000000"/>
                <w:sz w:val="24"/>
                <w:szCs w:val="24"/>
                <w:lang w:eastAsia="es-CO"/>
              </w:rPr>
              <w:t>0%</w:t>
            </w:r>
          </w:p>
        </w:tc>
      </w:tr>
      <w:tr w:rsidR="009C7AA3" w:rsidRPr="009C7AA3" w14:paraId="2B4D8AF9" w14:textId="77777777" w:rsidTr="009C7AA3">
        <w:trPr>
          <w:trHeight w:val="330"/>
        </w:trPr>
        <w:tc>
          <w:tcPr>
            <w:tcW w:w="1034" w:type="pct"/>
            <w:tcBorders>
              <w:top w:val="double" w:sz="6" w:space="0" w:color="366092"/>
              <w:left w:val="single" w:sz="4" w:space="0" w:color="auto"/>
              <w:bottom w:val="nil"/>
              <w:right w:val="nil"/>
            </w:tcBorders>
            <w:shd w:val="clear" w:color="000000" w:fill="538DD5"/>
            <w:noWrap/>
            <w:vAlign w:val="bottom"/>
            <w:hideMark/>
          </w:tcPr>
          <w:p w14:paraId="33CEA860" w14:textId="74F7CEC1" w:rsidR="009C7AA3" w:rsidRPr="009C7AA3" w:rsidRDefault="009C7AA3" w:rsidP="009C7AA3">
            <w:pPr>
              <w:spacing w:after="0" w:line="240" w:lineRule="auto"/>
              <w:rPr>
                <w:rFonts w:eastAsia="Times New Roman" w:cs="Calibri"/>
                <w:b/>
                <w:bCs/>
                <w:color w:val="FFFFFF"/>
                <w:sz w:val="24"/>
                <w:szCs w:val="24"/>
                <w:lang w:eastAsia="es-CO"/>
              </w:rPr>
            </w:pPr>
            <w:r w:rsidRPr="009C7AA3">
              <w:rPr>
                <w:rFonts w:eastAsia="Times New Roman" w:cs="Calibri"/>
                <w:b/>
                <w:bCs/>
                <w:color w:val="FFFFFF"/>
                <w:sz w:val="24"/>
                <w:szCs w:val="24"/>
                <w:lang w:eastAsia="es-CO"/>
              </w:rPr>
              <w:t>R: Regular</w:t>
            </w:r>
          </w:p>
        </w:tc>
        <w:tc>
          <w:tcPr>
            <w:tcW w:w="1016" w:type="pct"/>
            <w:tcBorders>
              <w:top w:val="nil"/>
              <w:left w:val="double" w:sz="6" w:space="0" w:color="auto"/>
              <w:bottom w:val="double" w:sz="6" w:space="0" w:color="auto"/>
              <w:right w:val="double" w:sz="6" w:space="0" w:color="auto"/>
            </w:tcBorders>
            <w:shd w:val="clear" w:color="auto" w:fill="auto"/>
            <w:vAlign w:val="center"/>
            <w:hideMark/>
          </w:tcPr>
          <w:p w14:paraId="1A1E41A5" w14:textId="77777777" w:rsidR="009C7AA3" w:rsidRPr="009C7AA3" w:rsidRDefault="009C7AA3" w:rsidP="009C7AA3">
            <w:pPr>
              <w:spacing w:after="0" w:line="240" w:lineRule="auto"/>
              <w:jc w:val="center"/>
              <w:rPr>
                <w:rFonts w:eastAsia="Times New Roman" w:cs="Calibri"/>
                <w:color w:val="000000"/>
                <w:sz w:val="24"/>
                <w:szCs w:val="24"/>
                <w:lang w:eastAsia="es-CO"/>
              </w:rPr>
            </w:pPr>
            <w:r w:rsidRPr="009C7AA3">
              <w:rPr>
                <w:rFonts w:eastAsia="Times New Roman" w:cs="Calibri"/>
                <w:color w:val="000000"/>
                <w:sz w:val="24"/>
                <w:szCs w:val="24"/>
                <w:lang w:eastAsia="es-CO"/>
              </w:rPr>
              <w:t>0%</w:t>
            </w:r>
          </w:p>
        </w:tc>
        <w:tc>
          <w:tcPr>
            <w:tcW w:w="993" w:type="pct"/>
            <w:tcBorders>
              <w:top w:val="nil"/>
              <w:left w:val="nil"/>
              <w:bottom w:val="double" w:sz="6" w:space="0" w:color="auto"/>
              <w:right w:val="double" w:sz="6" w:space="0" w:color="auto"/>
            </w:tcBorders>
            <w:shd w:val="clear" w:color="auto" w:fill="auto"/>
            <w:noWrap/>
            <w:vAlign w:val="bottom"/>
            <w:hideMark/>
          </w:tcPr>
          <w:p w14:paraId="15C91775" w14:textId="77777777" w:rsidR="009C7AA3" w:rsidRPr="009C7AA3" w:rsidRDefault="009C7AA3" w:rsidP="009C7AA3">
            <w:pPr>
              <w:spacing w:after="0" w:line="240" w:lineRule="auto"/>
              <w:jc w:val="center"/>
              <w:rPr>
                <w:rFonts w:eastAsia="Times New Roman" w:cs="Calibri"/>
                <w:color w:val="000000"/>
                <w:sz w:val="24"/>
                <w:szCs w:val="24"/>
                <w:lang w:eastAsia="es-CO"/>
              </w:rPr>
            </w:pPr>
            <w:r w:rsidRPr="009C7AA3">
              <w:rPr>
                <w:rFonts w:eastAsia="Times New Roman" w:cs="Calibri"/>
                <w:color w:val="000000"/>
                <w:sz w:val="24"/>
                <w:szCs w:val="24"/>
                <w:lang w:eastAsia="es-CO"/>
              </w:rPr>
              <w:t>0%</w:t>
            </w:r>
          </w:p>
        </w:tc>
        <w:tc>
          <w:tcPr>
            <w:tcW w:w="956" w:type="pct"/>
            <w:tcBorders>
              <w:top w:val="nil"/>
              <w:left w:val="nil"/>
              <w:bottom w:val="double" w:sz="6" w:space="0" w:color="auto"/>
              <w:right w:val="double" w:sz="6" w:space="0" w:color="auto"/>
            </w:tcBorders>
            <w:shd w:val="clear" w:color="auto" w:fill="auto"/>
            <w:noWrap/>
            <w:vAlign w:val="bottom"/>
            <w:hideMark/>
          </w:tcPr>
          <w:p w14:paraId="5E95A60A" w14:textId="77777777" w:rsidR="009C7AA3" w:rsidRPr="009C7AA3" w:rsidRDefault="009C7AA3" w:rsidP="009C7AA3">
            <w:pPr>
              <w:spacing w:after="0" w:line="240" w:lineRule="auto"/>
              <w:jc w:val="center"/>
              <w:rPr>
                <w:rFonts w:eastAsia="Times New Roman" w:cs="Calibri"/>
                <w:color w:val="000000"/>
                <w:sz w:val="24"/>
                <w:szCs w:val="24"/>
                <w:lang w:eastAsia="es-CO"/>
              </w:rPr>
            </w:pPr>
            <w:r w:rsidRPr="009C7AA3">
              <w:rPr>
                <w:rFonts w:eastAsia="Times New Roman" w:cs="Calibri"/>
                <w:color w:val="000000"/>
                <w:sz w:val="24"/>
                <w:szCs w:val="24"/>
                <w:lang w:eastAsia="es-CO"/>
              </w:rPr>
              <w:t>0%</w:t>
            </w:r>
          </w:p>
        </w:tc>
        <w:tc>
          <w:tcPr>
            <w:tcW w:w="1001" w:type="pct"/>
            <w:tcBorders>
              <w:top w:val="nil"/>
              <w:left w:val="nil"/>
              <w:bottom w:val="double" w:sz="6" w:space="0" w:color="auto"/>
              <w:right w:val="double" w:sz="6" w:space="0" w:color="auto"/>
            </w:tcBorders>
            <w:shd w:val="clear" w:color="auto" w:fill="auto"/>
            <w:noWrap/>
            <w:vAlign w:val="bottom"/>
            <w:hideMark/>
          </w:tcPr>
          <w:p w14:paraId="2E0FB2DD" w14:textId="77777777" w:rsidR="009C7AA3" w:rsidRPr="009C7AA3" w:rsidRDefault="009C7AA3" w:rsidP="009C7AA3">
            <w:pPr>
              <w:spacing w:after="0" w:line="240" w:lineRule="auto"/>
              <w:jc w:val="center"/>
              <w:rPr>
                <w:rFonts w:eastAsia="Times New Roman" w:cs="Calibri"/>
                <w:color w:val="000000"/>
                <w:sz w:val="24"/>
                <w:szCs w:val="24"/>
                <w:lang w:eastAsia="es-CO"/>
              </w:rPr>
            </w:pPr>
            <w:r w:rsidRPr="009C7AA3">
              <w:rPr>
                <w:rFonts w:eastAsia="Times New Roman" w:cs="Calibri"/>
                <w:color w:val="000000"/>
                <w:sz w:val="24"/>
                <w:szCs w:val="24"/>
                <w:lang w:eastAsia="es-CO"/>
              </w:rPr>
              <w:t>0%</w:t>
            </w:r>
          </w:p>
        </w:tc>
      </w:tr>
      <w:tr w:rsidR="009C7AA3" w:rsidRPr="009C7AA3" w14:paraId="24BBAD63" w14:textId="77777777" w:rsidTr="009C7AA3">
        <w:trPr>
          <w:trHeight w:val="330"/>
        </w:trPr>
        <w:tc>
          <w:tcPr>
            <w:tcW w:w="1034" w:type="pct"/>
            <w:tcBorders>
              <w:top w:val="double" w:sz="6" w:space="0" w:color="366092"/>
              <w:left w:val="single" w:sz="4" w:space="0" w:color="auto"/>
              <w:bottom w:val="single" w:sz="8" w:space="0" w:color="auto"/>
              <w:right w:val="nil"/>
            </w:tcBorders>
            <w:shd w:val="clear" w:color="000000" w:fill="538DD5"/>
            <w:noWrap/>
            <w:vAlign w:val="bottom"/>
            <w:hideMark/>
          </w:tcPr>
          <w:p w14:paraId="58D93F42" w14:textId="6BF5AC6F" w:rsidR="009C7AA3" w:rsidRPr="009C7AA3" w:rsidRDefault="009C7AA3" w:rsidP="009C7AA3">
            <w:pPr>
              <w:spacing w:after="0" w:line="240" w:lineRule="auto"/>
              <w:rPr>
                <w:rFonts w:eastAsia="Times New Roman" w:cs="Calibri"/>
                <w:b/>
                <w:bCs/>
                <w:color w:val="FFFFFF"/>
                <w:sz w:val="24"/>
                <w:szCs w:val="24"/>
                <w:lang w:eastAsia="es-CO"/>
              </w:rPr>
            </w:pPr>
            <w:r w:rsidRPr="009C7AA3">
              <w:rPr>
                <w:rFonts w:eastAsia="Times New Roman" w:cs="Calibri"/>
                <w:b/>
                <w:bCs/>
                <w:color w:val="FFFFFF"/>
                <w:sz w:val="24"/>
                <w:szCs w:val="24"/>
                <w:lang w:eastAsia="es-CO"/>
              </w:rPr>
              <w:t>M: Malo</w:t>
            </w:r>
          </w:p>
        </w:tc>
        <w:tc>
          <w:tcPr>
            <w:tcW w:w="1016" w:type="pct"/>
            <w:tcBorders>
              <w:top w:val="nil"/>
              <w:left w:val="double" w:sz="6" w:space="0" w:color="auto"/>
              <w:bottom w:val="double" w:sz="6" w:space="0" w:color="auto"/>
              <w:right w:val="double" w:sz="6" w:space="0" w:color="auto"/>
            </w:tcBorders>
            <w:shd w:val="clear" w:color="auto" w:fill="auto"/>
            <w:vAlign w:val="center"/>
            <w:hideMark/>
          </w:tcPr>
          <w:p w14:paraId="215CA7C9" w14:textId="77777777" w:rsidR="009C7AA3" w:rsidRPr="009C7AA3" w:rsidRDefault="009C7AA3" w:rsidP="009C7AA3">
            <w:pPr>
              <w:spacing w:after="0" w:line="240" w:lineRule="auto"/>
              <w:jc w:val="center"/>
              <w:rPr>
                <w:rFonts w:eastAsia="Times New Roman" w:cs="Calibri"/>
                <w:color w:val="000000"/>
                <w:sz w:val="24"/>
                <w:szCs w:val="24"/>
                <w:lang w:eastAsia="es-CO"/>
              </w:rPr>
            </w:pPr>
            <w:r w:rsidRPr="009C7AA3">
              <w:rPr>
                <w:rFonts w:eastAsia="Times New Roman" w:cs="Calibri"/>
                <w:color w:val="000000"/>
                <w:sz w:val="24"/>
                <w:szCs w:val="24"/>
                <w:lang w:eastAsia="es-CO"/>
              </w:rPr>
              <w:t>0%</w:t>
            </w:r>
          </w:p>
        </w:tc>
        <w:tc>
          <w:tcPr>
            <w:tcW w:w="993" w:type="pct"/>
            <w:tcBorders>
              <w:top w:val="nil"/>
              <w:left w:val="nil"/>
              <w:bottom w:val="double" w:sz="6" w:space="0" w:color="auto"/>
              <w:right w:val="double" w:sz="6" w:space="0" w:color="auto"/>
            </w:tcBorders>
            <w:shd w:val="clear" w:color="auto" w:fill="auto"/>
            <w:noWrap/>
            <w:vAlign w:val="bottom"/>
            <w:hideMark/>
          </w:tcPr>
          <w:p w14:paraId="7A9D9791" w14:textId="77777777" w:rsidR="009C7AA3" w:rsidRPr="009C7AA3" w:rsidRDefault="009C7AA3" w:rsidP="009C7AA3">
            <w:pPr>
              <w:spacing w:after="0" w:line="240" w:lineRule="auto"/>
              <w:jc w:val="center"/>
              <w:rPr>
                <w:rFonts w:eastAsia="Times New Roman" w:cs="Calibri"/>
                <w:color w:val="000000"/>
                <w:sz w:val="24"/>
                <w:szCs w:val="24"/>
                <w:lang w:eastAsia="es-CO"/>
              </w:rPr>
            </w:pPr>
            <w:r w:rsidRPr="009C7AA3">
              <w:rPr>
                <w:rFonts w:eastAsia="Times New Roman" w:cs="Calibri"/>
                <w:color w:val="000000"/>
                <w:sz w:val="24"/>
                <w:szCs w:val="24"/>
                <w:lang w:eastAsia="es-CO"/>
              </w:rPr>
              <w:t>0%</w:t>
            </w:r>
          </w:p>
        </w:tc>
        <w:tc>
          <w:tcPr>
            <w:tcW w:w="956" w:type="pct"/>
            <w:tcBorders>
              <w:top w:val="nil"/>
              <w:left w:val="nil"/>
              <w:bottom w:val="double" w:sz="6" w:space="0" w:color="auto"/>
              <w:right w:val="double" w:sz="6" w:space="0" w:color="auto"/>
            </w:tcBorders>
            <w:shd w:val="clear" w:color="auto" w:fill="auto"/>
            <w:noWrap/>
            <w:vAlign w:val="bottom"/>
            <w:hideMark/>
          </w:tcPr>
          <w:p w14:paraId="0ACC95CF" w14:textId="77777777" w:rsidR="009C7AA3" w:rsidRPr="009C7AA3" w:rsidRDefault="009C7AA3" w:rsidP="009C7AA3">
            <w:pPr>
              <w:spacing w:after="0" w:line="240" w:lineRule="auto"/>
              <w:jc w:val="center"/>
              <w:rPr>
                <w:rFonts w:eastAsia="Times New Roman" w:cs="Calibri"/>
                <w:color w:val="000000"/>
                <w:sz w:val="24"/>
                <w:szCs w:val="24"/>
                <w:lang w:eastAsia="es-CO"/>
              </w:rPr>
            </w:pPr>
            <w:r w:rsidRPr="009C7AA3">
              <w:rPr>
                <w:rFonts w:eastAsia="Times New Roman" w:cs="Calibri"/>
                <w:color w:val="000000"/>
                <w:sz w:val="24"/>
                <w:szCs w:val="24"/>
                <w:lang w:eastAsia="es-CO"/>
              </w:rPr>
              <w:t>0%</w:t>
            </w:r>
          </w:p>
        </w:tc>
        <w:tc>
          <w:tcPr>
            <w:tcW w:w="1001" w:type="pct"/>
            <w:tcBorders>
              <w:top w:val="nil"/>
              <w:left w:val="nil"/>
              <w:bottom w:val="double" w:sz="6" w:space="0" w:color="auto"/>
              <w:right w:val="double" w:sz="6" w:space="0" w:color="auto"/>
            </w:tcBorders>
            <w:shd w:val="clear" w:color="auto" w:fill="auto"/>
            <w:noWrap/>
            <w:vAlign w:val="bottom"/>
            <w:hideMark/>
          </w:tcPr>
          <w:p w14:paraId="659BCAB0" w14:textId="77777777" w:rsidR="009C7AA3" w:rsidRPr="009C7AA3" w:rsidRDefault="009C7AA3" w:rsidP="009C7AA3">
            <w:pPr>
              <w:spacing w:after="0" w:line="240" w:lineRule="auto"/>
              <w:jc w:val="center"/>
              <w:rPr>
                <w:rFonts w:eastAsia="Times New Roman" w:cs="Calibri"/>
                <w:color w:val="000000"/>
                <w:sz w:val="24"/>
                <w:szCs w:val="24"/>
                <w:lang w:eastAsia="es-CO"/>
              </w:rPr>
            </w:pPr>
            <w:r w:rsidRPr="009C7AA3">
              <w:rPr>
                <w:rFonts w:eastAsia="Times New Roman" w:cs="Calibri"/>
                <w:color w:val="000000"/>
                <w:sz w:val="24"/>
                <w:szCs w:val="24"/>
                <w:lang w:eastAsia="es-CO"/>
              </w:rPr>
              <w:t>0%</w:t>
            </w:r>
          </w:p>
        </w:tc>
      </w:tr>
    </w:tbl>
    <w:p w14:paraId="063FFB6E" w14:textId="50D1CBD8" w:rsidR="009C7AA3" w:rsidRPr="009C7AA3" w:rsidRDefault="009C7AA3" w:rsidP="009C7AA3">
      <w:pPr>
        <w:spacing w:after="0" w:line="259" w:lineRule="auto"/>
        <w:jc w:val="center"/>
        <w:rPr>
          <w:rFonts w:ascii="Arial" w:hAnsi="Arial" w:cs="Arial"/>
          <w:lang w:val="es-MX"/>
        </w:rPr>
      </w:pPr>
      <w:r w:rsidRPr="009C7AA3">
        <w:rPr>
          <w:rFonts w:ascii="Arial" w:hAnsi="Arial" w:cs="Arial"/>
          <w:lang w:val="es-MX"/>
        </w:rPr>
        <w:fldChar w:fldCharType="end"/>
      </w:r>
    </w:p>
    <w:p w14:paraId="5F9D5E23" w14:textId="77777777" w:rsidR="009C7AA3" w:rsidRPr="009C7AA3" w:rsidRDefault="009C7AA3" w:rsidP="009C7AA3">
      <w:pPr>
        <w:spacing w:after="0" w:line="259" w:lineRule="auto"/>
        <w:ind w:firstLine="708"/>
        <w:jc w:val="both"/>
        <w:rPr>
          <w:rFonts w:ascii="Arial" w:hAnsi="Arial" w:cs="Arial"/>
          <w:sz w:val="24"/>
          <w:szCs w:val="24"/>
          <w:lang w:val="es-MX"/>
        </w:rPr>
      </w:pPr>
      <w:r w:rsidRPr="009C7AA3">
        <w:rPr>
          <w:rFonts w:ascii="Arial" w:hAnsi="Arial" w:cs="Arial"/>
          <w:sz w:val="24"/>
          <w:szCs w:val="24"/>
          <w:lang w:val="es-MX"/>
        </w:rPr>
        <w:lastRenderedPageBreak/>
        <w:t xml:space="preserve">Al realizar la consolidación de la calificación correspondiente al II trimestre del año 2019, se determinó que de las 15 atenciones en el periodo se recibió una calificación promedio del 97% en excelente y 3% en bueno </w:t>
      </w:r>
    </w:p>
    <w:p w14:paraId="333140E1" w14:textId="77777777" w:rsidR="009C7AA3" w:rsidRPr="009C7AA3" w:rsidRDefault="009C7AA3" w:rsidP="009C7AA3">
      <w:pPr>
        <w:spacing w:after="0" w:line="259" w:lineRule="auto"/>
        <w:jc w:val="both"/>
        <w:rPr>
          <w:rFonts w:ascii="Arial" w:hAnsi="Arial" w:cs="Arial"/>
          <w:sz w:val="24"/>
          <w:szCs w:val="24"/>
          <w:lang w:val="es-MX"/>
        </w:rPr>
      </w:pPr>
    </w:p>
    <w:p w14:paraId="0392BB41" w14:textId="77777777" w:rsidR="009C7AA3" w:rsidRPr="009C7AA3" w:rsidRDefault="009C7AA3" w:rsidP="009C7AA3">
      <w:pPr>
        <w:spacing w:after="0" w:line="259" w:lineRule="auto"/>
        <w:ind w:firstLine="708"/>
        <w:jc w:val="center"/>
        <w:rPr>
          <w:rFonts w:ascii="Arial" w:hAnsi="Arial" w:cs="Arial"/>
          <w:sz w:val="24"/>
          <w:szCs w:val="24"/>
          <w:lang w:val="es-MX"/>
        </w:rPr>
      </w:pPr>
      <w:r w:rsidRPr="009C7AA3">
        <w:rPr>
          <w:rFonts w:ascii="Arial" w:hAnsi="Arial" w:cs="Arial"/>
          <w:noProof/>
          <w:sz w:val="24"/>
          <w:szCs w:val="24"/>
          <w:lang w:val="es-MX"/>
        </w:rPr>
        <w:drawing>
          <wp:inline distT="0" distB="0" distL="0" distR="0" wp14:anchorId="42F66D72" wp14:editId="02D1985E">
            <wp:extent cx="2361600" cy="1511189"/>
            <wp:effectExtent l="0" t="0" r="63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379537" cy="1522667"/>
                    </a:xfrm>
                    <a:prstGeom prst="rect">
                      <a:avLst/>
                    </a:prstGeom>
                  </pic:spPr>
                </pic:pic>
              </a:graphicData>
            </a:graphic>
          </wp:inline>
        </w:drawing>
      </w:r>
    </w:p>
    <w:p w14:paraId="2F2652FA" w14:textId="77777777" w:rsidR="009C7AA3" w:rsidRPr="009C7AA3" w:rsidRDefault="009C7AA3" w:rsidP="009C7AA3">
      <w:pPr>
        <w:autoSpaceDE w:val="0"/>
        <w:autoSpaceDN w:val="0"/>
        <w:adjustRightInd w:val="0"/>
        <w:spacing w:after="0" w:line="240" w:lineRule="auto"/>
        <w:jc w:val="both"/>
        <w:rPr>
          <w:rFonts w:ascii="Arial" w:hAnsi="Arial" w:cs="Arial"/>
          <w:color w:val="000000"/>
          <w:sz w:val="24"/>
          <w:szCs w:val="24"/>
          <w:lang w:eastAsia="es-CO"/>
        </w:rPr>
      </w:pPr>
    </w:p>
    <w:p w14:paraId="6C4A1AA8" w14:textId="77777777" w:rsidR="009C7AA3" w:rsidRPr="009C7AA3" w:rsidRDefault="009C7AA3" w:rsidP="009C7AA3">
      <w:pPr>
        <w:autoSpaceDE w:val="0"/>
        <w:autoSpaceDN w:val="0"/>
        <w:adjustRightInd w:val="0"/>
        <w:spacing w:after="0" w:line="240" w:lineRule="auto"/>
        <w:ind w:firstLine="708"/>
        <w:jc w:val="both"/>
        <w:rPr>
          <w:rFonts w:ascii="Arial" w:hAnsi="Arial" w:cs="Arial"/>
          <w:color w:val="000000"/>
          <w:sz w:val="24"/>
          <w:szCs w:val="24"/>
          <w:lang w:eastAsia="es-CO"/>
        </w:rPr>
      </w:pPr>
      <w:r w:rsidRPr="009C7AA3">
        <w:rPr>
          <w:rFonts w:ascii="Arial" w:hAnsi="Arial" w:cs="Arial"/>
          <w:color w:val="000000"/>
          <w:sz w:val="24"/>
          <w:szCs w:val="24"/>
          <w:lang w:eastAsia="es-CO"/>
        </w:rPr>
        <w:t xml:space="preserve">Una vez efectuado el análisis de las encuestas practicadas a la población, podemos concluir que se presentó una calificación que determina que se resolvió las necesidades o inquietudes de los ciudadanos en cada uno de los atributos descritos en la encuesta de satisfacción, evidenciando el cumplimiento de los objetivos de la Oficina de Protección al Usuario referente al usuario con altos niveles de eficiencia. </w:t>
      </w:r>
    </w:p>
    <w:p w14:paraId="71ED9710" w14:textId="77777777" w:rsidR="009C7AA3" w:rsidRPr="009C7AA3" w:rsidRDefault="009C7AA3" w:rsidP="009C7AA3">
      <w:pPr>
        <w:autoSpaceDE w:val="0"/>
        <w:autoSpaceDN w:val="0"/>
        <w:adjustRightInd w:val="0"/>
        <w:spacing w:after="0" w:line="240" w:lineRule="auto"/>
        <w:ind w:firstLine="360"/>
        <w:jc w:val="both"/>
        <w:rPr>
          <w:rFonts w:ascii="Arial" w:hAnsi="Arial" w:cs="Arial"/>
          <w:color w:val="000000"/>
          <w:sz w:val="24"/>
          <w:szCs w:val="24"/>
          <w:lang w:eastAsia="es-CO"/>
        </w:rPr>
      </w:pPr>
    </w:p>
    <w:p w14:paraId="42C940B7" w14:textId="77777777" w:rsidR="009C7AA3" w:rsidRPr="009C7AA3" w:rsidRDefault="009C7AA3" w:rsidP="009C7AA3">
      <w:pPr>
        <w:numPr>
          <w:ilvl w:val="0"/>
          <w:numId w:val="31"/>
        </w:numPr>
        <w:spacing w:after="0" w:line="259" w:lineRule="auto"/>
        <w:contextualSpacing/>
        <w:jc w:val="both"/>
        <w:rPr>
          <w:rFonts w:ascii="Arial" w:hAnsi="Arial" w:cs="Arial"/>
          <w:sz w:val="24"/>
          <w:szCs w:val="24"/>
          <w:lang w:val="es-MX"/>
        </w:rPr>
      </w:pPr>
      <w:r w:rsidRPr="009C7AA3">
        <w:rPr>
          <w:rFonts w:ascii="Arial" w:hAnsi="Arial" w:cs="Arial"/>
          <w:b/>
          <w:sz w:val="24"/>
          <w:szCs w:val="24"/>
          <w:lang w:val="es-MX"/>
        </w:rPr>
        <w:t>Ciudadanos que utilizan el canal telefónico y chat</w:t>
      </w:r>
    </w:p>
    <w:p w14:paraId="3DC488B8" w14:textId="77777777" w:rsidR="009C7AA3" w:rsidRPr="009C7AA3" w:rsidRDefault="009C7AA3" w:rsidP="009C7AA3">
      <w:pPr>
        <w:spacing w:after="0" w:line="259" w:lineRule="auto"/>
        <w:ind w:left="720"/>
        <w:contextualSpacing/>
        <w:jc w:val="both"/>
        <w:rPr>
          <w:rFonts w:ascii="Arial" w:hAnsi="Arial" w:cs="Arial"/>
          <w:b/>
          <w:sz w:val="24"/>
          <w:szCs w:val="24"/>
          <w:lang w:val="es-MX"/>
        </w:rPr>
      </w:pPr>
    </w:p>
    <w:p w14:paraId="37BDC553" w14:textId="77777777" w:rsidR="009C7AA3" w:rsidRPr="009C7AA3" w:rsidRDefault="009C7AA3" w:rsidP="009C7AA3">
      <w:pPr>
        <w:spacing w:after="0" w:line="259" w:lineRule="auto"/>
        <w:ind w:firstLine="360"/>
        <w:jc w:val="both"/>
        <w:rPr>
          <w:rFonts w:ascii="Arial" w:hAnsi="Arial" w:cs="Arial"/>
          <w:sz w:val="24"/>
          <w:szCs w:val="24"/>
          <w:lang w:val="es-MX"/>
        </w:rPr>
      </w:pPr>
      <w:r w:rsidRPr="009C7AA3">
        <w:rPr>
          <w:rFonts w:ascii="Arial" w:hAnsi="Arial" w:cs="Arial"/>
          <w:sz w:val="24"/>
          <w:szCs w:val="24"/>
          <w:lang w:val="es-MX"/>
        </w:rPr>
        <w:t xml:space="preserve">Son atendidos por agentes de la Empresa Conalcréditos </w:t>
      </w:r>
      <w:proofErr w:type="spellStart"/>
      <w:r w:rsidRPr="009C7AA3">
        <w:rPr>
          <w:rFonts w:ascii="Arial" w:hAnsi="Arial" w:cs="Arial"/>
          <w:sz w:val="24"/>
          <w:szCs w:val="24"/>
          <w:lang w:val="es-MX"/>
        </w:rPr>
        <w:t>Conalcenter</w:t>
      </w:r>
      <w:proofErr w:type="spellEnd"/>
      <w:r w:rsidRPr="009C7AA3">
        <w:rPr>
          <w:rFonts w:ascii="Arial" w:hAnsi="Arial" w:cs="Arial"/>
          <w:sz w:val="24"/>
          <w:szCs w:val="24"/>
          <w:lang w:val="es-MX"/>
        </w:rPr>
        <w:t xml:space="preserve"> BPO, que después de dar la información a los ciudadanos por el teléfono y el chat, los agentes preguntan al ciudadano si están dispuestos a responder una encuesta de satisfacción sobre el servicio recibido bajo tres preguntas:</w:t>
      </w:r>
    </w:p>
    <w:p w14:paraId="0647C9C3" w14:textId="77777777" w:rsidR="009C7AA3" w:rsidRPr="009C7AA3" w:rsidRDefault="009C7AA3" w:rsidP="009C7AA3">
      <w:pPr>
        <w:spacing w:after="0" w:line="259" w:lineRule="auto"/>
        <w:ind w:left="720"/>
        <w:contextualSpacing/>
        <w:jc w:val="both"/>
        <w:rPr>
          <w:rFonts w:ascii="Arial" w:hAnsi="Arial" w:cs="Arial"/>
          <w:b/>
          <w:sz w:val="24"/>
          <w:szCs w:val="24"/>
          <w:lang w:val="es-MX"/>
        </w:rPr>
      </w:pPr>
    </w:p>
    <w:p w14:paraId="0B13F1B2" w14:textId="77777777" w:rsidR="009C7AA3" w:rsidRPr="009C7AA3" w:rsidRDefault="009C7AA3" w:rsidP="009C7AA3">
      <w:pPr>
        <w:numPr>
          <w:ilvl w:val="0"/>
          <w:numId w:val="28"/>
        </w:numPr>
        <w:spacing w:after="0" w:line="259" w:lineRule="auto"/>
        <w:contextualSpacing/>
        <w:jc w:val="both"/>
        <w:rPr>
          <w:rFonts w:ascii="Arial" w:hAnsi="Arial" w:cs="Arial"/>
          <w:sz w:val="24"/>
          <w:szCs w:val="24"/>
          <w:lang w:val="es-MX"/>
        </w:rPr>
      </w:pPr>
      <w:r w:rsidRPr="009C7AA3">
        <w:rPr>
          <w:rFonts w:ascii="Arial" w:hAnsi="Arial" w:cs="Arial"/>
          <w:sz w:val="24"/>
          <w:szCs w:val="24"/>
          <w:lang w:val="es-MX"/>
        </w:rPr>
        <w:t>¿La información suministrada fue clara y satisfactoria?</w:t>
      </w:r>
    </w:p>
    <w:p w14:paraId="172BE174" w14:textId="77777777" w:rsidR="009C7AA3" w:rsidRPr="009C7AA3" w:rsidRDefault="009C7AA3" w:rsidP="009C7AA3">
      <w:pPr>
        <w:numPr>
          <w:ilvl w:val="0"/>
          <w:numId w:val="28"/>
        </w:numPr>
        <w:spacing w:after="0" w:line="259" w:lineRule="auto"/>
        <w:contextualSpacing/>
        <w:jc w:val="both"/>
        <w:rPr>
          <w:rFonts w:ascii="Arial" w:hAnsi="Arial" w:cs="Arial"/>
          <w:sz w:val="24"/>
          <w:szCs w:val="24"/>
          <w:lang w:val="es-MX"/>
        </w:rPr>
      </w:pPr>
      <w:r w:rsidRPr="009C7AA3">
        <w:rPr>
          <w:rFonts w:ascii="Arial" w:hAnsi="Arial" w:cs="Arial"/>
          <w:sz w:val="24"/>
          <w:szCs w:val="24"/>
          <w:lang w:val="es-MX"/>
        </w:rPr>
        <w:t>¿Cómo califica la oportunidad en la atención por este canal?</w:t>
      </w:r>
    </w:p>
    <w:p w14:paraId="0974E3EE" w14:textId="77777777" w:rsidR="009C7AA3" w:rsidRPr="009C7AA3" w:rsidRDefault="009C7AA3" w:rsidP="009C7AA3">
      <w:pPr>
        <w:numPr>
          <w:ilvl w:val="0"/>
          <w:numId w:val="28"/>
        </w:numPr>
        <w:spacing w:after="0" w:line="259" w:lineRule="auto"/>
        <w:contextualSpacing/>
        <w:jc w:val="both"/>
        <w:rPr>
          <w:rFonts w:ascii="Arial" w:hAnsi="Arial" w:cs="Arial"/>
          <w:sz w:val="24"/>
          <w:szCs w:val="24"/>
          <w:lang w:val="es-MX"/>
        </w:rPr>
      </w:pPr>
      <w:r w:rsidRPr="009C7AA3">
        <w:rPr>
          <w:rFonts w:ascii="Arial" w:hAnsi="Arial" w:cs="Arial"/>
          <w:sz w:val="24"/>
          <w:szCs w:val="24"/>
          <w:lang w:val="es-MX"/>
        </w:rPr>
        <w:t>¿El asesor que lo atendió respondió a la consulta por usted formulada?</w:t>
      </w:r>
    </w:p>
    <w:p w14:paraId="6458CB32" w14:textId="77777777" w:rsidR="009C7AA3" w:rsidRPr="009C7AA3" w:rsidRDefault="009C7AA3" w:rsidP="009C7AA3">
      <w:pPr>
        <w:spacing w:after="0" w:line="259" w:lineRule="auto"/>
        <w:ind w:left="720"/>
        <w:contextualSpacing/>
        <w:jc w:val="both"/>
        <w:rPr>
          <w:rFonts w:ascii="Arial" w:hAnsi="Arial" w:cs="Arial"/>
          <w:sz w:val="24"/>
          <w:szCs w:val="24"/>
          <w:lang w:val="es-MX"/>
        </w:rPr>
      </w:pPr>
    </w:p>
    <w:p w14:paraId="4DA06DF3" w14:textId="1548B20D" w:rsidR="009C7AA3" w:rsidRDefault="009C7AA3" w:rsidP="009C7AA3">
      <w:pPr>
        <w:spacing w:after="0" w:line="259" w:lineRule="auto"/>
        <w:jc w:val="both"/>
        <w:rPr>
          <w:rFonts w:ascii="Arial" w:hAnsi="Arial" w:cs="Arial"/>
          <w:color w:val="000000"/>
          <w:sz w:val="24"/>
          <w:szCs w:val="24"/>
          <w:lang w:val="es-MX"/>
        </w:rPr>
      </w:pPr>
      <w:r w:rsidRPr="009C7AA3">
        <w:rPr>
          <w:rFonts w:ascii="Arial" w:hAnsi="Arial" w:cs="Arial"/>
          <w:sz w:val="24"/>
          <w:szCs w:val="24"/>
          <w:lang w:val="es-MX"/>
        </w:rPr>
        <w:t xml:space="preserve">De esta manera, se identifica que la cantidad de encuestas aplicadas por el Call </w:t>
      </w:r>
      <w:r>
        <w:rPr>
          <w:rFonts w:ascii="Arial" w:hAnsi="Arial" w:cs="Arial"/>
          <w:sz w:val="24"/>
          <w:szCs w:val="24"/>
          <w:lang w:val="es-MX"/>
        </w:rPr>
        <w:t>C</w:t>
      </w:r>
      <w:r w:rsidRPr="009C7AA3">
        <w:rPr>
          <w:rFonts w:ascii="Arial" w:hAnsi="Arial" w:cs="Arial"/>
          <w:sz w:val="24"/>
          <w:szCs w:val="24"/>
          <w:lang w:val="es-MX"/>
        </w:rPr>
        <w:t>enter en el I trimestre del año 2019 son de 138 en marzo y</w:t>
      </w:r>
      <w:r w:rsidRPr="009C7AA3">
        <w:rPr>
          <w:rFonts w:ascii="Arial" w:hAnsi="Arial" w:cs="Arial"/>
          <w:color w:val="000000"/>
          <w:sz w:val="24"/>
          <w:szCs w:val="24"/>
          <w:lang w:val="es-MX"/>
        </w:rPr>
        <w:t xml:space="preserve"> se refleja la siguiente información:</w:t>
      </w:r>
    </w:p>
    <w:p w14:paraId="05B97454" w14:textId="77777777" w:rsidR="009C7AA3" w:rsidRDefault="009C7AA3" w:rsidP="009C7AA3">
      <w:pPr>
        <w:spacing w:after="0" w:line="259" w:lineRule="auto"/>
        <w:jc w:val="both"/>
        <w:rPr>
          <w:rFonts w:ascii="Arial" w:hAnsi="Arial" w:cs="Arial"/>
          <w:color w:val="000000"/>
          <w:lang w:val="es-MX"/>
        </w:rPr>
      </w:pPr>
    </w:p>
    <w:p w14:paraId="29C33796" w14:textId="77777777" w:rsidR="009C7AA3" w:rsidRDefault="009C7AA3" w:rsidP="009C7AA3">
      <w:pPr>
        <w:spacing w:after="0" w:line="259" w:lineRule="auto"/>
        <w:jc w:val="both"/>
        <w:rPr>
          <w:rFonts w:ascii="Arial" w:hAnsi="Arial" w:cs="Arial"/>
          <w:color w:val="000000"/>
          <w:lang w:val="es-MX"/>
        </w:rPr>
      </w:pPr>
    </w:p>
    <w:p w14:paraId="23A7F6D6" w14:textId="77777777" w:rsidR="009C7AA3" w:rsidRDefault="009C7AA3" w:rsidP="009C7AA3">
      <w:pPr>
        <w:spacing w:after="0" w:line="259" w:lineRule="auto"/>
        <w:jc w:val="both"/>
        <w:rPr>
          <w:rFonts w:ascii="Arial" w:hAnsi="Arial" w:cs="Arial"/>
          <w:color w:val="000000"/>
          <w:lang w:val="es-MX"/>
        </w:rPr>
      </w:pPr>
    </w:p>
    <w:p w14:paraId="2A7F1CB9" w14:textId="77777777" w:rsidR="009C7AA3" w:rsidRDefault="009C7AA3" w:rsidP="009C7AA3">
      <w:pPr>
        <w:spacing w:after="0" w:line="259" w:lineRule="auto"/>
        <w:jc w:val="both"/>
        <w:rPr>
          <w:rFonts w:ascii="Arial" w:hAnsi="Arial" w:cs="Arial"/>
          <w:color w:val="000000"/>
          <w:lang w:val="es-MX"/>
        </w:rPr>
      </w:pPr>
    </w:p>
    <w:p w14:paraId="14F2253F" w14:textId="77777777" w:rsidR="009C7AA3" w:rsidRDefault="009C7AA3" w:rsidP="009C7AA3">
      <w:pPr>
        <w:spacing w:after="0" w:line="259" w:lineRule="auto"/>
        <w:jc w:val="both"/>
        <w:rPr>
          <w:rFonts w:ascii="Arial" w:hAnsi="Arial" w:cs="Arial"/>
          <w:color w:val="000000"/>
          <w:lang w:val="es-MX"/>
        </w:rPr>
      </w:pPr>
    </w:p>
    <w:p w14:paraId="3D781DAC" w14:textId="191D3297" w:rsidR="009C7AA3" w:rsidRPr="009C7AA3" w:rsidRDefault="009C7AA3" w:rsidP="009C7AA3">
      <w:pPr>
        <w:spacing w:after="0" w:line="259" w:lineRule="auto"/>
        <w:jc w:val="both"/>
        <w:rPr>
          <w:sz w:val="20"/>
          <w:szCs w:val="20"/>
          <w:lang w:eastAsia="es-CO"/>
        </w:rPr>
      </w:pPr>
      <w:r w:rsidRPr="009C7AA3">
        <w:rPr>
          <w:rFonts w:ascii="Arial" w:hAnsi="Arial" w:cs="Arial"/>
          <w:color w:val="000000"/>
          <w:lang w:val="es-MX"/>
        </w:rPr>
        <w:t xml:space="preserve">   </w:t>
      </w:r>
      <w:r w:rsidRPr="009C7AA3">
        <w:rPr>
          <w:lang w:val="es-MX"/>
        </w:rPr>
        <w:fldChar w:fldCharType="begin"/>
      </w:r>
      <w:r w:rsidRPr="009C7AA3">
        <w:rPr>
          <w:lang w:val="es-MX"/>
        </w:rPr>
        <w:instrText xml:space="preserve"> LINK </w:instrText>
      </w:r>
      <w:r w:rsidR="00272BE2">
        <w:rPr>
          <w:lang w:val="es-MX"/>
        </w:rPr>
        <w:instrText xml:space="preserve">Excel.Sheet.12 "C:\\Users\\gecheverryn\\Documents\\Informes\\CUADROS INFORME CANALES II trimestre.xlsx" "encuesta conalc.!F2C1:F9C17" </w:instrText>
      </w:r>
      <w:r w:rsidRPr="009C7AA3">
        <w:rPr>
          <w:lang w:val="es-MX"/>
        </w:rPr>
        <w:instrText xml:space="preserve">\a \f 4 \h  \* MERGEFORMAT </w:instrText>
      </w:r>
      <w:r w:rsidRPr="009C7AA3">
        <w:rPr>
          <w:lang w:val="es-MX"/>
        </w:rPr>
        <w:fldChar w:fldCharType="separate"/>
      </w:r>
    </w:p>
    <w:tbl>
      <w:tblPr>
        <w:tblW w:w="5000" w:type="pct"/>
        <w:tblCellMar>
          <w:left w:w="70" w:type="dxa"/>
          <w:right w:w="70" w:type="dxa"/>
        </w:tblCellMar>
        <w:tblLook w:val="04A0" w:firstRow="1" w:lastRow="0" w:firstColumn="1" w:lastColumn="0" w:noHBand="0" w:noVBand="1"/>
      </w:tblPr>
      <w:tblGrid>
        <w:gridCol w:w="889"/>
        <w:gridCol w:w="452"/>
        <w:gridCol w:w="485"/>
        <w:gridCol w:w="473"/>
        <w:gridCol w:w="487"/>
        <w:gridCol w:w="170"/>
        <w:gridCol w:w="888"/>
        <w:gridCol w:w="452"/>
        <w:gridCol w:w="485"/>
        <w:gridCol w:w="473"/>
        <w:gridCol w:w="487"/>
        <w:gridCol w:w="170"/>
        <w:gridCol w:w="888"/>
        <w:gridCol w:w="452"/>
        <w:gridCol w:w="485"/>
        <w:gridCol w:w="473"/>
        <w:gridCol w:w="487"/>
      </w:tblGrid>
      <w:tr w:rsidR="009C7AA3" w:rsidRPr="009C7AA3" w14:paraId="05A93F9C" w14:textId="77777777" w:rsidTr="009C7AA3">
        <w:trPr>
          <w:trHeight w:val="945"/>
        </w:trPr>
        <w:tc>
          <w:tcPr>
            <w:tcW w:w="1581" w:type="pct"/>
            <w:gridSpan w:val="5"/>
            <w:tcBorders>
              <w:top w:val="nil"/>
              <w:left w:val="nil"/>
              <w:bottom w:val="nil"/>
              <w:right w:val="nil"/>
            </w:tcBorders>
            <w:shd w:val="clear" w:color="000000" w:fill="FFFFFF"/>
            <w:vAlign w:val="center"/>
            <w:hideMark/>
          </w:tcPr>
          <w:p w14:paraId="44172786"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lastRenderedPageBreak/>
              <w:t>La información suministrada fue clara y satisfactoria?</w:t>
            </w:r>
          </w:p>
        </w:tc>
        <w:tc>
          <w:tcPr>
            <w:tcW w:w="1749" w:type="pct"/>
            <w:gridSpan w:val="6"/>
            <w:tcBorders>
              <w:top w:val="nil"/>
              <w:left w:val="nil"/>
              <w:bottom w:val="nil"/>
              <w:right w:val="nil"/>
            </w:tcBorders>
            <w:shd w:val="clear" w:color="000000" w:fill="FFFFFF"/>
            <w:vAlign w:val="center"/>
            <w:hideMark/>
          </w:tcPr>
          <w:p w14:paraId="475429EE"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Cómo califica la oportunidad en la atención por este canal?</w:t>
            </w:r>
          </w:p>
        </w:tc>
        <w:tc>
          <w:tcPr>
            <w:tcW w:w="91" w:type="pct"/>
            <w:tcBorders>
              <w:top w:val="nil"/>
              <w:left w:val="nil"/>
              <w:bottom w:val="nil"/>
              <w:right w:val="nil"/>
            </w:tcBorders>
            <w:shd w:val="clear" w:color="auto" w:fill="auto"/>
            <w:noWrap/>
            <w:vAlign w:val="bottom"/>
            <w:hideMark/>
          </w:tcPr>
          <w:p w14:paraId="02D958AC" w14:textId="77777777" w:rsidR="009C7AA3" w:rsidRPr="009C7AA3" w:rsidRDefault="009C7AA3" w:rsidP="009C7AA3">
            <w:pPr>
              <w:spacing w:after="0" w:line="240" w:lineRule="auto"/>
              <w:jc w:val="center"/>
              <w:rPr>
                <w:rFonts w:eastAsia="Times New Roman" w:cs="Calibri"/>
                <w:color w:val="000000"/>
                <w:sz w:val="16"/>
                <w:szCs w:val="16"/>
                <w:lang w:eastAsia="es-CO"/>
              </w:rPr>
            </w:pPr>
          </w:p>
        </w:tc>
        <w:tc>
          <w:tcPr>
            <w:tcW w:w="1580" w:type="pct"/>
            <w:gridSpan w:val="5"/>
            <w:tcBorders>
              <w:top w:val="nil"/>
              <w:left w:val="nil"/>
              <w:bottom w:val="nil"/>
              <w:right w:val="nil"/>
            </w:tcBorders>
            <w:shd w:val="clear" w:color="000000" w:fill="FFFFFF"/>
            <w:vAlign w:val="center"/>
            <w:hideMark/>
          </w:tcPr>
          <w:p w14:paraId="672B5D5A"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El Asesor que lo atendió respondió a la consulta por usted formulada?</w:t>
            </w:r>
          </w:p>
        </w:tc>
      </w:tr>
      <w:tr w:rsidR="009C7AA3" w:rsidRPr="009C7AA3" w14:paraId="083DCC1A" w14:textId="77777777" w:rsidTr="009C7AA3">
        <w:trPr>
          <w:trHeight w:val="300"/>
        </w:trPr>
        <w:tc>
          <w:tcPr>
            <w:tcW w:w="563" w:type="pct"/>
            <w:tcBorders>
              <w:top w:val="single" w:sz="4" w:space="0" w:color="auto"/>
              <w:left w:val="single" w:sz="4" w:space="0" w:color="auto"/>
              <w:bottom w:val="single" w:sz="4" w:space="0" w:color="auto"/>
              <w:right w:val="single" w:sz="4" w:space="0" w:color="auto"/>
            </w:tcBorders>
            <w:shd w:val="clear" w:color="000000" w:fill="31869B"/>
            <w:noWrap/>
            <w:vAlign w:val="bottom"/>
            <w:hideMark/>
          </w:tcPr>
          <w:p w14:paraId="48F9FC18" w14:textId="77777777" w:rsidR="009C7AA3" w:rsidRPr="009C7AA3" w:rsidRDefault="009C7AA3" w:rsidP="009C7AA3">
            <w:pPr>
              <w:spacing w:after="0" w:line="240" w:lineRule="auto"/>
              <w:jc w:val="center"/>
              <w:rPr>
                <w:rFonts w:eastAsia="Times New Roman" w:cs="Calibri"/>
                <w:b/>
                <w:bCs/>
                <w:color w:val="FFFFFF"/>
                <w:sz w:val="16"/>
                <w:szCs w:val="16"/>
                <w:lang w:eastAsia="es-CO"/>
              </w:rPr>
            </w:pPr>
            <w:r w:rsidRPr="009C7AA3">
              <w:rPr>
                <w:rFonts w:eastAsia="Times New Roman" w:cs="Calibri"/>
                <w:b/>
                <w:bCs/>
                <w:color w:val="FFFFFF"/>
                <w:sz w:val="16"/>
                <w:szCs w:val="16"/>
                <w:lang w:eastAsia="es-CO"/>
              </w:rPr>
              <w:t>CALIFICACION</w:t>
            </w:r>
          </w:p>
        </w:tc>
        <w:tc>
          <w:tcPr>
            <w:tcW w:w="238" w:type="pct"/>
            <w:tcBorders>
              <w:top w:val="single" w:sz="4" w:space="0" w:color="auto"/>
              <w:left w:val="nil"/>
              <w:bottom w:val="single" w:sz="4" w:space="0" w:color="auto"/>
              <w:right w:val="single" w:sz="4" w:space="0" w:color="auto"/>
            </w:tcBorders>
            <w:shd w:val="clear" w:color="000000" w:fill="31869B"/>
            <w:noWrap/>
            <w:vAlign w:val="bottom"/>
            <w:hideMark/>
          </w:tcPr>
          <w:p w14:paraId="3948F5F1" w14:textId="77777777" w:rsidR="009C7AA3" w:rsidRPr="009C7AA3" w:rsidRDefault="009C7AA3" w:rsidP="009C7AA3">
            <w:pPr>
              <w:spacing w:after="0" w:line="240" w:lineRule="auto"/>
              <w:jc w:val="center"/>
              <w:rPr>
                <w:rFonts w:eastAsia="Times New Roman" w:cs="Calibri"/>
                <w:b/>
                <w:bCs/>
                <w:color w:val="FFFFFF"/>
                <w:sz w:val="16"/>
                <w:szCs w:val="16"/>
                <w:lang w:eastAsia="es-CO"/>
              </w:rPr>
            </w:pPr>
            <w:r w:rsidRPr="009C7AA3">
              <w:rPr>
                <w:rFonts w:eastAsia="Times New Roman" w:cs="Calibri"/>
                <w:b/>
                <w:bCs/>
                <w:color w:val="FFFFFF"/>
                <w:sz w:val="16"/>
                <w:szCs w:val="16"/>
                <w:lang w:eastAsia="es-CO"/>
              </w:rPr>
              <w:t>ABRIL</w:t>
            </w:r>
          </w:p>
        </w:tc>
        <w:tc>
          <w:tcPr>
            <w:tcW w:w="262" w:type="pct"/>
            <w:tcBorders>
              <w:top w:val="single" w:sz="4" w:space="0" w:color="auto"/>
              <w:left w:val="nil"/>
              <w:bottom w:val="single" w:sz="4" w:space="0" w:color="auto"/>
              <w:right w:val="single" w:sz="4" w:space="0" w:color="auto"/>
            </w:tcBorders>
            <w:shd w:val="clear" w:color="000000" w:fill="31869B"/>
            <w:noWrap/>
            <w:vAlign w:val="bottom"/>
            <w:hideMark/>
          </w:tcPr>
          <w:p w14:paraId="3F0FF47E" w14:textId="77777777" w:rsidR="009C7AA3" w:rsidRPr="009C7AA3" w:rsidRDefault="009C7AA3" w:rsidP="009C7AA3">
            <w:pPr>
              <w:spacing w:after="0" w:line="240" w:lineRule="auto"/>
              <w:jc w:val="center"/>
              <w:rPr>
                <w:rFonts w:eastAsia="Times New Roman" w:cs="Calibri"/>
                <w:b/>
                <w:bCs/>
                <w:color w:val="FFFFFF"/>
                <w:sz w:val="16"/>
                <w:szCs w:val="16"/>
                <w:lang w:eastAsia="es-CO"/>
              </w:rPr>
            </w:pPr>
            <w:r w:rsidRPr="009C7AA3">
              <w:rPr>
                <w:rFonts w:eastAsia="Times New Roman" w:cs="Calibri"/>
                <w:b/>
                <w:bCs/>
                <w:color w:val="FFFFFF"/>
                <w:sz w:val="16"/>
                <w:szCs w:val="16"/>
                <w:lang w:eastAsia="es-CO"/>
              </w:rPr>
              <w:t>MAYO</w:t>
            </w:r>
          </w:p>
        </w:tc>
        <w:tc>
          <w:tcPr>
            <w:tcW w:w="253" w:type="pct"/>
            <w:tcBorders>
              <w:top w:val="single" w:sz="4" w:space="0" w:color="auto"/>
              <w:left w:val="nil"/>
              <w:bottom w:val="single" w:sz="4" w:space="0" w:color="auto"/>
              <w:right w:val="single" w:sz="4" w:space="0" w:color="auto"/>
            </w:tcBorders>
            <w:shd w:val="clear" w:color="000000" w:fill="31869B"/>
            <w:noWrap/>
            <w:vAlign w:val="bottom"/>
            <w:hideMark/>
          </w:tcPr>
          <w:p w14:paraId="62236CB9" w14:textId="77777777" w:rsidR="009C7AA3" w:rsidRPr="009C7AA3" w:rsidRDefault="009C7AA3" w:rsidP="009C7AA3">
            <w:pPr>
              <w:spacing w:after="0" w:line="240" w:lineRule="auto"/>
              <w:jc w:val="center"/>
              <w:rPr>
                <w:rFonts w:eastAsia="Times New Roman" w:cs="Calibri"/>
                <w:b/>
                <w:bCs/>
                <w:color w:val="FFFFFF"/>
                <w:sz w:val="16"/>
                <w:szCs w:val="16"/>
                <w:lang w:eastAsia="es-CO"/>
              </w:rPr>
            </w:pPr>
            <w:r w:rsidRPr="009C7AA3">
              <w:rPr>
                <w:rFonts w:eastAsia="Times New Roman" w:cs="Calibri"/>
                <w:b/>
                <w:bCs/>
                <w:color w:val="FFFFFF"/>
                <w:sz w:val="16"/>
                <w:szCs w:val="16"/>
                <w:lang w:eastAsia="es-CO"/>
              </w:rPr>
              <w:t>JUNIO</w:t>
            </w:r>
          </w:p>
        </w:tc>
        <w:tc>
          <w:tcPr>
            <w:tcW w:w="264" w:type="pct"/>
            <w:tcBorders>
              <w:top w:val="single" w:sz="4" w:space="0" w:color="auto"/>
              <w:left w:val="nil"/>
              <w:bottom w:val="single" w:sz="4" w:space="0" w:color="auto"/>
              <w:right w:val="single" w:sz="4" w:space="0" w:color="auto"/>
            </w:tcBorders>
            <w:shd w:val="clear" w:color="000000" w:fill="31869B"/>
            <w:noWrap/>
            <w:vAlign w:val="bottom"/>
            <w:hideMark/>
          </w:tcPr>
          <w:p w14:paraId="040EE514" w14:textId="77777777" w:rsidR="009C7AA3" w:rsidRPr="009C7AA3" w:rsidRDefault="009C7AA3" w:rsidP="009C7AA3">
            <w:pPr>
              <w:spacing w:after="0" w:line="240" w:lineRule="auto"/>
              <w:jc w:val="center"/>
              <w:rPr>
                <w:rFonts w:eastAsia="Times New Roman" w:cs="Calibri"/>
                <w:b/>
                <w:bCs/>
                <w:color w:val="FFFFFF"/>
                <w:sz w:val="16"/>
                <w:szCs w:val="16"/>
                <w:lang w:eastAsia="es-CO"/>
              </w:rPr>
            </w:pPr>
            <w:r w:rsidRPr="009C7AA3">
              <w:rPr>
                <w:rFonts w:eastAsia="Times New Roman" w:cs="Calibri"/>
                <w:b/>
                <w:bCs/>
                <w:color w:val="FFFFFF"/>
                <w:sz w:val="16"/>
                <w:szCs w:val="16"/>
                <w:lang w:eastAsia="es-CO"/>
              </w:rPr>
              <w:t>TOTAL</w:t>
            </w:r>
          </w:p>
        </w:tc>
        <w:tc>
          <w:tcPr>
            <w:tcW w:w="73" w:type="pct"/>
            <w:tcBorders>
              <w:top w:val="nil"/>
              <w:left w:val="nil"/>
              <w:bottom w:val="nil"/>
              <w:right w:val="nil"/>
            </w:tcBorders>
            <w:shd w:val="clear" w:color="000000" w:fill="FFFFFF"/>
            <w:noWrap/>
            <w:vAlign w:val="center"/>
            <w:hideMark/>
          </w:tcPr>
          <w:p w14:paraId="4A76EB02"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 </w:t>
            </w:r>
          </w:p>
        </w:tc>
        <w:tc>
          <w:tcPr>
            <w:tcW w:w="597" w:type="pct"/>
            <w:tcBorders>
              <w:top w:val="single" w:sz="4" w:space="0" w:color="auto"/>
              <w:left w:val="single" w:sz="4" w:space="0" w:color="auto"/>
              <w:bottom w:val="single" w:sz="4" w:space="0" w:color="auto"/>
              <w:right w:val="single" w:sz="4" w:space="0" w:color="auto"/>
            </w:tcBorders>
            <w:shd w:val="clear" w:color="000000" w:fill="31869B"/>
            <w:noWrap/>
            <w:vAlign w:val="bottom"/>
            <w:hideMark/>
          </w:tcPr>
          <w:p w14:paraId="4F229526" w14:textId="77777777" w:rsidR="009C7AA3" w:rsidRPr="009C7AA3" w:rsidRDefault="009C7AA3" w:rsidP="009C7AA3">
            <w:pPr>
              <w:spacing w:after="0" w:line="240" w:lineRule="auto"/>
              <w:jc w:val="center"/>
              <w:rPr>
                <w:rFonts w:eastAsia="Times New Roman" w:cs="Calibri"/>
                <w:b/>
                <w:bCs/>
                <w:color w:val="FFFFFF"/>
                <w:sz w:val="16"/>
                <w:szCs w:val="16"/>
                <w:lang w:eastAsia="es-CO"/>
              </w:rPr>
            </w:pPr>
            <w:r w:rsidRPr="009C7AA3">
              <w:rPr>
                <w:rFonts w:eastAsia="Times New Roman" w:cs="Calibri"/>
                <w:b/>
                <w:bCs/>
                <w:color w:val="FFFFFF"/>
                <w:sz w:val="16"/>
                <w:szCs w:val="16"/>
                <w:lang w:eastAsia="es-CO"/>
              </w:rPr>
              <w:t>CALIFICACION</w:t>
            </w:r>
          </w:p>
        </w:tc>
        <w:tc>
          <w:tcPr>
            <w:tcW w:w="252" w:type="pct"/>
            <w:tcBorders>
              <w:top w:val="single" w:sz="4" w:space="0" w:color="auto"/>
              <w:left w:val="nil"/>
              <w:bottom w:val="single" w:sz="4" w:space="0" w:color="auto"/>
              <w:right w:val="single" w:sz="4" w:space="0" w:color="auto"/>
            </w:tcBorders>
            <w:shd w:val="clear" w:color="000000" w:fill="31869B"/>
            <w:noWrap/>
            <w:vAlign w:val="bottom"/>
            <w:hideMark/>
          </w:tcPr>
          <w:p w14:paraId="7CC0C272" w14:textId="77777777" w:rsidR="009C7AA3" w:rsidRPr="009C7AA3" w:rsidRDefault="009C7AA3" w:rsidP="009C7AA3">
            <w:pPr>
              <w:spacing w:after="0" w:line="240" w:lineRule="auto"/>
              <w:jc w:val="center"/>
              <w:rPr>
                <w:rFonts w:eastAsia="Times New Roman" w:cs="Calibri"/>
                <w:b/>
                <w:bCs/>
                <w:color w:val="FFFFFF"/>
                <w:sz w:val="16"/>
                <w:szCs w:val="16"/>
                <w:lang w:eastAsia="es-CO"/>
              </w:rPr>
            </w:pPr>
            <w:r w:rsidRPr="009C7AA3">
              <w:rPr>
                <w:rFonts w:eastAsia="Times New Roman" w:cs="Calibri"/>
                <w:b/>
                <w:bCs/>
                <w:color w:val="FFFFFF"/>
                <w:sz w:val="16"/>
                <w:szCs w:val="16"/>
                <w:lang w:eastAsia="es-CO"/>
              </w:rPr>
              <w:t>ABRIL</w:t>
            </w:r>
          </w:p>
        </w:tc>
        <w:tc>
          <w:tcPr>
            <w:tcW w:w="278" w:type="pct"/>
            <w:tcBorders>
              <w:top w:val="single" w:sz="4" w:space="0" w:color="auto"/>
              <w:left w:val="nil"/>
              <w:bottom w:val="single" w:sz="4" w:space="0" w:color="auto"/>
              <w:right w:val="single" w:sz="4" w:space="0" w:color="auto"/>
            </w:tcBorders>
            <w:shd w:val="clear" w:color="000000" w:fill="31869B"/>
            <w:noWrap/>
            <w:vAlign w:val="bottom"/>
            <w:hideMark/>
          </w:tcPr>
          <w:p w14:paraId="09F081FC" w14:textId="77777777" w:rsidR="009C7AA3" w:rsidRPr="009C7AA3" w:rsidRDefault="009C7AA3" w:rsidP="009C7AA3">
            <w:pPr>
              <w:spacing w:after="0" w:line="240" w:lineRule="auto"/>
              <w:jc w:val="center"/>
              <w:rPr>
                <w:rFonts w:eastAsia="Times New Roman" w:cs="Calibri"/>
                <w:b/>
                <w:bCs/>
                <w:color w:val="FFFFFF"/>
                <w:sz w:val="16"/>
                <w:szCs w:val="16"/>
                <w:lang w:eastAsia="es-CO"/>
              </w:rPr>
            </w:pPr>
            <w:r w:rsidRPr="009C7AA3">
              <w:rPr>
                <w:rFonts w:eastAsia="Times New Roman" w:cs="Calibri"/>
                <w:b/>
                <w:bCs/>
                <w:color w:val="FFFFFF"/>
                <w:sz w:val="16"/>
                <w:szCs w:val="16"/>
                <w:lang w:eastAsia="es-CO"/>
              </w:rPr>
              <w:t>MAYO</w:t>
            </w:r>
          </w:p>
        </w:tc>
        <w:tc>
          <w:tcPr>
            <w:tcW w:w="269" w:type="pct"/>
            <w:tcBorders>
              <w:top w:val="single" w:sz="4" w:space="0" w:color="auto"/>
              <w:left w:val="nil"/>
              <w:bottom w:val="single" w:sz="4" w:space="0" w:color="auto"/>
              <w:right w:val="single" w:sz="4" w:space="0" w:color="auto"/>
            </w:tcBorders>
            <w:shd w:val="clear" w:color="000000" w:fill="31869B"/>
            <w:noWrap/>
            <w:vAlign w:val="bottom"/>
            <w:hideMark/>
          </w:tcPr>
          <w:p w14:paraId="6AB749AE" w14:textId="77777777" w:rsidR="009C7AA3" w:rsidRPr="009C7AA3" w:rsidRDefault="009C7AA3" w:rsidP="009C7AA3">
            <w:pPr>
              <w:spacing w:after="0" w:line="240" w:lineRule="auto"/>
              <w:jc w:val="center"/>
              <w:rPr>
                <w:rFonts w:eastAsia="Times New Roman" w:cs="Calibri"/>
                <w:b/>
                <w:bCs/>
                <w:color w:val="FFFFFF"/>
                <w:sz w:val="16"/>
                <w:szCs w:val="16"/>
                <w:lang w:eastAsia="es-CO"/>
              </w:rPr>
            </w:pPr>
            <w:r w:rsidRPr="009C7AA3">
              <w:rPr>
                <w:rFonts w:eastAsia="Times New Roman" w:cs="Calibri"/>
                <w:b/>
                <w:bCs/>
                <w:color w:val="FFFFFF"/>
                <w:sz w:val="16"/>
                <w:szCs w:val="16"/>
                <w:lang w:eastAsia="es-CO"/>
              </w:rPr>
              <w:t>JUNIO</w:t>
            </w:r>
          </w:p>
        </w:tc>
        <w:tc>
          <w:tcPr>
            <w:tcW w:w="280" w:type="pct"/>
            <w:tcBorders>
              <w:top w:val="single" w:sz="4" w:space="0" w:color="auto"/>
              <w:left w:val="nil"/>
              <w:bottom w:val="single" w:sz="4" w:space="0" w:color="auto"/>
              <w:right w:val="single" w:sz="4" w:space="0" w:color="auto"/>
            </w:tcBorders>
            <w:shd w:val="clear" w:color="000000" w:fill="31869B"/>
            <w:noWrap/>
            <w:vAlign w:val="bottom"/>
            <w:hideMark/>
          </w:tcPr>
          <w:p w14:paraId="14928DB4" w14:textId="77777777" w:rsidR="009C7AA3" w:rsidRPr="009C7AA3" w:rsidRDefault="009C7AA3" w:rsidP="009C7AA3">
            <w:pPr>
              <w:spacing w:after="0" w:line="240" w:lineRule="auto"/>
              <w:jc w:val="center"/>
              <w:rPr>
                <w:rFonts w:eastAsia="Times New Roman" w:cs="Calibri"/>
                <w:b/>
                <w:bCs/>
                <w:color w:val="FFFFFF"/>
                <w:sz w:val="16"/>
                <w:szCs w:val="16"/>
                <w:lang w:eastAsia="es-CO"/>
              </w:rPr>
            </w:pPr>
            <w:r w:rsidRPr="009C7AA3">
              <w:rPr>
                <w:rFonts w:eastAsia="Times New Roman" w:cs="Calibri"/>
                <w:b/>
                <w:bCs/>
                <w:color w:val="FFFFFF"/>
                <w:sz w:val="16"/>
                <w:szCs w:val="16"/>
                <w:lang w:eastAsia="es-CO"/>
              </w:rPr>
              <w:t>TOTAL</w:t>
            </w:r>
          </w:p>
        </w:tc>
        <w:tc>
          <w:tcPr>
            <w:tcW w:w="91" w:type="pct"/>
            <w:tcBorders>
              <w:top w:val="nil"/>
              <w:left w:val="nil"/>
              <w:bottom w:val="nil"/>
              <w:right w:val="nil"/>
            </w:tcBorders>
            <w:shd w:val="clear" w:color="000000" w:fill="FFFFFF"/>
            <w:noWrap/>
            <w:vAlign w:val="center"/>
            <w:hideMark/>
          </w:tcPr>
          <w:p w14:paraId="5552DEAC"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 </w:t>
            </w:r>
          </w:p>
        </w:tc>
        <w:tc>
          <w:tcPr>
            <w:tcW w:w="563" w:type="pct"/>
            <w:tcBorders>
              <w:top w:val="single" w:sz="4" w:space="0" w:color="auto"/>
              <w:left w:val="single" w:sz="4" w:space="0" w:color="auto"/>
              <w:bottom w:val="single" w:sz="4" w:space="0" w:color="auto"/>
              <w:right w:val="single" w:sz="4" w:space="0" w:color="auto"/>
            </w:tcBorders>
            <w:shd w:val="clear" w:color="000000" w:fill="31869B"/>
            <w:noWrap/>
            <w:vAlign w:val="bottom"/>
            <w:hideMark/>
          </w:tcPr>
          <w:p w14:paraId="673553BC" w14:textId="77777777" w:rsidR="009C7AA3" w:rsidRPr="009C7AA3" w:rsidRDefault="009C7AA3" w:rsidP="009C7AA3">
            <w:pPr>
              <w:spacing w:after="0" w:line="240" w:lineRule="auto"/>
              <w:jc w:val="center"/>
              <w:rPr>
                <w:rFonts w:eastAsia="Times New Roman" w:cs="Calibri"/>
                <w:b/>
                <w:bCs/>
                <w:color w:val="FFFFFF"/>
                <w:sz w:val="16"/>
                <w:szCs w:val="16"/>
                <w:lang w:eastAsia="es-CO"/>
              </w:rPr>
            </w:pPr>
            <w:r w:rsidRPr="009C7AA3">
              <w:rPr>
                <w:rFonts w:eastAsia="Times New Roman" w:cs="Calibri"/>
                <w:b/>
                <w:bCs/>
                <w:color w:val="FFFFFF"/>
                <w:sz w:val="16"/>
                <w:szCs w:val="16"/>
                <w:lang w:eastAsia="es-CO"/>
              </w:rPr>
              <w:t>CALIFICACION</w:t>
            </w:r>
          </w:p>
        </w:tc>
        <w:tc>
          <w:tcPr>
            <w:tcW w:w="237" w:type="pct"/>
            <w:tcBorders>
              <w:top w:val="single" w:sz="4" w:space="0" w:color="auto"/>
              <w:left w:val="nil"/>
              <w:bottom w:val="single" w:sz="4" w:space="0" w:color="auto"/>
              <w:right w:val="single" w:sz="4" w:space="0" w:color="auto"/>
            </w:tcBorders>
            <w:shd w:val="clear" w:color="000000" w:fill="31869B"/>
            <w:noWrap/>
            <w:vAlign w:val="bottom"/>
            <w:hideMark/>
          </w:tcPr>
          <w:p w14:paraId="03DA38AE" w14:textId="77777777" w:rsidR="009C7AA3" w:rsidRPr="009C7AA3" w:rsidRDefault="009C7AA3" w:rsidP="009C7AA3">
            <w:pPr>
              <w:spacing w:after="0" w:line="240" w:lineRule="auto"/>
              <w:jc w:val="center"/>
              <w:rPr>
                <w:rFonts w:eastAsia="Times New Roman" w:cs="Calibri"/>
                <w:b/>
                <w:bCs/>
                <w:color w:val="FFFFFF"/>
                <w:sz w:val="16"/>
                <w:szCs w:val="16"/>
                <w:lang w:eastAsia="es-CO"/>
              </w:rPr>
            </w:pPr>
            <w:r w:rsidRPr="009C7AA3">
              <w:rPr>
                <w:rFonts w:eastAsia="Times New Roman" w:cs="Calibri"/>
                <w:b/>
                <w:bCs/>
                <w:color w:val="FFFFFF"/>
                <w:sz w:val="16"/>
                <w:szCs w:val="16"/>
                <w:lang w:eastAsia="es-CO"/>
              </w:rPr>
              <w:t>ABRIL</w:t>
            </w:r>
          </w:p>
        </w:tc>
        <w:tc>
          <w:tcPr>
            <w:tcW w:w="262" w:type="pct"/>
            <w:tcBorders>
              <w:top w:val="single" w:sz="4" w:space="0" w:color="auto"/>
              <w:left w:val="nil"/>
              <w:bottom w:val="single" w:sz="4" w:space="0" w:color="auto"/>
              <w:right w:val="single" w:sz="4" w:space="0" w:color="auto"/>
            </w:tcBorders>
            <w:shd w:val="clear" w:color="000000" w:fill="31869B"/>
            <w:noWrap/>
            <w:vAlign w:val="bottom"/>
            <w:hideMark/>
          </w:tcPr>
          <w:p w14:paraId="65BD1578" w14:textId="77777777" w:rsidR="009C7AA3" w:rsidRPr="009C7AA3" w:rsidRDefault="009C7AA3" w:rsidP="009C7AA3">
            <w:pPr>
              <w:spacing w:after="0" w:line="240" w:lineRule="auto"/>
              <w:jc w:val="center"/>
              <w:rPr>
                <w:rFonts w:eastAsia="Times New Roman" w:cs="Calibri"/>
                <w:b/>
                <w:bCs/>
                <w:color w:val="FFFFFF"/>
                <w:sz w:val="16"/>
                <w:szCs w:val="16"/>
                <w:lang w:eastAsia="es-CO"/>
              </w:rPr>
            </w:pPr>
            <w:r w:rsidRPr="009C7AA3">
              <w:rPr>
                <w:rFonts w:eastAsia="Times New Roman" w:cs="Calibri"/>
                <w:b/>
                <w:bCs/>
                <w:color w:val="FFFFFF"/>
                <w:sz w:val="16"/>
                <w:szCs w:val="16"/>
                <w:lang w:eastAsia="es-CO"/>
              </w:rPr>
              <w:t>MAYO</w:t>
            </w:r>
          </w:p>
        </w:tc>
        <w:tc>
          <w:tcPr>
            <w:tcW w:w="253" w:type="pct"/>
            <w:tcBorders>
              <w:top w:val="single" w:sz="4" w:space="0" w:color="auto"/>
              <w:left w:val="nil"/>
              <w:bottom w:val="single" w:sz="4" w:space="0" w:color="auto"/>
              <w:right w:val="single" w:sz="4" w:space="0" w:color="auto"/>
            </w:tcBorders>
            <w:shd w:val="clear" w:color="000000" w:fill="31869B"/>
            <w:noWrap/>
            <w:vAlign w:val="bottom"/>
            <w:hideMark/>
          </w:tcPr>
          <w:p w14:paraId="21ED8785" w14:textId="77777777" w:rsidR="009C7AA3" w:rsidRPr="009C7AA3" w:rsidRDefault="009C7AA3" w:rsidP="009C7AA3">
            <w:pPr>
              <w:spacing w:after="0" w:line="240" w:lineRule="auto"/>
              <w:jc w:val="center"/>
              <w:rPr>
                <w:rFonts w:eastAsia="Times New Roman" w:cs="Calibri"/>
                <w:b/>
                <w:bCs/>
                <w:color w:val="FFFFFF"/>
                <w:sz w:val="16"/>
                <w:szCs w:val="16"/>
                <w:lang w:eastAsia="es-CO"/>
              </w:rPr>
            </w:pPr>
            <w:r w:rsidRPr="009C7AA3">
              <w:rPr>
                <w:rFonts w:eastAsia="Times New Roman" w:cs="Calibri"/>
                <w:b/>
                <w:bCs/>
                <w:color w:val="FFFFFF"/>
                <w:sz w:val="16"/>
                <w:szCs w:val="16"/>
                <w:lang w:eastAsia="es-CO"/>
              </w:rPr>
              <w:t>JUNIO</w:t>
            </w:r>
          </w:p>
        </w:tc>
        <w:tc>
          <w:tcPr>
            <w:tcW w:w="264" w:type="pct"/>
            <w:tcBorders>
              <w:top w:val="single" w:sz="4" w:space="0" w:color="auto"/>
              <w:left w:val="nil"/>
              <w:bottom w:val="single" w:sz="4" w:space="0" w:color="auto"/>
              <w:right w:val="single" w:sz="4" w:space="0" w:color="auto"/>
            </w:tcBorders>
            <w:shd w:val="clear" w:color="000000" w:fill="31869B"/>
            <w:noWrap/>
            <w:vAlign w:val="bottom"/>
            <w:hideMark/>
          </w:tcPr>
          <w:p w14:paraId="3074B483" w14:textId="77777777" w:rsidR="009C7AA3" w:rsidRPr="009C7AA3" w:rsidRDefault="009C7AA3" w:rsidP="009C7AA3">
            <w:pPr>
              <w:spacing w:after="0" w:line="240" w:lineRule="auto"/>
              <w:jc w:val="center"/>
              <w:rPr>
                <w:rFonts w:eastAsia="Times New Roman" w:cs="Calibri"/>
                <w:b/>
                <w:bCs/>
                <w:color w:val="FFFFFF"/>
                <w:sz w:val="16"/>
                <w:szCs w:val="16"/>
                <w:lang w:eastAsia="es-CO"/>
              </w:rPr>
            </w:pPr>
            <w:r w:rsidRPr="009C7AA3">
              <w:rPr>
                <w:rFonts w:eastAsia="Times New Roman" w:cs="Calibri"/>
                <w:b/>
                <w:bCs/>
                <w:color w:val="FFFFFF"/>
                <w:sz w:val="16"/>
                <w:szCs w:val="16"/>
                <w:lang w:eastAsia="es-CO"/>
              </w:rPr>
              <w:t>TOTAL</w:t>
            </w:r>
          </w:p>
        </w:tc>
      </w:tr>
      <w:tr w:rsidR="009C7AA3" w:rsidRPr="009C7AA3" w14:paraId="5DF0072D" w14:textId="77777777" w:rsidTr="009C7AA3">
        <w:trPr>
          <w:trHeight w:val="300"/>
        </w:trPr>
        <w:tc>
          <w:tcPr>
            <w:tcW w:w="563" w:type="pct"/>
            <w:tcBorders>
              <w:top w:val="nil"/>
              <w:left w:val="single" w:sz="4" w:space="0" w:color="auto"/>
              <w:bottom w:val="single" w:sz="4" w:space="0" w:color="auto"/>
              <w:right w:val="single" w:sz="4" w:space="0" w:color="auto"/>
            </w:tcBorders>
            <w:shd w:val="clear" w:color="auto" w:fill="auto"/>
            <w:noWrap/>
            <w:vAlign w:val="bottom"/>
            <w:hideMark/>
          </w:tcPr>
          <w:p w14:paraId="45CBB200" w14:textId="77777777" w:rsidR="009C7AA3" w:rsidRPr="009C7AA3" w:rsidRDefault="009C7AA3" w:rsidP="009C7AA3">
            <w:pPr>
              <w:spacing w:after="0" w:line="240" w:lineRule="auto"/>
              <w:rPr>
                <w:rFonts w:eastAsia="Times New Roman" w:cs="Calibri"/>
                <w:color w:val="000000"/>
                <w:sz w:val="16"/>
                <w:szCs w:val="16"/>
                <w:lang w:eastAsia="es-CO"/>
              </w:rPr>
            </w:pPr>
            <w:r w:rsidRPr="009C7AA3">
              <w:rPr>
                <w:rFonts w:eastAsia="Times New Roman" w:cs="Calibri"/>
                <w:color w:val="000000"/>
                <w:sz w:val="16"/>
                <w:szCs w:val="16"/>
                <w:lang w:eastAsia="es-CO"/>
              </w:rPr>
              <w:t>5. Excelente</w:t>
            </w:r>
          </w:p>
        </w:tc>
        <w:tc>
          <w:tcPr>
            <w:tcW w:w="238" w:type="pct"/>
            <w:tcBorders>
              <w:top w:val="nil"/>
              <w:left w:val="nil"/>
              <w:bottom w:val="single" w:sz="4" w:space="0" w:color="auto"/>
              <w:right w:val="single" w:sz="4" w:space="0" w:color="auto"/>
            </w:tcBorders>
            <w:shd w:val="clear" w:color="auto" w:fill="auto"/>
            <w:noWrap/>
            <w:vAlign w:val="bottom"/>
            <w:hideMark/>
          </w:tcPr>
          <w:p w14:paraId="32787873"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235</w:t>
            </w:r>
          </w:p>
        </w:tc>
        <w:tc>
          <w:tcPr>
            <w:tcW w:w="262" w:type="pct"/>
            <w:tcBorders>
              <w:top w:val="nil"/>
              <w:left w:val="nil"/>
              <w:bottom w:val="single" w:sz="4" w:space="0" w:color="auto"/>
              <w:right w:val="single" w:sz="4" w:space="0" w:color="auto"/>
            </w:tcBorders>
            <w:shd w:val="clear" w:color="auto" w:fill="auto"/>
            <w:noWrap/>
            <w:vAlign w:val="bottom"/>
            <w:hideMark/>
          </w:tcPr>
          <w:p w14:paraId="52B1B46F"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351</w:t>
            </w:r>
          </w:p>
        </w:tc>
        <w:tc>
          <w:tcPr>
            <w:tcW w:w="253" w:type="pct"/>
            <w:tcBorders>
              <w:top w:val="nil"/>
              <w:left w:val="nil"/>
              <w:bottom w:val="single" w:sz="4" w:space="0" w:color="auto"/>
              <w:right w:val="single" w:sz="4" w:space="0" w:color="auto"/>
            </w:tcBorders>
            <w:shd w:val="clear" w:color="auto" w:fill="auto"/>
            <w:noWrap/>
            <w:vAlign w:val="bottom"/>
            <w:hideMark/>
          </w:tcPr>
          <w:p w14:paraId="0663EC4E"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235</w:t>
            </w:r>
          </w:p>
        </w:tc>
        <w:tc>
          <w:tcPr>
            <w:tcW w:w="264" w:type="pct"/>
            <w:tcBorders>
              <w:top w:val="nil"/>
              <w:left w:val="nil"/>
              <w:bottom w:val="single" w:sz="4" w:space="0" w:color="auto"/>
              <w:right w:val="single" w:sz="4" w:space="0" w:color="auto"/>
            </w:tcBorders>
            <w:shd w:val="clear" w:color="000000" w:fill="FFFFFF"/>
            <w:noWrap/>
            <w:vAlign w:val="center"/>
            <w:hideMark/>
          </w:tcPr>
          <w:p w14:paraId="426D27FB"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821</w:t>
            </w:r>
          </w:p>
        </w:tc>
        <w:tc>
          <w:tcPr>
            <w:tcW w:w="73" w:type="pct"/>
            <w:tcBorders>
              <w:top w:val="nil"/>
              <w:left w:val="nil"/>
              <w:bottom w:val="nil"/>
              <w:right w:val="nil"/>
            </w:tcBorders>
            <w:shd w:val="clear" w:color="000000" w:fill="FFFFFF"/>
            <w:noWrap/>
            <w:vAlign w:val="center"/>
            <w:hideMark/>
          </w:tcPr>
          <w:p w14:paraId="70A39223"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 </w:t>
            </w:r>
          </w:p>
        </w:tc>
        <w:tc>
          <w:tcPr>
            <w:tcW w:w="597" w:type="pct"/>
            <w:tcBorders>
              <w:top w:val="nil"/>
              <w:left w:val="single" w:sz="4" w:space="0" w:color="auto"/>
              <w:bottom w:val="single" w:sz="4" w:space="0" w:color="auto"/>
              <w:right w:val="single" w:sz="4" w:space="0" w:color="auto"/>
            </w:tcBorders>
            <w:shd w:val="clear" w:color="auto" w:fill="auto"/>
            <w:noWrap/>
            <w:vAlign w:val="bottom"/>
            <w:hideMark/>
          </w:tcPr>
          <w:p w14:paraId="4E2A2D45" w14:textId="77777777" w:rsidR="009C7AA3" w:rsidRPr="009C7AA3" w:rsidRDefault="009C7AA3" w:rsidP="009C7AA3">
            <w:pPr>
              <w:spacing w:after="0" w:line="240" w:lineRule="auto"/>
              <w:rPr>
                <w:rFonts w:eastAsia="Times New Roman" w:cs="Calibri"/>
                <w:color w:val="000000"/>
                <w:sz w:val="16"/>
                <w:szCs w:val="16"/>
                <w:lang w:eastAsia="es-CO"/>
              </w:rPr>
            </w:pPr>
            <w:r w:rsidRPr="009C7AA3">
              <w:rPr>
                <w:rFonts w:eastAsia="Times New Roman" w:cs="Calibri"/>
                <w:color w:val="000000"/>
                <w:sz w:val="16"/>
                <w:szCs w:val="16"/>
                <w:lang w:eastAsia="es-CO"/>
              </w:rPr>
              <w:t>5. Excelente</w:t>
            </w:r>
          </w:p>
        </w:tc>
        <w:tc>
          <w:tcPr>
            <w:tcW w:w="252" w:type="pct"/>
            <w:tcBorders>
              <w:top w:val="nil"/>
              <w:left w:val="nil"/>
              <w:bottom w:val="single" w:sz="4" w:space="0" w:color="auto"/>
              <w:right w:val="single" w:sz="4" w:space="0" w:color="auto"/>
            </w:tcBorders>
            <w:shd w:val="clear" w:color="auto" w:fill="auto"/>
            <w:noWrap/>
            <w:vAlign w:val="bottom"/>
            <w:hideMark/>
          </w:tcPr>
          <w:p w14:paraId="431780EA"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234</w:t>
            </w:r>
          </w:p>
        </w:tc>
        <w:tc>
          <w:tcPr>
            <w:tcW w:w="278" w:type="pct"/>
            <w:tcBorders>
              <w:top w:val="nil"/>
              <w:left w:val="nil"/>
              <w:bottom w:val="single" w:sz="4" w:space="0" w:color="auto"/>
              <w:right w:val="single" w:sz="4" w:space="0" w:color="auto"/>
            </w:tcBorders>
            <w:shd w:val="clear" w:color="auto" w:fill="auto"/>
            <w:noWrap/>
            <w:vAlign w:val="bottom"/>
            <w:hideMark/>
          </w:tcPr>
          <w:p w14:paraId="77B96A78"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356</w:t>
            </w:r>
          </w:p>
        </w:tc>
        <w:tc>
          <w:tcPr>
            <w:tcW w:w="269" w:type="pct"/>
            <w:tcBorders>
              <w:top w:val="nil"/>
              <w:left w:val="nil"/>
              <w:bottom w:val="single" w:sz="4" w:space="0" w:color="auto"/>
              <w:right w:val="single" w:sz="4" w:space="0" w:color="auto"/>
            </w:tcBorders>
            <w:shd w:val="clear" w:color="auto" w:fill="auto"/>
            <w:noWrap/>
            <w:vAlign w:val="bottom"/>
            <w:hideMark/>
          </w:tcPr>
          <w:p w14:paraId="1F367927"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236</w:t>
            </w:r>
          </w:p>
        </w:tc>
        <w:tc>
          <w:tcPr>
            <w:tcW w:w="280" w:type="pct"/>
            <w:tcBorders>
              <w:top w:val="nil"/>
              <w:left w:val="nil"/>
              <w:bottom w:val="single" w:sz="4" w:space="0" w:color="auto"/>
              <w:right w:val="single" w:sz="4" w:space="0" w:color="auto"/>
            </w:tcBorders>
            <w:shd w:val="clear" w:color="000000" w:fill="FFFFFF"/>
            <w:noWrap/>
            <w:vAlign w:val="center"/>
            <w:hideMark/>
          </w:tcPr>
          <w:p w14:paraId="07D294E1"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826</w:t>
            </w:r>
          </w:p>
        </w:tc>
        <w:tc>
          <w:tcPr>
            <w:tcW w:w="91" w:type="pct"/>
            <w:tcBorders>
              <w:top w:val="nil"/>
              <w:left w:val="nil"/>
              <w:bottom w:val="nil"/>
              <w:right w:val="nil"/>
            </w:tcBorders>
            <w:shd w:val="clear" w:color="000000" w:fill="FFFFFF"/>
            <w:noWrap/>
            <w:vAlign w:val="center"/>
            <w:hideMark/>
          </w:tcPr>
          <w:p w14:paraId="34A628B2"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 </w:t>
            </w:r>
          </w:p>
        </w:tc>
        <w:tc>
          <w:tcPr>
            <w:tcW w:w="563" w:type="pct"/>
            <w:tcBorders>
              <w:top w:val="nil"/>
              <w:left w:val="single" w:sz="4" w:space="0" w:color="auto"/>
              <w:bottom w:val="single" w:sz="4" w:space="0" w:color="auto"/>
              <w:right w:val="single" w:sz="4" w:space="0" w:color="auto"/>
            </w:tcBorders>
            <w:shd w:val="clear" w:color="auto" w:fill="auto"/>
            <w:noWrap/>
            <w:vAlign w:val="bottom"/>
            <w:hideMark/>
          </w:tcPr>
          <w:p w14:paraId="65740DE7" w14:textId="77777777" w:rsidR="009C7AA3" w:rsidRPr="009C7AA3" w:rsidRDefault="009C7AA3" w:rsidP="009C7AA3">
            <w:pPr>
              <w:spacing w:after="0" w:line="240" w:lineRule="auto"/>
              <w:rPr>
                <w:rFonts w:eastAsia="Times New Roman" w:cs="Calibri"/>
                <w:color w:val="000000"/>
                <w:sz w:val="16"/>
                <w:szCs w:val="16"/>
                <w:lang w:eastAsia="es-CO"/>
              </w:rPr>
            </w:pPr>
            <w:r w:rsidRPr="009C7AA3">
              <w:rPr>
                <w:rFonts w:eastAsia="Times New Roman" w:cs="Calibri"/>
                <w:color w:val="000000"/>
                <w:sz w:val="16"/>
                <w:szCs w:val="16"/>
                <w:lang w:eastAsia="es-CO"/>
              </w:rPr>
              <w:t>5. Excelente</w:t>
            </w:r>
          </w:p>
        </w:tc>
        <w:tc>
          <w:tcPr>
            <w:tcW w:w="237" w:type="pct"/>
            <w:tcBorders>
              <w:top w:val="nil"/>
              <w:left w:val="nil"/>
              <w:bottom w:val="single" w:sz="4" w:space="0" w:color="auto"/>
              <w:right w:val="single" w:sz="4" w:space="0" w:color="auto"/>
            </w:tcBorders>
            <w:shd w:val="clear" w:color="auto" w:fill="auto"/>
            <w:noWrap/>
            <w:vAlign w:val="bottom"/>
            <w:hideMark/>
          </w:tcPr>
          <w:p w14:paraId="30463D92"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237</w:t>
            </w:r>
          </w:p>
        </w:tc>
        <w:tc>
          <w:tcPr>
            <w:tcW w:w="262" w:type="pct"/>
            <w:tcBorders>
              <w:top w:val="nil"/>
              <w:left w:val="nil"/>
              <w:bottom w:val="single" w:sz="4" w:space="0" w:color="auto"/>
              <w:right w:val="single" w:sz="4" w:space="0" w:color="auto"/>
            </w:tcBorders>
            <w:shd w:val="clear" w:color="auto" w:fill="auto"/>
            <w:noWrap/>
            <w:vAlign w:val="bottom"/>
            <w:hideMark/>
          </w:tcPr>
          <w:p w14:paraId="11B4DE09"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354</w:t>
            </w:r>
          </w:p>
        </w:tc>
        <w:tc>
          <w:tcPr>
            <w:tcW w:w="253" w:type="pct"/>
            <w:tcBorders>
              <w:top w:val="nil"/>
              <w:left w:val="nil"/>
              <w:bottom w:val="single" w:sz="4" w:space="0" w:color="auto"/>
              <w:right w:val="single" w:sz="4" w:space="0" w:color="auto"/>
            </w:tcBorders>
            <w:shd w:val="clear" w:color="auto" w:fill="auto"/>
            <w:noWrap/>
            <w:vAlign w:val="bottom"/>
            <w:hideMark/>
          </w:tcPr>
          <w:p w14:paraId="62B6CA7F"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235</w:t>
            </w:r>
          </w:p>
        </w:tc>
        <w:tc>
          <w:tcPr>
            <w:tcW w:w="264" w:type="pct"/>
            <w:tcBorders>
              <w:top w:val="nil"/>
              <w:left w:val="nil"/>
              <w:bottom w:val="single" w:sz="4" w:space="0" w:color="auto"/>
              <w:right w:val="single" w:sz="4" w:space="0" w:color="auto"/>
            </w:tcBorders>
            <w:shd w:val="clear" w:color="000000" w:fill="FFFFFF"/>
            <w:noWrap/>
            <w:vAlign w:val="center"/>
            <w:hideMark/>
          </w:tcPr>
          <w:p w14:paraId="19835211"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826</w:t>
            </w:r>
          </w:p>
        </w:tc>
      </w:tr>
      <w:tr w:rsidR="009C7AA3" w:rsidRPr="009C7AA3" w14:paraId="2D56E123" w14:textId="77777777" w:rsidTr="009C7AA3">
        <w:trPr>
          <w:trHeight w:val="300"/>
        </w:trPr>
        <w:tc>
          <w:tcPr>
            <w:tcW w:w="563" w:type="pct"/>
            <w:tcBorders>
              <w:top w:val="nil"/>
              <w:left w:val="single" w:sz="4" w:space="0" w:color="auto"/>
              <w:bottom w:val="single" w:sz="4" w:space="0" w:color="auto"/>
              <w:right w:val="single" w:sz="4" w:space="0" w:color="auto"/>
            </w:tcBorders>
            <w:shd w:val="clear" w:color="auto" w:fill="auto"/>
            <w:noWrap/>
            <w:vAlign w:val="bottom"/>
            <w:hideMark/>
          </w:tcPr>
          <w:p w14:paraId="5C50419B" w14:textId="77777777" w:rsidR="009C7AA3" w:rsidRPr="009C7AA3" w:rsidRDefault="009C7AA3" w:rsidP="009C7AA3">
            <w:pPr>
              <w:spacing w:after="0" w:line="240" w:lineRule="auto"/>
              <w:rPr>
                <w:rFonts w:eastAsia="Times New Roman" w:cs="Calibri"/>
                <w:color w:val="000000"/>
                <w:sz w:val="16"/>
                <w:szCs w:val="16"/>
                <w:lang w:eastAsia="es-CO"/>
              </w:rPr>
            </w:pPr>
            <w:r w:rsidRPr="009C7AA3">
              <w:rPr>
                <w:rFonts w:eastAsia="Times New Roman" w:cs="Calibri"/>
                <w:color w:val="000000"/>
                <w:sz w:val="16"/>
                <w:szCs w:val="16"/>
                <w:lang w:eastAsia="es-CO"/>
              </w:rPr>
              <w:t xml:space="preserve">4. Bueno </w:t>
            </w:r>
          </w:p>
        </w:tc>
        <w:tc>
          <w:tcPr>
            <w:tcW w:w="238" w:type="pct"/>
            <w:tcBorders>
              <w:top w:val="nil"/>
              <w:left w:val="nil"/>
              <w:bottom w:val="single" w:sz="4" w:space="0" w:color="auto"/>
              <w:right w:val="single" w:sz="4" w:space="0" w:color="auto"/>
            </w:tcBorders>
            <w:shd w:val="clear" w:color="auto" w:fill="auto"/>
            <w:noWrap/>
            <w:vAlign w:val="bottom"/>
            <w:hideMark/>
          </w:tcPr>
          <w:p w14:paraId="0DF1C59B"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8</w:t>
            </w:r>
          </w:p>
        </w:tc>
        <w:tc>
          <w:tcPr>
            <w:tcW w:w="262" w:type="pct"/>
            <w:tcBorders>
              <w:top w:val="nil"/>
              <w:left w:val="nil"/>
              <w:bottom w:val="single" w:sz="4" w:space="0" w:color="auto"/>
              <w:right w:val="single" w:sz="4" w:space="0" w:color="auto"/>
            </w:tcBorders>
            <w:shd w:val="clear" w:color="auto" w:fill="auto"/>
            <w:noWrap/>
            <w:vAlign w:val="bottom"/>
            <w:hideMark/>
          </w:tcPr>
          <w:p w14:paraId="0F368D2D"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18</w:t>
            </w:r>
          </w:p>
        </w:tc>
        <w:tc>
          <w:tcPr>
            <w:tcW w:w="253" w:type="pct"/>
            <w:tcBorders>
              <w:top w:val="nil"/>
              <w:left w:val="nil"/>
              <w:bottom w:val="single" w:sz="4" w:space="0" w:color="auto"/>
              <w:right w:val="single" w:sz="4" w:space="0" w:color="auto"/>
            </w:tcBorders>
            <w:shd w:val="clear" w:color="auto" w:fill="auto"/>
            <w:noWrap/>
            <w:vAlign w:val="bottom"/>
            <w:hideMark/>
          </w:tcPr>
          <w:p w14:paraId="3AD29DDD"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17</w:t>
            </w:r>
          </w:p>
        </w:tc>
        <w:tc>
          <w:tcPr>
            <w:tcW w:w="264" w:type="pct"/>
            <w:tcBorders>
              <w:top w:val="nil"/>
              <w:left w:val="nil"/>
              <w:bottom w:val="single" w:sz="4" w:space="0" w:color="auto"/>
              <w:right w:val="single" w:sz="4" w:space="0" w:color="auto"/>
            </w:tcBorders>
            <w:shd w:val="clear" w:color="000000" w:fill="FFFFFF"/>
            <w:noWrap/>
            <w:vAlign w:val="center"/>
            <w:hideMark/>
          </w:tcPr>
          <w:p w14:paraId="3CFEE8B3"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43</w:t>
            </w:r>
          </w:p>
        </w:tc>
        <w:tc>
          <w:tcPr>
            <w:tcW w:w="73" w:type="pct"/>
            <w:tcBorders>
              <w:top w:val="nil"/>
              <w:left w:val="nil"/>
              <w:bottom w:val="nil"/>
              <w:right w:val="nil"/>
            </w:tcBorders>
            <w:shd w:val="clear" w:color="000000" w:fill="FFFFFF"/>
            <w:noWrap/>
            <w:vAlign w:val="center"/>
            <w:hideMark/>
          </w:tcPr>
          <w:p w14:paraId="1A31E476"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 </w:t>
            </w:r>
          </w:p>
        </w:tc>
        <w:tc>
          <w:tcPr>
            <w:tcW w:w="597" w:type="pct"/>
            <w:tcBorders>
              <w:top w:val="nil"/>
              <w:left w:val="single" w:sz="4" w:space="0" w:color="auto"/>
              <w:bottom w:val="single" w:sz="4" w:space="0" w:color="auto"/>
              <w:right w:val="single" w:sz="4" w:space="0" w:color="auto"/>
            </w:tcBorders>
            <w:shd w:val="clear" w:color="auto" w:fill="auto"/>
            <w:noWrap/>
            <w:vAlign w:val="bottom"/>
            <w:hideMark/>
          </w:tcPr>
          <w:p w14:paraId="071636A5" w14:textId="77777777" w:rsidR="009C7AA3" w:rsidRPr="009C7AA3" w:rsidRDefault="009C7AA3" w:rsidP="009C7AA3">
            <w:pPr>
              <w:spacing w:after="0" w:line="240" w:lineRule="auto"/>
              <w:rPr>
                <w:rFonts w:eastAsia="Times New Roman" w:cs="Calibri"/>
                <w:color w:val="000000"/>
                <w:sz w:val="16"/>
                <w:szCs w:val="16"/>
                <w:lang w:eastAsia="es-CO"/>
              </w:rPr>
            </w:pPr>
            <w:r w:rsidRPr="009C7AA3">
              <w:rPr>
                <w:rFonts w:eastAsia="Times New Roman" w:cs="Calibri"/>
                <w:color w:val="000000"/>
                <w:sz w:val="16"/>
                <w:szCs w:val="16"/>
                <w:lang w:eastAsia="es-CO"/>
              </w:rPr>
              <w:t xml:space="preserve">4. Bueno </w:t>
            </w:r>
          </w:p>
        </w:tc>
        <w:tc>
          <w:tcPr>
            <w:tcW w:w="252" w:type="pct"/>
            <w:tcBorders>
              <w:top w:val="nil"/>
              <w:left w:val="nil"/>
              <w:bottom w:val="single" w:sz="4" w:space="0" w:color="auto"/>
              <w:right w:val="single" w:sz="4" w:space="0" w:color="auto"/>
            </w:tcBorders>
            <w:shd w:val="clear" w:color="auto" w:fill="auto"/>
            <w:noWrap/>
            <w:vAlign w:val="bottom"/>
            <w:hideMark/>
          </w:tcPr>
          <w:p w14:paraId="7A3B1F1F"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11</w:t>
            </w:r>
          </w:p>
        </w:tc>
        <w:tc>
          <w:tcPr>
            <w:tcW w:w="278" w:type="pct"/>
            <w:tcBorders>
              <w:top w:val="nil"/>
              <w:left w:val="nil"/>
              <w:bottom w:val="single" w:sz="4" w:space="0" w:color="auto"/>
              <w:right w:val="single" w:sz="4" w:space="0" w:color="auto"/>
            </w:tcBorders>
            <w:shd w:val="clear" w:color="auto" w:fill="auto"/>
            <w:noWrap/>
            <w:vAlign w:val="bottom"/>
            <w:hideMark/>
          </w:tcPr>
          <w:p w14:paraId="4925D788"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9</w:t>
            </w:r>
          </w:p>
        </w:tc>
        <w:tc>
          <w:tcPr>
            <w:tcW w:w="269" w:type="pct"/>
            <w:tcBorders>
              <w:top w:val="nil"/>
              <w:left w:val="nil"/>
              <w:bottom w:val="single" w:sz="4" w:space="0" w:color="auto"/>
              <w:right w:val="single" w:sz="4" w:space="0" w:color="auto"/>
            </w:tcBorders>
            <w:shd w:val="clear" w:color="auto" w:fill="auto"/>
            <w:noWrap/>
            <w:vAlign w:val="bottom"/>
            <w:hideMark/>
          </w:tcPr>
          <w:p w14:paraId="4BCA4C34"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13</w:t>
            </w:r>
          </w:p>
        </w:tc>
        <w:tc>
          <w:tcPr>
            <w:tcW w:w="280" w:type="pct"/>
            <w:tcBorders>
              <w:top w:val="nil"/>
              <w:left w:val="nil"/>
              <w:bottom w:val="single" w:sz="4" w:space="0" w:color="auto"/>
              <w:right w:val="single" w:sz="4" w:space="0" w:color="auto"/>
            </w:tcBorders>
            <w:shd w:val="clear" w:color="000000" w:fill="FFFFFF"/>
            <w:noWrap/>
            <w:vAlign w:val="center"/>
            <w:hideMark/>
          </w:tcPr>
          <w:p w14:paraId="2ADA51E4"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33</w:t>
            </w:r>
          </w:p>
        </w:tc>
        <w:tc>
          <w:tcPr>
            <w:tcW w:w="91" w:type="pct"/>
            <w:tcBorders>
              <w:top w:val="nil"/>
              <w:left w:val="nil"/>
              <w:bottom w:val="nil"/>
              <w:right w:val="nil"/>
            </w:tcBorders>
            <w:shd w:val="clear" w:color="000000" w:fill="FFFFFF"/>
            <w:noWrap/>
            <w:vAlign w:val="center"/>
            <w:hideMark/>
          </w:tcPr>
          <w:p w14:paraId="148459FE"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 </w:t>
            </w:r>
          </w:p>
        </w:tc>
        <w:tc>
          <w:tcPr>
            <w:tcW w:w="563" w:type="pct"/>
            <w:tcBorders>
              <w:top w:val="nil"/>
              <w:left w:val="single" w:sz="4" w:space="0" w:color="auto"/>
              <w:bottom w:val="single" w:sz="4" w:space="0" w:color="auto"/>
              <w:right w:val="single" w:sz="4" w:space="0" w:color="auto"/>
            </w:tcBorders>
            <w:shd w:val="clear" w:color="auto" w:fill="auto"/>
            <w:noWrap/>
            <w:vAlign w:val="bottom"/>
            <w:hideMark/>
          </w:tcPr>
          <w:p w14:paraId="347D27A9" w14:textId="77777777" w:rsidR="009C7AA3" w:rsidRPr="009C7AA3" w:rsidRDefault="009C7AA3" w:rsidP="009C7AA3">
            <w:pPr>
              <w:spacing w:after="0" w:line="240" w:lineRule="auto"/>
              <w:rPr>
                <w:rFonts w:eastAsia="Times New Roman" w:cs="Calibri"/>
                <w:color w:val="000000"/>
                <w:sz w:val="16"/>
                <w:szCs w:val="16"/>
                <w:lang w:eastAsia="es-CO"/>
              </w:rPr>
            </w:pPr>
            <w:r w:rsidRPr="009C7AA3">
              <w:rPr>
                <w:rFonts w:eastAsia="Times New Roman" w:cs="Calibri"/>
                <w:color w:val="000000"/>
                <w:sz w:val="16"/>
                <w:szCs w:val="16"/>
                <w:lang w:eastAsia="es-CO"/>
              </w:rPr>
              <w:t xml:space="preserve">4. Bueno </w:t>
            </w:r>
          </w:p>
        </w:tc>
        <w:tc>
          <w:tcPr>
            <w:tcW w:w="237" w:type="pct"/>
            <w:tcBorders>
              <w:top w:val="nil"/>
              <w:left w:val="nil"/>
              <w:bottom w:val="single" w:sz="4" w:space="0" w:color="auto"/>
              <w:right w:val="single" w:sz="4" w:space="0" w:color="auto"/>
            </w:tcBorders>
            <w:shd w:val="clear" w:color="auto" w:fill="auto"/>
            <w:noWrap/>
            <w:vAlign w:val="bottom"/>
            <w:hideMark/>
          </w:tcPr>
          <w:p w14:paraId="406755B0"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9</w:t>
            </w:r>
          </w:p>
        </w:tc>
        <w:tc>
          <w:tcPr>
            <w:tcW w:w="262" w:type="pct"/>
            <w:tcBorders>
              <w:top w:val="nil"/>
              <w:left w:val="nil"/>
              <w:bottom w:val="single" w:sz="4" w:space="0" w:color="auto"/>
              <w:right w:val="single" w:sz="4" w:space="0" w:color="auto"/>
            </w:tcBorders>
            <w:shd w:val="clear" w:color="auto" w:fill="auto"/>
            <w:noWrap/>
            <w:vAlign w:val="bottom"/>
            <w:hideMark/>
          </w:tcPr>
          <w:p w14:paraId="574F0BDD"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11</w:t>
            </w:r>
          </w:p>
        </w:tc>
        <w:tc>
          <w:tcPr>
            <w:tcW w:w="253" w:type="pct"/>
            <w:tcBorders>
              <w:top w:val="nil"/>
              <w:left w:val="nil"/>
              <w:bottom w:val="single" w:sz="4" w:space="0" w:color="auto"/>
              <w:right w:val="single" w:sz="4" w:space="0" w:color="auto"/>
            </w:tcBorders>
            <w:shd w:val="clear" w:color="auto" w:fill="auto"/>
            <w:noWrap/>
            <w:vAlign w:val="bottom"/>
            <w:hideMark/>
          </w:tcPr>
          <w:p w14:paraId="0E870FB4"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9</w:t>
            </w:r>
          </w:p>
        </w:tc>
        <w:tc>
          <w:tcPr>
            <w:tcW w:w="264" w:type="pct"/>
            <w:tcBorders>
              <w:top w:val="nil"/>
              <w:left w:val="nil"/>
              <w:bottom w:val="single" w:sz="4" w:space="0" w:color="auto"/>
              <w:right w:val="single" w:sz="4" w:space="0" w:color="auto"/>
            </w:tcBorders>
            <w:shd w:val="clear" w:color="000000" w:fill="FFFFFF"/>
            <w:noWrap/>
            <w:vAlign w:val="center"/>
            <w:hideMark/>
          </w:tcPr>
          <w:p w14:paraId="6E722DE0"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29</w:t>
            </w:r>
          </w:p>
        </w:tc>
      </w:tr>
      <w:tr w:rsidR="009C7AA3" w:rsidRPr="009C7AA3" w14:paraId="4EC9D9D4" w14:textId="77777777" w:rsidTr="009C7AA3">
        <w:trPr>
          <w:trHeight w:val="300"/>
        </w:trPr>
        <w:tc>
          <w:tcPr>
            <w:tcW w:w="563" w:type="pct"/>
            <w:tcBorders>
              <w:top w:val="nil"/>
              <w:left w:val="single" w:sz="4" w:space="0" w:color="auto"/>
              <w:bottom w:val="single" w:sz="4" w:space="0" w:color="auto"/>
              <w:right w:val="single" w:sz="4" w:space="0" w:color="auto"/>
            </w:tcBorders>
            <w:shd w:val="clear" w:color="auto" w:fill="auto"/>
            <w:noWrap/>
            <w:vAlign w:val="bottom"/>
            <w:hideMark/>
          </w:tcPr>
          <w:p w14:paraId="7907D1CE" w14:textId="77777777" w:rsidR="009C7AA3" w:rsidRPr="009C7AA3" w:rsidRDefault="009C7AA3" w:rsidP="009C7AA3">
            <w:pPr>
              <w:spacing w:after="0" w:line="240" w:lineRule="auto"/>
              <w:rPr>
                <w:rFonts w:eastAsia="Times New Roman" w:cs="Calibri"/>
                <w:color w:val="000000"/>
                <w:sz w:val="16"/>
                <w:szCs w:val="16"/>
                <w:lang w:eastAsia="es-CO"/>
              </w:rPr>
            </w:pPr>
            <w:r w:rsidRPr="009C7AA3">
              <w:rPr>
                <w:rFonts w:eastAsia="Times New Roman" w:cs="Calibri"/>
                <w:color w:val="000000"/>
                <w:sz w:val="16"/>
                <w:szCs w:val="16"/>
                <w:lang w:eastAsia="es-CO"/>
              </w:rPr>
              <w:t>3. Regular</w:t>
            </w:r>
          </w:p>
        </w:tc>
        <w:tc>
          <w:tcPr>
            <w:tcW w:w="238" w:type="pct"/>
            <w:tcBorders>
              <w:top w:val="nil"/>
              <w:left w:val="nil"/>
              <w:bottom w:val="single" w:sz="4" w:space="0" w:color="auto"/>
              <w:right w:val="single" w:sz="4" w:space="0" w:color="auto"/>
            </w:tcBorders>
            <w:shd w:val="clear" w:color="auto" w:fill="auto"/>
            <w:noWrap/>
            <w:vAlign w:val="bottom"/>
            <w:hideMark/>
          </w:tcPr>
          <w:p w14:paraId="3C08C0BA"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3</w:t>
            </w:r>
          </w:p>
        </w:tc>
        <w:tc>
          <w:tcPr>
            <w:tcW w:w="262" w:type="pct"/>
            <w:tcBorders>
              <w:top w:val="nil"/>
              <w:left w:val="nil"/>
              <w:bottom w:val="single" w:sz="4" w:space="0" w:color="auto"/>
              <w:right w:val="single" w:sz="4" w:space="0" w:color="auto"/>
            </w:tcBorders>
            <w:shd w:val="clear" w:color="auto" w:fill="auto"/>
            <w:noWrap/>
            <w:vAlign w:val="bottom"/>
            <w:hideMark/>
          </w:tcPr>
          <w:p w14:paraId="36D660D5"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0</w:t>
            </w:r>
          </w:p>
        </w:tc>
        <w:tc>
          <w:tcPr>
            <w:tcW w:w="253" w:type="pct"/>
            <w:tcBorders>
              <w:top w:val="nil"/>
              <w:left w:val="nil"/>
              <w:bottom w:val="single" w:sz="4" w:space="0" w:color="auto"/>
              <w:right w:val="single" w:sz="4" w:space="0" w:color="auto"/>
            </w:tcBorders>
            <w:shd w:val="clear" w:color="auto" w:fill="auto"/>
            <w:noWrap/>
            <w:vAlign w:val="bottom"/>
            <w:hideMark/>
          </w:tcPr>
          <w:p w14:paraId="594DAD3C"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1</w:t>
            </w:r>
          </w:p>
        </w:tc>
        <w:tc>
          <w:tcPr>
            <w:tcW w:w="264" w:type="pct"/>
            <w:tcBorders>
              <w:top w:val="nil"/>
              <w:left w:val="nil"/>
              <w:bottom w:val="single" w:sz="4" w:space="0" w:color="auto"/>
              <w:right w:val="single" w:sz="4" w:space="0" w:color="auto"/>
            </w:tcBorders>
            <w:shd w:val="clear" w:color="000000" w:fill="FFFFFF"/>
            <w:noWrap/>
            <w:vAlign w:val="center"/>
            <w:hideMark/>
          </w:tcPr>
          <w:p w14:paraId="13FBB92E"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4</w:t>
            </w:r>
          </w:p>
        </w:tc>
        <w:tc>
          <w:tcPr>
            <w:tcW w:w="73" w:type="pct"/>
            <w:tcBorders>
              <w:top w:val="nil"/>
              <w:left w:val="nil"/>
              <w:bottom w:val="nil"/>
              <w:right w:val="nil"/>
            </w:tcBorders>
            <w:shd w:val="clear" w:color="000000" w:fill="FFFFFF"/>
            <w:noWrap/>
            <w:vAlign w:val="center"/>
            <w:hideMark/>
          </w:tcPr>
          <w:p w14:paraId="3AFBE025"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 </w:t>
            </w:r>
          </w:p>
        </w:tc>
        <w:tc>
          <w:tcPr>
            <w:tcW w:w="597" w:type="pct"/>
            <w:tcBorders>
              <w:top w:val="nil"/>
              <w:left w:val="single" w:sz="4" w:space="0" w:color="auto"/>
              <w:bottom w:val="single" w:sz="4" w:space="0" w:color="auto"/>
              <w:right w:val="single" w:sz="4" w:space="0" w:color="auto"/>
            </w:tcBorders>
            <w:shd w:val="clear" w:color="auto" w:fill="auto"/>
            <w:noWrap/>
            <w:vAlign w:val="bottom"/>
            <w:hideMark/>
          </w:tcPr>
          <w:p w14:paraId="6BD2BB63" w14:textId="77777777" w:rsidR="009C7AA3" w:rsidRPr="009C7AA3" w:rsidRDefault="009C7AA3" w:rsidP="009C7AA3">
            <w:pPr>
              <w:spacing w:after="0" w:line="240" w:lineRule="auto"/>
              <w:rPr>
                <w:rFonts w:eastAsia="Times New Roman" w:cs="Calibri"/>
                <w:color w:val="000000"/>
                <w:sz w:val="16"/>
                <w:szCs w:val="16"/>
                <w:lang w:eastAsia="es-CO"/>
              </w:rPr>
            </w:pPr>
            <w:r w:rsidRPr="009C7AA3">
              <w:rPr>
                <w:rFonts w:eastAsia="Times New Roman" w:cs="Calibri"/>
                <w:color w:val="000000"/>
                <w:sz w:val="16"/>
                <w:szCs w:val="16"/>
                <w:lang w:eastAsia="es-CO"/>
              </w:rPr>
              <w:t>3. Regular</w:t>
            </w:r>
          </w:p>
        </w:tc>
        <w:tc>
          <w:tcPr>
            <w:tcW w:w="252" w:type="pct"/>
            <w:tcBorders>
              <w:top w:val="nil"/>
              <w:left w:val="nil"/>
              <w:bottom w:val="single" w:sz="4" w:space="0" w:color="auto"/>
              <w:right w:val="single" w:sz="4" w:space="0" w:color="auto"/>
            </w:tcBorders>
            <w:shd w:val="clear" w:color="auto" w:fill="auto"/>
            <w:noWrap/>
            <w:vAlign w:val="bottom"/>
            <w:hideMark/>
          </w:tcPr>
          <w:p w14:paraId="0E6BBDE7"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2</w:t>
            </w:r>
          </w:p>
        </w:tc>
        <w:tc>
          <w:tcPr>
            <w:tcW w:w="278" w:type="pct"/>
            <w:tcBorders>
              <w:top w:val="nil"/>
              <w:left w:val="nil"/>
              <w:bottom w:val="single" w:sz="4" w:space="0" w:color="auto"/>
              <w:right w:val="single" w:sz="4" w:space="0" w:color="auto"/>
            </w:tcBorders>
            <w:shd w:val="clear" w:color="auto" w:fill="auto"/>
            <w:noWrap/>
            <w:vAlign w:val="bottom"/>
            <w:hideMark/>
          </w:tcPr>
          <w:p w14:paraId="566100FD"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4</w:t>
            </w:r>
          </w:p>
        </w:tc>
        <w:tc>
          <w:tcPr>
            <w:tcW w:w="269" w:type="pct"/>
            <w:tcBorders>
              <w:top w:val="nil"/>
              <w:left w:val="nil"/>
              <w:bottom w:val="single" w:sz="4" w:space="0" w:color="auto"/>
              <w:right w:val="single" w:sz="4" w:space="0" w:color="auto"/>
            </w:tcBorders>
            <w:shd w:val="clear" w:color="auto" w:fill="auto"/>
            <w:noWrap/>
            <w:vAlign w:val="bottom"/>
            <w:hideMark/>
          </w:tcPr>
          <w:p w14:paraId="626FBAFB"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3</w:t>
            </w:r>
          </w:p>
        </w:tc>
        <w:tc>
          <w:tcPr>
            <w:tcW w:w="280" w:type="pct"/>
            <w:tcBorders>
              <w:top w:val="nil"/>
              <w:left w:val="nil"/>
              <w:bottom w:val="single" w:sz="4" w:space="0" w:color="auto"/>
              <w:right w:val="single" w:sz="4" w:space="0" w:color="auto"/>
            </w:tcBorders>
            <w:shd w:val="clear" w:color="000000" w:fill="FFFFFF"/>
            <w:noWrap/>
            <w:vAlign w:val="center"/>
            <w:hideMark/>
          </w:tcPr>
          <w:p w14:paraId="73651D8D"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9</w:t>
            </w:r>
          </w:p>
        </w:tc>
        <w:tc>
          <w:tcPr>
            <w:tcW w:w="91" w:type="pct"/>
            <w:tcBorders>
              <w:top w:val="nil"/>
              <w:left w:val="nil"/>
              <w:bottom w:val="nil"/>
              <w:right w:val="nil"/>
            </w:tcBorders>
            <w:shd w:val="clear" w:color="000000" w:fill="FFFFFF"/>
            <w:noWrap/>
            <w:vAlign w:val="center"/>
            <w:hideMark/>
          </w:tcPr>
          <w:p w14:paraId="092B996B"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 </w:t>
            </w:r>
          </w:p>
        </w:tc>
        <w:tc>
          <w:tcPr>
            <w:tcW w:w="563" w:type="pct"/>
            <w:tcBorders>
              <w:top w:val="nil"/>
              <w:left w:val="single" w:sz="4" w:space="0" w:color="auto"/>
              <w:bottom w:val="single" w:sz="4" w:space="0" w:color="auto"/>
              <w:right w:val="single" w:sz="4" w:space="0" w:color="auto"/>
            </w:tcBorders>
            <w:shd w:val="clear" w:color="auto" w:fill="auto"/>
            <w:noWrap/>
            <w:vAlign w:val="bottom"/>
            <w:hideMark/>
          </w:tcPr>
          <w:p w14:paraId="68A966A0" w14:textId="77777777" w:rsidR="009C7AA3" w:rsidRPr="009C7AA3" w:rsidRDefault="009C7AA3" w:rsidP="009C7AA3">
            <w:pPr>
              <w:spacing w:after="0" w:line="240" w:lineRule="auto"/>
              <w:rPr>
                <w:rFonts w:eastAsia="Times New Roman" w:cs="Calibri"/>
                <w:color w:val="000000"/>
                <w:sz w:val="16"/>
                <w:szCs w:val="16"/>
                <w:lang w:eastAsia="es-CO"/>
              </w:rPr>
            </w:pPr>
            <w:r w:rsidRPr="009C7AA3">
              <w:rPr>
                <w:rFonts w:eastAsia="Times New Roman" w:cs="Calibri"/>
                <w:color w:val="000000"/>
                <w:sz w:val="16"/>
                <w:szCs w:val="16"/>
                <w:lang w:eastAsia="es-CO"/>
              </w:rPr>
              <w:t>3. Regular</w:t>
            </w:r>
          </w:p>
        </w:tc>
        <w:tc>
          <w:tcPr>
            <w:tcW w:w="237" w:type="pct"/>
            <w:tcBorders>
              <w:top w:val="nil"/>
              <w:left w:val="nil"/>
              <w:bottom w:val="single" w:sz="4" w:space="0" w:color="auto"/>
              <w:right w:val="single" w:sz="4" w:space="0" w:color="auto"/>
            </w:tcBorders>
            <w:shd w:val="clear" w:color="auto" w:fill="auto"/>
            <w:noWrap/>
            <w:vAlign w:val="bottom"/>
            <w:hideMark/>
          </w:tcPr>
          <w:p w14:paraId="45D2F046"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1</w:t>
            </w:r>
          </w:p>
        </w:tc>
        <w:tc>
          <w:tcPr>
            <w:tcW w:w="262" w:type="pct"/>
            <w:tcBorders>
              <w:top w:val="nil"/>
              <w:left w:val="nil"/>
              <w:bottom w:val="single" w:sz="4" w:space="0" w:color="auto"/>
              <w:right w:val="single" w:sz="4" w:space="0" w:color="auto"/>
            </w:tcBorders>
            <w:shd w:val="clear" w:color="auto" w:fill="auto"/>
            <w:noWrap/>
            <w:vAlign w:val="bottom"/>
            <w:hideMark/>
          </w:tcPr>
          <w:p w14:paraId="485899B3"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3</w:t>
            </w:r>
          </w:p>
        </w:tc>
        <w:tc>
          <w:tcPr>
            <w:tcW w:w="253" w:type="pct"/>
            <w:tcBorders>
              <w:top w:val="nil"/>
              <w:left w:val="nil"/>
              <w:bottom w:val="single" w:sz="4" w:space="0" w:color="auto"/>
              <w:right w:val="single" w:sz="4" w:space="0" w:color="auto"/>
            </w:tcBorders>
            <w:shd w:val="clear" w:color="auto" w:fill="auto"/>
            <w:noWrap/>
            <w:vAlign w:val="bottom"/>
            <w:hideMark/>
          </w:tcPr>
          <w:p w14:paraId="0A0D53ED"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7</w:t>
            </w:r>
          </w:p>
        </w:tc>
        <w:tc>
          <w:tcPr>
            <w:tcW w:w="264" w:type="pct"/>
            <w:tcBorders>
              <w:top w:val="nil"/>
              <w:left w:val="nil"/>
              <w:bottom w:val="single" w:sz="4" w:space="0" w:color="auto"/>
              <w:right w:val="single" w:sz="4" w:space="0" w:color="auto"/>
            </w:tcBorders>
            <w:shd w:val="clear" w:color="000000" w:fill="FFFFFF"/>
            <w:noWrap/>
            <w:vAlign w:val="center"/>
            <w:hideMark/>
          </w:tcPr>
          <w:p w14:paraId="3C597427"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11</w:t>
            </w:r>
          </w:p>
        </w:tc>
      </w:tr>
      <w:tr w:rsidR="009C7AA3" w:rsidRPr="009C7AA3" w14:paraId="6BA96C79" w14:textId="77777777" w:rsidTr="009C7AA3">
        <w:trPr>
          <w:trHeight w:val="300"/>
        </w:trPr>
        <w:tc>
          <w:tcPr>
            <w:tcW w:w="563" w:type="pct"/>
            <w:tcBorders>
              <w:top w:val="nil"/>
              <w:left w:val="single" w:sz="4" w:space="0" w:color="auto"/>
              <w:bottom w:val="single" w:sz="4" w:space="0" w:color="auto"/>
              <w:right w:val="single" w:sz="4" w:space="0" w:color="auto"/>
            </w:tcBorders>
            <w:shd w:val="clear" w:color="000000" w:fill="FFFFFF"/>
            <w:noWrap/>
            <w:vAlign w:val="bottom"/>
            <w:hideMark/>
          </w:tcPr>
          <w:p w14:paraId="30B675CE" w14:textId="77777777" w:rsidR="009C7AA3" w:rsidRPr="009C7AA3" w:rsidRDefault="009C7AA3" w:rsidP="009C7AA3">
            <w:pPr>
              <w:spacing w:after="0" w:line="240" w:lineRule="auto"/>
              <w:rPr>
                <w:rFonts w:eastAsia="Times New Roman" w:cs="Calibri"/>
                <w:color w:val="000000"/>
                <w:sz w:val="16"/>
                <w:szCs w:val="16"/>
                <w:lang w:eastAsia="es-CO"/>
              </w:rPr>
            </w:pPr>
            <w:r w:rsidRPr="009C7AA3">
              <w:rPr>
                <w:rFonts w:eastAsia="Times New Roman" w:cs="Calibri"/>
                <w:color w:val="000000"/>
                <w:sz w:val="16"/>
                <w:szCs w:val="16"/>
                <w:lang w:eastAsia="es-CO"/>
              </w:rPr>
              <w:t>2. Malo</w:t>
            </w:r>
          </w:p>
        </w:tc>
        <w:tc>
          <w:tcPr>
            <w:tcW w:w="238" w:type="pct"/>
            <w:tcBorders>
              <w:top w:val="nil"/>
              <w:left w:val="nil"/>
              <w:bottom w:val="single" w:sz="4" w:space="0" w:color="auto"/>
              <w:right w:val="single" w:sz="4" w:space="0" w:color="auto"/>
            </w:tcBorders>
            <w:shd w:val="clear" w:color="000000" w:fill="FFFFFF"/>
            <w:noWrap/>
            <w:vAlign w:val="center"/>
            <w:hideMark/>
          </w:tcPr>
          <w:p w14:paraId="62D226DE"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1</w:t>
            </w:r>
          </w:p>
        </w:tc>
        <w:tc>
          <w:tcPr>
            <w:tcW w:w="262" w:type="pct"/>
            <w:tcBorders>
              <w:top w:val="nil"/>
              <w:left w:val="nil"/>
              <w:bottom w:val="single" w:sz="4" w:space="0" w:color="auto"/>
              <w:right w:val="single" w:sz="4" w:space="0" w:color="auto"/>
            </w:tcBorders>
            <w:shd w:val="clear" w:color="000000" w:fill="FFFFFF"/>
            <w:noWrap/>
            <w:vAlign w:val="center"/>
            <w:hideMark/>
          </w:tcPr>
          <w:p w14:paraId="3329F3FB"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0</w:t>
            </w:r>
          </w:p>
        </w:tc>
        <w:tc>
          <w:tcPr>
            <w:tcW w:w="253" w:type="pct"/>
            <w:tcBorders>
              <w:top w:val="nil"/>
              <w:left w:val="nil"/>
              <w:bottom w:val="single" w:sz="4" w:space="0" w:color="auto"/>
              <w:right w:val="single" w:sz="4" w:space="0" w:color="auto"/>
            </w:tcBorders>
            <w:shd w:val="clear" w:color="000000" w:fill="FFFFFF"/>
            <w:noWrap/>
            <w:vAlign w:val="center"/>
            <w:hideMark/>
          </w:tcPr>
          <w:p w14:paraId="6B81BC26"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1</w:t>
            </w:r>
          </w:p>
        </w:tc>
        <w:tc>
          <w:tcPr>
            <w:tcW w:w="264" w:type="pct"/>
            <w:tcBorders>
              <w:top w:val="nil"/>
              <w:left w:val="nil"/>
              <w:bottom w:val="single" w:sz="4" w:space="0" w:color="auto"/>
              <w:right w:val="single" w:sz="4" w:space="0" w:color="auto"/>
            </w:tcBorders>
            <w:shd w:val="clear" w:color="000000" w:fill="FFFFFF"/>
            <w:noWrap/>
            <w:vAlign w:val="center"/>
            <w:hideMark/>
          </w:tcPr>
          <w:p w14:paraId="6B1BE115"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2</w:t>
            </w:r>
          </w:p>
        </w:tc>
        <w:tc>
          <w:tcPr>
            <w:tcW w:w="73" w:type="pct"/>
            <w:tcBorders>
              <w:top w:val="nil"/>
              <w:left w:val="nil"/>
              <w:bottom w:val="nil"/>
              <w:right w:val="nil"/>
            </w:tcBorders>
            <w:shd w:val="clear" w:color="000000" w:fill="FFFFFF"/>
            <w:noWrap/>
            <w:vAlign w:val="center"/>
            <w:hideMark/>
          </w:tcPr>
          <w:p w14:paraId="2796D665"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 </w:t>
            </w:r>
          </w:p>
        </w:tc>
        <w:tc>
          <w:tcPr>
            <w:tcW w:w="597" w:type="pct"/>
            <w:tcBorders>
              <w:top w:val="nil"/>
              <w:left w:val="single" w:sz="4" w:space="0" w:color="auto"/>
              <w:bottom w:val="single" w:sz="4" w:space="0" w:color="auto"/>
              <w:right w:val="single" w:sz="4" w:space="0" w:color="auto"/>
            </w:tcBorders>
            <w:shd w:val="clear" w:color="000000" w:fill="FFFFFF"/>
            <w:noWrap/>
            <w:vAlign w:val="center"/>
            <w:hideMark/>
          </w:tcPr>
          <w:p w14:paraId="60ABAC98" w14:textId="77777777" w:rsidR="009C7AA3" w:rsidRPr="009C7AA3" w:rsidRDefault="009C7AA3" w:rsidP="009C7AA3">
            <w:pPr>
              <w:spacing w:after="0" w:line="240" w:lineRule="auto"/>
              <w:rPr>
                <w:rFonts w:eastAsia="Times New Roman" w:cs="Calibri"/>
                <w:color w:val="000000"/>
                <w:sz w:val="16"/>
                <w:szCs w:val="16"/>
                <w:lang w:eastAsia="es-CO"/>
              </w:rPr>
            </w:pPr>
            <w:r w:rsidRPr="009C7AA3">
              <w:rPr>
                <w:rFonts w:eastAsia="Times New Roman" w:cs="Calibri"/>
                <w:color w:val="000000"/>
                <w:sz w:val="16"/>
                <w:szCs w:val="16"/>
                <w:lang w:eastAsia="es-CO"/>
              </w:rPr>
              <w:t>2. Malo</w:t>
            </w:r>
          </w:p>
        </w:tc>
        <w:tc>
          <w:tcPr>
            <w:tcW w:w="252" w:type="pct"/>
            <w:tcBorders>
              <w:top w:val="nil"/>
              <w:left w:val="nil"/>
              <w:bottom w:val="single" w:sz="4" w:space="0" w:color="auto"/>
              <w:right w:val="single" w:sz="4" w:space="0" w:color="auto"/>
            </w:tcBorders>
            <w:shd w:val="clear" w:color="000000" w:fill="FFFFFF"/>
            <w:noWrap/>
            <w:vAlign w:val="center"/>
            <w:hideMark/>
          </w:tcPr>
          <w:p w14:paraId="35091D22"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0</w:t>
            </w:r>
          </w:p>
        </w:tc>
        <w:tc>
          <w:tcPr>
            <w:tcW w:w="278" w:type="pct"/>
            <w:tcBorders>
              <w:top w:val="nil"/>
              <w:left w:val="nil"/>
              <w:bottom w:val="single" w:sz="4" w:space="0" w:color="auto"/>
              <w:right w:val="single" w:sz="4" w:space="0" w:color="auto"/>
            </w:tcBorders>
            <w:shd w:val="clear" w:color="000000" w:fill="FFFFFF"/>
            <w:noWrap/>
            <w:vAlign w:val="center"/>
            <w:hideMark/>
          </w:tcPr>
          <w:p w14:paraId="39AF79FE"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0</w:t>
            </w:r>
          </w:p>
        </w:tc>
        <w:tc>
          <w:tcPr>
            <w:tcW w:w="269" w:type="pct"/>
            <w:tcBorders>
              <w:top w:val="nil"/>
              <w:left w:val="nil"/>
              <w:bottom w:val="single" w:sz="4" w:space="0" w:color="auto"/>
              <w:right w:val="single" w:sz="4" w:space="0" w:color="auto"/>
            </w:tcBorders>
            <w:shd w:val="clear" w:color="000000" w:fill="FFFFFF"/>
            <w:noWrap/>
            <w:vAlign w:val="center"/>
            <w:hideMark/>
          </w:tcPr>
          <w:p w14:paraId="1BE7DA8B"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1</w:t>
            </w:r>
          </w:p>
        </w:tc>
        <w:tc>
          <w:tcPr>
            <w:tcW w:w="280" w:type="pct"/>
            <w:tcBorders>
              <w:top w:val="nil"/>
              <w:left w:val="nil"/>
              <w:bottom w:val="single" w:sz="4" w:space="0" w:color="auto"/>
              <w:right w:val="single" w:sz="4" w:space="0" w:color="auto"/>
            </w:tcBorders>
            <w:shd w:val="clear" w:color="000000" w:fill="FFFFFF"/>
            <w:noWrap/>
            <w:vAlign w:val="center"/>
            <w:hideMark/>
          </w:tcPr>
          <w:p w14:paraId="28B7D519"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1</w:t>
            </w:r>
          </w:p>
        </w:tc>
        <w:tc>
          <w:tcPr>
            <w:tcW w:w="91" w:type="pct"/>
            <w:tcBorders>
              <w:top w:val="nil"/>
              <w:left w:val="nil"/>
              <w:bottom w:val="nil"/>
              <w:right w:val="nil"/>
            </w:tcBorders>
            <w:shd w:val="clear" w:color="000000" w:fill="FFFFFF"/>
            <w:noWrap/>
            <w:vAlign w:val="bottom"/>
            <w:hideMark/>
          </w:tcPr>
          <w:p w14:paraId="2F76E850" w14:textId="77777777" w:rsidR="009C7AA3" w:rsidRPr="009C7AA3" w:rsidRDefault="009C7AA3" w:rsidP="009C7AA3">
            <w:pPr>
              <w:spacing w:after="0" w:line="240" w:lineRule="auto"/>
              <w:rPr>
                <w:rFonts w:eastAsia="Times New Roman" w:cs="Calibri"/>
                <w:color w:val="000000"/>
                <w:sz w:val="16"/>
                <w:szCs w:val="16"/>
                <w:lang w:eastAsia="es-CO"/>
              </w:rPr>
            </w:pPr>
            <w:r w:rsidRPr="009C7AA3">
              <w:rPr>
                <w:rFonts w:eastAsia="Times New Roman" w:cs="Calibri"/>
                <w:color w:val="000000"/>
                <w:sz w:val="16"/>
                <w:szCs w:val="16"/>
                <w:lang w:eastAsia="es-CO"/>
              </w:rPr>
              <w:t> </w:t>
            </w:r>
          </w:p>
        </w:tc>
        <w:tc>
          <w:tcPr>
            <w:tcW w:w="563" w:type="pct"/>
            <w:tcBorders>
              <w:top w:val="nil"/>
              <w:left w:val="single" w:sz="4" w:space="0" w:color="auto"/>
              <w:bottom w:val="single" w:sz="4" w:space="0" w:color="auto"/>
              <w:right w:val="single" w:sz="4" w:space="0" w:color="auto"/>
            </w:tcBorders>
            <w:shd w:val="clear" w:color="000000" w:fill="FFFFFF"/>
            <w:noWrap/>
            <w:vAlign w:val="bottom"/>
            <w:hideMark/>
          </w:tcPr>
          <w:p w14:paraId="7FBB22CB" w14:textId="77777777" w:rsidR="009C7AA3" w:rsidRPr="009C7AA3" w:rsidRDefault="009C7AA3" w:rsidP="009C7AA3">
            <w:pPr>
              <w:spacing w:after="0" w:line="240" w:lineRule="auto"/>
              <w:rPr>
                <w:rFonts w:eastAsia="Times New Roman" w:cs="Calibri"/>
                <w:color w:val="000000"/>
                <w:sz w:val="16"/>
                <w:szCs w:val="16"/>
                <w:lang w:eastAsia="es-CO"/>
              </w:rPr>
            </w:pPr>
            <w:r w:rsidRPr="009C7AA3">
              <w:rPr>
                <w:rFonts w:eastAsia="Times New Roman" w:cs="Calibri"/>
                <w:color w:val="000000"/>
                <w:sz w:val="16"/>
                <w:szCs w:val="16"/>
                <w:lang w:eastAsia="es-CO"/>
              </w:rPr>
              <w:t>2. Malo</w:t>
            </w:r>
          </w:p>
        </w:tc>
        <w:tc>
          <w:tcPr>
            <w:tcW w:w="237" w:type="pct"/>
            <w:tcBorders>
              <w:top w:val="nil"/>
              <w:left w:val="nil"/>
              <w:bottom w:val="single" w:sz="4" w:space="0" w:color="auto"/>
              <w:right w:val="single" w:sz="4" w:space="0" w:color="auto"/>
            </w:tcBorders>
            <w:shd w:val="clear" w:color="000000" w:fill="FFFFFF"/>
            <w:noWrap/>
            <w:vAlign w:val="bottom"/>
            <w:hideMark/>
          </w:tcPr>
          <w:p w14:paraId="4932CEDD"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0</w:t>
            </w:r>
          </w:p>
        </w:tc>
        <w:tc>
          <w:tcPr>
            <w:tcW w:w="262" w:type="pct"/>
            <w:tcBorders>
              <w:top w:val="nil"/>
              <w:left w:val="nil"/>
              <w:bottom w:val="single" w:sz="4" w:space="0" w:color="auto"/>
              <w:right w:val="single" w:sz="4" w:space="0" w:color="auto"/>
            </w:tcBorders>
            <w:shd w:val="clear" w:color="000000" w:fill="FFFFFF"/>
            <w:noWrap/>
            <w:vAlign w:val="bottom"/>
            <w:hideMark/>
          </w:tcPr>
          <w:p w14:paraId="3D36DDB6"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1</w:t>
            </w:r>
          </w:p>
        </w:tc>
        <w:tc>
          <w:tcPr>
            <w:tcW w:w="253" w:type="pct"/>
            <w:tcBorders>
              <w:top w:val="nil"/>
              <w:left w:val="nil"/>
              <w:bottom w:val="single" w:sz="4" w:space="0" w:color="auto"/>
              <w:right w:val="single" w:sz="4" w:space="0" w:color="auto"/>
            </w:tcBorders>
            <w:shd w:val="clear" w:color="000000" w:fill="FFFFFF"/>
            <w:noWrap/>
            <w:vAlign w:val="bottom"/>
            <w:hideMark/>
          </w:tcPr>
          <w:p w14:paraId="7CE45865"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3</w:t>
            </w:r>
          </w:p>
        </w:tc>
        <w:tc>
          <w:tcPr>
            <w:tcW w:w="264" w:type="pct"/>
            <w:tcBorders>
              <w:top w:val="nil"/>
              <w:left w:val="nil"/>
              <w:bottom w:val="single" w:sz="4" w:space="0" w:color="auto"/>
              <w:right w:val="single" w:sz="4" w:space="0" w:color="auto"/>
            </w:tcBorders>
            <w:shd w:val="clear" w:color="000000" w:fill="FFFFFF"/>
            <w:noWrap/>
            <w:vAlign w:val="center"/>
            <w:hideMark/>
          </w:tcPr>
          <w:p w14:paraId="5F200D41"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4</w:t>
            </w:r>
          </w:p>
        </w:tc>
      </w:tr>
      <w:tr w:rsidR="009C7AA3" w:rsidRPr="009C7AA3" w14:paraId="07F60D82" w14:textId="77777777" w:rsidTr="009C7AA3">
        <w:trPr>
          <w:trHeight w:val="300"/>
        </w:trPr>
        <w:tc>
          <w:tcPr>
            <w:tcW w:w="563" w:type="pct"/>
            <w:tcBorders>
              <w:top w:val="nil"/>
              <w:left w:val="single" w:sz="4" w:space="0" w:color="auto"/>
              <w:bottom w:val="single" w:sz="4" w:space="0" w:color="auto"/>
              <w:right w:val="single" w:sz="4" w:space="0" w:color="auto"/>
            </w:tcBorders>
            <w:shd w:val="clear" w:color="000000" w:fill="FFFFFF"/>
            <w:noWrap/>
            <w:vAlign w:val="bottom"/>
            <w:hideMark/>
          </w:tcPr>
          <w:p w14:paraId="5DB35371" w14:textId="77777777" w:rsidR="009C7AA3" w:rsidRPr="009C7AA3" w:rsidRDefault="009C7AA3" w:rsidP="009C7AA3">
            <w:pPr>
              <w:spacing w:after="0" w:line="240" w:lineRule="auto"/>
              <w:rPr>
                <w:rFonts w:eastAsia="Times New Roman" w:cs="Calibri"/>
                <w:color w:val="000000"/>
                <w:sz w:val="16"/>
                <w:szCs w:val="16"/>
                <w:lang w:eastAsia="es-CO"/>
              </w:rPr>
            </w:pPr>
            <w:r w:rsidRPr="009C7AA3">
              <w:rPr>
                <w:rFonts w:eastAsia="Times New Roman" w:cs="Calibri"/>
                <w:color w:val="000000"/>
                <w:sz w:val="16"/>
                <w:szCs w:val="16"/>
                <w:lang w:eastAsia="es-CO"/>
              </w:rPr>
              <w:t>1. Deficiente</w:t>
            </w:r>
          </w:p>
        </w:tc>
        <w:tc>
          <w:tcPr>
            <w:tcW w:w="238" w:type="pct"/>
            <w:tcBorders>
              <w:top w:val="nil"/>
              <w:left w:val="nil"/>
              <w:bottom w:val="single" w:sz="4" w:space="0" w:color="auto"/>
              <w:right w:val="single" w:sz="4" w:space="0" w:color="auto"/>
            </w:tcBorders>
            <w:shd w:val="clear" w:color="000000" w:fill="FFFFFF"/>
            <w:noWrap/>
            <w:vAlign w:val="center"/>
            <w:hideMark/>
          </w:tcPr>
          <w:p w14:paraId="43950F0F"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0</w:t>
            </w:r>
          </w:p>
        </w:tc>
        <w:tc>
          <w:tcPr>
            <w:tcW w:w="262" w:type="pct"/>
            <w:tcBorders>
              <w:top w:val="nil"/>
              <w:left w:val="nil"/>
              <w:bottom w:val="single" w:sz="4" w:space="0" w:color="auto"/>
              <w:right w:val="single" w:sz="4" w:space="0" w:color="auto"/>
            </w:tcBorders>
            <w:shd w:val="clear" w:color="000000" w:fill="FFFFFF"/>
            <w:noWrap/>
            <w:vAlign w:val="center"/>
            <w:hideMark/>
          </w:tcPr>
          <w:p w14:paraId="486F99B3"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0</w:t>
            </w:r>
          </w:p>
        </w:tc>
        <w:tc>
          <w:tcPr>
            <w:tcW w:w="253" w:type="pct"/>
            <w:tcBorders>
              <w:top w:val="nil"/>
              <w:left w:val="nil"/>
              <w:bottom w:val="single" w:sz="4" w:space="0" w:color="auto"/>
              <w:right w:val="single" w:sz="4" w:space="0" w:color="auto"/>
            </w:tcBorders>
            <w:shd w:val="clear" w:color="000000" w:fill="FFFFFF"/>
            <w:noWrap/>
            <w:vAlign w:val="center"/>
            <w:hideMark/>
          </w:tcPr>
          <w:p w14:paraId="7C684D67"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0</w:t>
            </w:r>
          </w:p>
        </w:tc>
        <w:tc>
          <w:tcPr>
            <w:tcW w:w="264" w:type="pct"/>
            <w:tcBorders>
              <w:top w:val="nil"/>
              <w:left w:val="nil"/>
              <w:bottom w:val="single" w:sz="4" w:space="0" w:color="auto"/>
              <w:right w:val="single" w:sz="4" w:space="0" w:color="auto"/>
            </w:tcBorders>
            <w:shd w:val="clear" w:color="000000" w:fill="FFFFFF"/>
            <w:noWrap/>
            <w:vAlign w:val="center"/>
            <w:hideMark/>
          </w:tcPr>
          <w:p w14:paraId="486E5F67"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0</w:t>
            </w:r>
          </w:p>
        </w:tc>
        <w:tc>
          <w:tcPr>
            <w:tcW w:w="73" w:type="pct"/>
            <w:tcBorders>
              <w:top w:val="nil"/>
              <w:left w:val="nil"/>
              <w:bottom w:val="nil"/>
              <w:right w:val="nil"/>
            </w:tcBorders>
            <w:shd w:val="clear" w:color="000000" w:fill="FFFFFF"/>
            <w:noWrap/>
            <w:vAlign w:val="center"/>
            <w:hideMark/>
          </w:tcPr>
          <w:p w14:paraId="4D4EDD57"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 </w:t>
            </w:r>
          </w:p>
        </w:tc>
        <w:tc>
          <w:tcPr>
            <w:tcW w:w="597" w:type="pct"/>
            <w:tcBorders>
              <w:top w:val="nil"/>
              <w:left w:val="single" w:sz="4" w:space="0" w:color="auto"/>
              <w:bottom w:val="single" w:sz="4" w:space="0" w:color="auto"/>
              <w:right w:val="single" w:sz="4" w:space="0" w:color="auto"/>
            </w:tcBorders>
            <w:shd w:val="clear" w:color="000000" w:fill="FFFFFF"/>
            <w:noWrap/>
            <w:vAlign w:val="center"/>
            <w:hideMark/>
          </w:tcPr>
          <w:p w14:paraId="658E3429" w14:textId="77777777" w:rsidR="009C7AA3" w:rsidRPr="009C7AA3" w:rsidRDefault="009C7AA3" w:rsidP="009C7AA3">
            <w:pPr>
              <w:spacing w:after="0" w:line="240" w:lineRule="auto"/>
              <w:rPr>
                <w:rFonts w:eastAsia="Times New Roman" w:cs="Calibri"/>
                <w:color w:val="000000"/>
                <w:sz w:val="16"/>
                <w:szCs w:val="16"/>
                <w:lang w:eastAsia="es-CO"/>
              </w:rPr>
            </w:pPr>
            <w:r w:rsidRPr="009C7AA3">
              <w:rPr>
                <w:rFonts w:eastAsia="Times New Roman" w:cs="Calibri"/>
                <w:color w:val="000000"/>
                <w:sz w:val="16"/>
                <w:szCs w:val="16"/>
                <w:lang w:eastAsia="es-CO"/>
              </w:rPr>
              <w:t>1. Deficiente</w:t>
            </w:r>
          </w:p>
        </w:tc>
        <w:tc>
          <w:tcPr>
            <w:tcW w:w="252" w:type="pct"/>
            <w:tcBorders>
              <w:top w:val="nil"/>
              <w:left w:val="nil"/>
              <w:bottom w:val="single" w:sz="4" w:space="0" w:color="auto"/>
              <w:right w:val="single" w:sz="4" w:space="0" w:color="auto"/>
            </w:tcBorders>
            <w:shd w:val="clear" w:color="000000" w:fill="FFFFFF"/>
            <w:noWrap/>
            <w:vAlign w:val="center"/>
            <w:hideMark/>
          </w:tcPr>
          <w:p w14:paraId="1B73F5C5"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0</w:t>
            </w:r>
          </w:p>
        </w:tc>
        <w:tc>
          <w:tcPr>
            <w:tcW w:w="278" w:type="pct"/>
            <w:tcBorders>
              <w:top w:val="nil"/>
              <w:left w:val="nil"/>
              <w:bottom w:val="single" w:sz="4" w:space="0" w:color="auto"/>
              <w:right w:val="single" w:sz="4" w:space="0" w:color="auto"/>
            </w:tcBorders>
            <w:shd w:val="clear" w:color="000000" w:fill="FFFFFF"/>
            <w:noWrap/>
            <w:vAlign w:val="center"/>
            <w:hideMark/>
          </w:tcPr>
          <w:p w14:paraId="4AA8371F"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0</w:t>
            </w:r>
          </w:p>
        </w:tc>
        <w:tc>
          <w:tcPr>
            <w:tcW w:w="269" w:type="pct"/>
            <w:tcBorders>
              <w:top w:val="nil"/>
              <w:left w:val="nil"/>
              <w:bottom w:val="single" w:sz="4" w:space="0" w:color="auto"/>
              <w:right w:val="single" w:sz="4" w:space="0" w:color="auto"/>
            </w:tcBorders>
            <w:shd w:val="clear" w:color="000000" w:fill="FFFFFF"/>
            <w:noWrap/>
            <w:vAlign w:val="center"/>
            <w:hideMark/>
          </w:tcPr>
          <w:p w14:paraId="32576EB6"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1</w:t>
            </w:r>
          </w:p>
        </w:tc>
        <w:tc>
          <w:tcPr>
            <w:tcW w:w="280" w:type="pct"/>
            <w:tcBorders>
              <w:top w:val="nil"/>
              <w:left w:val="nil"/>
              <w:bottom w:val="single" w:sz="4" w:space="0" w:color="auto"/>
              <w:right w:val="single" w:sz="4" w:space="0" w:color="auto"/>
            </w:tcBorders>
            <w:shd w:val="clear" w:color="000000" w:fill="FFFFFF"/>
            <w:noWrap/>
            <w:vAlign w:val="center"/>
            <w:hideMark/>
          </w:tcPr>
          <w:p w14:paraId="5F3F1CC6"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1</w:t>
            </w:r>
          </w:p>
        </w:tc>
        <w:tc>
          <w:tcPr>
            <w:tcW w:w="91" w:type="pct"/>
            <w:tcBorders>
              <w:top w:val="nil"/>
              <w:left w:val="nil"/>
              <w:bottom w:val="nil"/>
              <w:right w:val="nil"/>
            </w:tcBorders>
            <w:shd w:val="clear" w:color="000000" w:fill="FFFFFF"/>
            <w:noWrap/>
            <w:vAlign w:val="bottom"/>
            <w:hideMark/>
          </w:tcPr>
          <w:p w14:paraId="133FBDE9" w14:textId="77777777" w:rsidR="009C7AA3" w:rsidRPr="009C7AA3" w:rsidRDefault="009C7AA3" w:rsidP="009C7AA3">
            <w:pPr>
              <w:spacing w:after="0" w:line="240" w:lineRule="auto"/>
              <w:rPr>
                <w:rFonts w:eastAsia="Times New Roman" w:cs="Calibri"/>
                <w:color w:val="000000"/>
                <w:sz w:val="16"/>
                <w:szCs w:val="16"/>
                <w:lang w:eastAsia="es-CO"/>
              </w:rPr>
            </w:pPr>
            <w:r w:rsidRPr="009C7AA3">
              <w:rPr>
                <w:rFonts w:eastAsia="Times New Roman" w:cs="Calibri"/>
                <w:color w:val="000000"/>
                <w:sz w:val="16"/>
                <w:szCs w:val="16"/>
                <w:lang w:eastAsia="es-CO"/>
              </w:rPr>
              <w:t> </w:t>
            </w:r>
          </w:p>
        </w:tc>
        <w:tc>
          <w:tcPr>
            <w:tcW w:w="563" w:type="pct"/>
            <w:tcBorders>
              <w:top w:val="nil"/>
              <w:left w:val="single" w:sz="4" w:space="0" w:color="auto"/>
              <w:bottom w:val="single" w:sz="4" w:space="0" w:color="auto"/>
              <w:right w:val="single" w:sz="4" w:space="0" w:color="auto"/>
            </w:tcBorders>
            <w:shd w:val="clear" w:color="000000" w:fill="FFFFFF"/>
            <w:noWrap/>
            <w:vAlign w:val="bottom"/>
            <w:hideMark/>
          </w:tcPr>
          <w:p w14:paraId="0F654F4A" w14:textId="77777777" w:rsidR="009C7AA3" w:rsidRPr="009C7AA3" w:rsidRDefault="009C7AA3" w:rsidP="009C7AA3">
            <w:pPr>
              <w:spacing w:after="0" w:line="240" w:lineRule="auto"/>
              <w:rPr>
                <w:rFonts w:eastAsia="Times New Roman" w:cs="Calibri"/>
                <w:color w:val="000000"/>
                <w:sz w:val="16"/>
                <w:szCs w:val="16"/>
                <w:lang w:eastAsia="es-CO"/>
              </w:rPr>
            </w:pPr>
            <w:r w:rsidRPr="009C7AA3">
              <w:rPr>
                <w:rFonts w:eastAsia="Times New Roman" w:cs="Calibri"/>
                <w:color w:val="000000"/>
                <w:sz w:val="16"/>
                <w:szCs w:val="16"/>
                <w:lang w:eastAsia="es-CO"/>
              </w:rPr>
              <w:t>1. Deficiente</w:t>
            </w:r>
          </w:p>
        </w:tc>
        <w:tc>
          <w:tcPr>
            <w:tcW w:w="237" w:type="pct"/>
            <w:tcBorders>
              <w:top w:val="nil"/>
              <w:left w:val="nil"/>
              <w:bottom w:val="single" w:sz="4" w:space="0" w:color="auto"/>
              <w:right w:val="single" w:sz="4" w:space="0" w:color="auto"/>
            </w:tcBorders>
            <w:shd w:val="clear" w:color="000000" w:fill="FFFFFF"/>
            <w:noWrap/>
            <w:vAlign w:val="bottom"/>
            <w:hideMark/>
          </w:tcPr>
          <w:p w14:paraId="3C9F93D6"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0</w:t>
            </w:r>
          </w:p>
        </w:tc>
        <w:tc>
          <w:tcPr>
            <w:tcW w:w="262" w:type="pct"/>
            <w:tcBorders>
              <w:top w:val="nil"/>
              <w:left w:val="nil"/>
              <w:bottom w:val="single" w:sz="4" w:space="0" w:color="auto"/>
              <w:right w:val="single" w:sz="4" w:space="0" w:color="auto"/>
            </w:tcBorders>
            <w:shd w:val="clear" w:color="000000" w:fill="FFFFFF"/>
            <w:noWrap/>
            <w:vAlign w:val="bottom"/>
            <w:hideMark/>
          </w:tcPr>
          <w:p w14:paraId="50F75D4C"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0</w:t>
            </w:r>
          </w:p>
        </w:tc>
        <w:tc>
          <w:tcPr>
            <w:tcW w:w="253" w:type="pct"/>
            <w:tcBorders>
              <w:top w:val="nil"/>
              <w:left w:val="nil"/>
              <w:bottom w:val="single" w:sz="4" w:space="0" w:color="auto"/>
              <w:right w:val="single" w:sz="4" w:space="0" w:color="auto"/>
            </w:tcBorders>
            <w:shd w:val="clear" w:color="000000" w:fill="FFFFFF"/>
            <w:noWrap/>
            <w:vAlign w:val="bottom"/>
            <w:hideMark/>
          </w:tcPr>
          <w:p w14:paraId="3CC2FD4F"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0</w:t>
            </w:r>
          </w:p>
        </w:tc>
        <w:tc>
          <w:tcPr>
            <w:tcW w:w="264" w:type="pct"/>
            <w:tcBorders>
              <w:top w:val="nil"/>
              <w:left w:val="nil"/>
              <w:bottom w:val="single" w:sz="4" w:space="0" w:color="auto"/>
              <w:right w:val="single" w:sz="4" w:space="0" w:color="auto"/>
            </w:tcBorders>
            <w:shd w:val="clear" w:color="000000" w:fill="FFFFFF"/>
            <w:noWrap/>
            <w:vAlign w:val="center"/>
            <w:hideMark/>
          </w:tcPr>
          <w:p w14:paraId="1F7C8B3B"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0</w:t>
            </w:r>
          </w:p>
        </w:tc>
      </w:tr>
      <w:tr w:rsidR="009C7AA3" w:rsidRPr="009C7AA3" w14:paraId="31ECD2AC" w14:textId="77777777" w:rsidTr="009C7AA3">
        <w:trPr>
          <w:trHeight w:val="300"/>
        </w:trPr>
        <w:tc>
          <w:tcPr>
            <w:tcW w:w="563" w:type="pct"/>
            <w:tcBorders>
              <w:top w:val="nil"/>
              <w:left w:val="single" w:sz="4" w:space="0" w:color="auto"/>
              <w:bottom w:val="single" w:sz="4" w:space="0" w:color="auto"/>
              <w:right w:val="single" w:sz="4" w:space="0" w:color="auto"/>
            </w:tcBorders>
            <w:shd w:val="clear" w:color="000000" w:fill="31869B"/>
            <w:noWrap/>
            <w:vAlign w:val="bottom"/>
            <w:hideMark/>
          </w:tcPr>
          <w:p w14:paraId="0570FB1D" w14:textId="77777777" w:rsidR="009C7AA3" w:rsidRPr="009C7AA3" w:rsidRDefault="009C7AA3" w:rsidP="009C7AA3">
            <w:pPr>
              <w:spacing w:after="0" w:line="240" w:lineRule="auto"/>
              <w:jc w:val="center"/>
              <w:rPr>
                <w:rFonts w:eastAsia="Times New Roman" w:cs="Calibri"/>
                <w:b/>
                <w:bCs/>
                <w:color w:val="FFFFFF"/>
                <w:sz w:val="16"/>
                <w:szCs w:val="16"/>
                <w:lang w:eastAsia="es-CO"/>
              </w:rPr>
            </w:pPr>
            <w:r w:rsidRPr="009C7AA3">
              <w:rPr>
                <w:rFonts w:eastAsia="Times New Roman" w:cs="Calibri"/>
                <w:b/>
                <w:bCs/>
                <w:color w:val="FFFFFF"/>
                <w:sz w:val="16"/>
                <w:szCs w:val="16"/>
                <w:lang w:eastAsia="es-CO"/>
              </w:rPr>
              <w:t>Total</w:t>
            </w:r>
          </w:p>
        </w:tc>
        <w:tc>
          <w:tcPr>
            <w:tcW w:w="238" w:type="pct"/>
            <w:tcBorders>
              <w:top w:val="nil"/>
              <w:left w:val="nil"/>
              <w:bottom w:val="single" w:sz="4" w:space="0" w:color="auto"/>
              <w:right w:val="single" w:sz="4" w:space="0" w:color="auto"/>
            </w:tcBorders>
            <w:shd w:val="clear" w:color="000000" w:fill="31869B"/>
            <w:noWrap/>
            <w:vAlign w:val="bottom"/>
            <w:hideMark/>
          </w:tcPr>
          <w:p w14:paraId="5A5E3491" w14:textId="77777777" w:rsidR="009C7AA3" w:rsidRPr="009C7AA3" w:rsidRDefault="009C7AA3" w:rsidP="009C7AA3">
            <w:pPr>
              <w:spacing w:after="0" w:line="240" w:lineRule="auto"/>
              <w:jc w:val="center"/>
              <w:rPr>
                <w:rFonts w:eastAsia="Times New Roman" w:cs="Calibri"/>
                <w:b/>
                <w:bCs/>
                <w:color w:val="FFFFFF"/>
                <w:sz w:val="16"/>
                <w:szCs w:val="16"/>
                <w:lang w:eastAsia="es-CO"/>
              </w:rPr>
            </w:pPr>
            <w:r w:rsidRPr="009C7AA3">
              <w:rPr>
                <w:rFonts w:eastAsia="Times New Roman" w:cs="Calibri"/>
                <w:b/>
                <w:bCs/>
                <w:color w:val="FFFFFF"/>
                <w:sz w:val="16"/>
                <w:szCs w:val="16"/>
                <w:lang w:eastAsia="es-CO"/>
              </w:rPr>
              <w:t>247</w:t>
            </w:r>
          </w:p>
        </w:tc>
        <w:tc>
          <w:tcPr>
            <w:tcW w:w="262" w:type="pct"/>
            <w:tcBorders>
              <w:top w:val="nil"/>
              <w:left w:val="nil"/>
              <w:bottom w:val="single" w:sz="4" w:space="0" w:color="auto"/>
              <w:right w:val="single" w:sz="4" w:space="0" w:color="auto"/>
            </w:tcBorders>
            <w:shd w:val="clear" w:color="000000" w:fill="31869B"/>
            <w:noWrap/>
            <w:vAlign w:val="bottom"/>
            <w:hideMark/>
          </w:tcPr>
          <w:p w14:paraId="6B137EE2" w14:textId="77777777" w:rsidR="009C7AA3" w:rsidRPr="009C7AA3" w:rsidRDefault="009C7AA3" w:rsidP="009C7AA3">
            <w:pPr>
              <w:spacing w:after="0" w:line="240" w:lineRule="auto"/>
              <w:jc w:val="center"/>
              <w:rPr>
                <w:rFonts w:eastAsia="Times New Roman" w:cs="Calibri"/>
                <w:b/>
                <w:bCs/>
                <w:color w:val="FFFFFF"/>
                <w:sz w:val="16"/>
                <w:szCs w:val="16"/>
                <w:lang w:eastAsia="es-CO"/>
              </w:rPr>
            </w:pPr>
            <w:r w:rsidRPr="009C7AA3">
              <w:rPr>
                <w:rFonts w:eastAsia="Times New Roman" w:cs="Calibri"/>
                <w:b/>
                <w:bCs/>
                <w:color w:val="FFFFFF"/>
                <w:sz w:val="16"/>
                <w:szCs w:val="16"/>
                <w:lang w:eastAsia="es-CO"/>
              </w:rPr>
              <w:t>369</w:t>
            </w:r>
          </w:p>
        </w:tc>
        <w:tc>
          <w:tcPr>
            <w:tcW w:w="253" w:type="pct"/>
            <w:tcBorders>
              <w:top w:val="nil"/>
              <w:left w:val="nil"/>
              <w:bottom w:val="single" w:sz="4" w:space="0" w:color="auto"/>
              <w:right w:val="single" w:sz="4" w:space="0" w:color="auto"/>
            </w:tcBorders>
            <w:shd w:val="clear" w:color="000000" w:fill="31869B"/>
            <w:noWrap/>
            <w:vAlign w:val="bottom"/>
            <w:hideMark/>
          </w:tcPr>
          <w:p w14:paraId="65F786A1" w14:textId="77777777" w:rsidR="009C7AA3" w:rsidRPr="009C7AA3" w:rsidRDefault="009C7AA3" w:rsidP="009C7AA3">
            <w:pPr>
              <w:spacing w:after="0" w:line="240" w:lineRule="auto"/>
              <w:jc w:val="center"/>
              <w:rPr>
                <w:rFonts w:eastAsia="Times New Roman" w:cs="Calibri"/>
                <w:b/>
                <w:bCs/>
                <w:color w:val="FFFFFF"/>
                <w:sz w:val="16"/>
                <w:szCs w:val="16"/>
                <w:lang w:eastAsia="es-CO"/>
              </w:rPr>
            </w:pPr>
            <w:r w:rsidRPr="009C7AA3">
              <w:rPr>
                <w:rFonts w:eastAsia="Times New Roman" w:cs="Calibri"/>
                <w:b/>
                <w:bCs/>
                <w:color w:val="FFFFFF"/>
                <w:sz w:val="16"/>
                <w:szCs w:val="16"/>
                <w:lang w:eastAsia="es-CO"/>
              </w:rPr>
              <w:t>254</w:t>
            </w:r>
          </w:p>
        </w:tc>
        <w:tc>
          <w:tcPr>
            <w:tcW w:w="264" w:type="pct"/>
            <w:tcBorders>
              <w:top w:val="nil"/>
              <w:left w:val="nil"/>
              <w:bottom w:val="single" w:sz="4" w:space="0" w:color="auto"/>
              <w:right w:val="single" w:sz="4" w:space="0" w:color="auto"/>
            </w:tcBorders>
            <w:shd w:val="clear" w:color="000000" w:fill="31869B"/>
            <w:noWrap/>
            <w:vAlign w:val="bottom"/>
            <w:hideMark/>
          </w:tcPr>
          <w:p w14:paraId="63F4C94B" w14:textId="77777777" w:rsidR="009C7AA3" w:rsidRPr="009C7AA3" w:rsidRDefault="009C7AA3" w:rsidP="009C7AA3">
            <w:pPr>
              <w:spacing w:after="0" w:line="240" w:lineRule="auto"/>
              <w:jc w:val="center"/>
              <w:rPr>
                <w:rFonts w:eastAsia="Times New Roman" w:cs="Calibri"/>
                <w:b/>
                <w:bCs/>
                <w:color w:val="FFFFFF"/>
                <w:sz w:val="16"/>
                <w:szCs w:val="16"/>
                <w:lang w:eastAsia="es-CO"/>
              </w:rPr>
            </w:pPr>
            <w:r w:rsidRPr="009C7AA3">
              <w:rPr>
                <w:rFonts w:eastAsia="Times New Roman" w:cs="Calibri"/>
                <w:b/>
                <w:bCs/>
                <w:color w:val="FFFFFF"/>
                <w:sz w:val="16"/>
                <w:szCs w:val="16"/>
                <w:lang w:eastAsia="es-CO"/>
              </w:rPr>
              <w:t>870</w:t>
            </w:r>
          </w:p>
        </w:tc>
        <w:tc>
          <w:tcPr>
            <w:tcW w:w="73" w:type="pct"/>
            <w:tcBorders>
              <w:top w:val="nil"/>
              <w:left w:val="nil"/>
              <w:bottom w:val="nil"/>
              <w:right w:val="nil"/>
            </w:tcBorders>
            <w:shd w:val="clear" w:color="000000" w:fill="FFFFFF"/>
            <w:noWrap/>
            <w:vAlign w:val="center"/>
            <w:hideMark/>
          </w:tcPr>
          <w:p w14:paraId="40DB3749"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 </w:t>
            </w:r>
          </w:p>
        </w:tc>
        <w:tc>
          <w:tcPr>
            <w:tcW w:w="597" w:type="pct"/>
            <w:tcBorders>
              <w:top w:val="nil"/>
              <w:left w:val="single" w:sz="4" w:space="0" w:color="auto"/>
              <w:bottom w:val="single" w:sz="4" w:space="0" w:color="auto"/>
              <w:right w:val="single" w:sz="4" w:space="0" w:color="auto"/>
            </w:tcBorders>
            <w:shd w:val="clear" w:color="000000" w:fill="31869B"/>
            <w:noWrap/>
            <w:vAlign w:val="bottom"/>
            <w:hideMark/>
          </w:tcPr>
          <w:p w14:paraId="34E4BAB8" w14:textId="77777777" w:rsidR="009C7AA3" w:rsidRPr="009C7AA3" w:rsidRDefault="009C7AA3" w:rsidP="009C7AA3">
            <w:pPr>
              <w:spacing w:after="0" w:line="240" w:lineRule="auto"/>
              <w:jc w:val="center"/>
              <w:rPr>
                <w:rFonts w:eastAsia="Times New Roman" w:cs="Calibri"/>
                <w:b/>
                <w:bCs/>
                <w:color w:val="FFFFFF"/>
                <w:sz w:val="16"/>
                <w:szCs w:val="16"/>
                <w:lang w:eastAsia="es-CO"/>
              </w:rPr>
            </w:pPr>
            <w:r w:rsidRPr="009C7AA3">
              <w:rPr>
                <w:rFonts w:eastAsia="Times New Roman" w:cs="Calibri"/>
                <w:b/>
                <w:bCs/>
                <w:color w:val="FFFFFF"/>
                <w:sz w:val="16"/>
                <w:szCs w:val="16"/>
                <w:lang w:eastAsia="es-CO"/>
              </w:rPr>
              <w:t>Total</w:t>
            </w:r>
          </w:p>
        </w:tc>
        <w:tc>
          <w:tcPr>
            <w:tcW w:w="252" w:type="pct"/>
            <w:tcBorders>
              <w:top w:val="nil"/>
              <w:left w:val="nil"/>
              <w:bottom w:val="single" w:sz="4" w:space="0" w:color="auto"/>
              <w:right w:val="single" w:sz="4" w:space="0" w:color="auto"/>
            </w:tcBorders>
            <w:shd w:val="clear" w:color="000000" w:fill="31869B"/>
            <w:noWrap/>
            <w:vAlign w:val="bottom"/>
            <w:hideMark/>
          </w:tcPr>
          <w:p w14:paraId="45DBFE75" w14:textId="77777777" w:rsidR="009C7AA3" w:rsidRPr="009C7AA3" w:rsidRDefault="009C7AA3" w:rsidP="009C7AA3">
            <w:pPr>
              <w:spacing w:after="0" w:line="240" w:lineRule="auto"/>
              <w:jc w:val="center"/>
              <w:rPr>
                <w:rFonts w:eastAsia="Times New Roman" w:cs="Calibri"/>
                <w:b/>
                <w:bCs/>
                <w:color w:val="FFFFFF"/>
                <w:sz w:val="16"/>
                <w:szCs w:val="16"/>
                <w:lang w:eastAsia="es-CO"/>
              </w:rPr>
            </w:pPr>
            <w:r w:rsidRPr="009C7AA3">
              <w:rPr>
                <w:rFonts w:eastAsia="Times New Roman" w:cs="Calibri"/>
                <w:b/>
                <w:bCs/>
                <w:color w:val="FFFFFF"/>
                <w:sz w:val="16"/>
                <w:szCs w:val="16"/>
                <w:lang w:eastAsia="es-CO"/>
              </w:rPr>
              <w:t>247</w:t>
            </w:r>
          </w:p>
        </w:tc>
        <w:tc>
          <w:tcPr>
            <w:tcW w:w="278" w:type="pct"/>
            <w:tcBorders>
              <w:top w:val="nil"/>
              <w:left w:val="nil"/>
              <w:bottom w:val="single" w:sz="4" w:space="0" w:color="auto"/>
              <w:right w:val="single" w:sz="4" w:space="0" w:color="auto"/>
            </w:tcBorders>
            <w:shd w:val="clear" w:color="000000" w:fill="31869B"/>
            <w:noWrap/>
            <w:vAlign w:val="bottom"/>
            <w:hideMark/>
          </w:tcPr>
          <w:p w14:paraId="23BDB1A3" w14:textId="77777777" w:rsidR="009C7AA3" w:rsidRPr="009C7AA3" w:rsidRDefault="009C7AA3" w:rsidP="009C7AA3">
            <w:pPr>
              <w:spacing w:after="0" w:line="240" w:lineRule="auto"/>
              <w:jc w:val="center"/>
              <w:rPr>
                <w:rFonts w:eastAsia="Times New Roman" w:cs="Calibri"/>
                <w:b/>
                <w:bCs/>
                <w:color w:val="FFFFFF"/>
                <w:sz w:val="16"/>
                <w:szCs w:val="16"/>
                <w:lang w:eastAsia="es-CO"/>
              </w:rPr>
            </w:pPr>
            <w:r w:rsidRPr="009C7AA3">
              <w:rPr>
                <w:rFonts w:eastAsia="Times New Roman" w:cs="Calibri"/>
                <w:b/>
                <w:bCs/>
                <w:color w:val="FFFFFF"/>
                <w:sz w:val="16"/>
                <w:szCs w:val="16"/>
                <w:lang w:eastAsia="es-CO"/>
              </w:rPr>
              <w:t>369</w:t>
            </w:r>
          </w:p>
        </w:tc>
        <w:tc>
          <w:tcPr>
            <w:tcW w:w="269" w:type="pct"/>
            <w:tcBorders>
              <w:top w:val="nil"/>
              <w:left w:val="nil"/>
              <w:bottom w:val="single" w:sz="4" w:space="0" w:color="auto"/>
              <w:right w:val="single" w:sz="4" w:space="0" w:color="auto"/>
            </w:tcBorders>
            <w:shd w:val="clear" w:color="000000" w:fill="31869B"/>
            <w:noWrap/>
            <w:vAlign w:val="bottom"/>
            <w:hideMark/>
          </w:tcPr>
          <w:p w14:paraId="3F54799B" w14:textId="77777777" w:rsidR="009C7AA3" w:rsidRPr="009C7AA3" w:rsidRDefault="009C7AA3" w:rsidP="009C7AA3">
            <w:pPr>
              <w:spacing w:after="0" w:line="240" w:lineRule="auto"/>
              <w:jc w:val="center"/>
              <w:rPr>
                <w:rFonts w:eastAsia="Times New Roman" w:cs="Calibri"/>
                <w:b/>
                <w:bCs/>
                <w:color w:val="FFFFFF"/>
                <w:sz w:val="16"/>
                <w:szCs w:val="16"/>
                <w:lang w:eastAsia="es-CO"/>
              </w:rPr>
            </w:pPr>
            <w:r w:rsidRPr="009C7AA3">
              <w:rPr>
                <w:rFonts w:eastAsia="Times New Roman" w:cs="Calibri"/>
                <w:b/>
                <w:bCs/>
                <w:color w:val="FFFFFF"/>
                <w:sz w:val="16"/>
                <w:szCs w:val="16"/>
                <w:lang w:eastAsia="es-CO"/>
              </w:rPr>
              <w:t>254</w:t>
            </w:r>
          </w:p>
        </w:tc>
        <w:tc>
          <w:tcPr>
            <w:tcW w:w="280" w:type="pct"/>
            <w:tcBorders>
              <w:top w:val="nil"/>
              <w:left w:val="nil"/>
              <w:bottom w:val="single" w:sz="4" w:space="0" w:color="auto"/>
              <w:right w:val="single" w:sz="4" w:space="0" w:color="auto"/>
            </w:tcBorders>
            <w:shd w:val="clear" w:color="000000" w:fill="31869B"/>
            <w:noWrap/>
            <w:vAlign w:val="bottom"/>
            <w:hideMark/>
          </w:tcPr>
          <w:p w14:paraId="26C9FC69" w14:textId="77777777" w:rsidR="009C7AA3" w:rsidRPr="009C7AA3" w:rsidRDefault="009C7AA3" w:rsidP="009C7AA3">
            <w:pPr>
              <w:spacing w:after="0" w:line="240" w:lineRule="auto"/>
              <w:jc w:val="center"/>
              <w:rPr>
                <w:rFonts w:eastAsia="Times New Roman" w:cs="Calibri"/>
                <w:b/>
                <w:bCs/>
                <w:color w:val="FFFFFF"/>
                <w:sz w:val="16"/>
                <w:szCs w:val="16"/>
                <w:lang w:eastAsia="es-CO"/>
              </w:rPr>
            </w:pPr>
            <w:r w:rsidRPr="009C7AA3">
              <w:rPr>
                <w:rFonts w:eastAsia="Times New Roman" w:cs="Calibri"/>
                <w:b/>
                <w:bCs/>
                <w:color w:val="FFFFFF"/>
                <w:sz w:val="16"/>
                <w:szCs w:val="16"/>
                <w:lang w:eastAsia="es-CO"/>
              </w:rPr>
              <w:t>870</w:t>
            </w:r>
          </w:p>
        </w:tc>
        <w:tc>
          <w:tcPr>
            <w:tcW w:w="91" w:type="pct"/>
            <w:tcBorders>
              <w:top w:val="nil"/>
              <w:left w:val="nil"/>
              <w:bottom w:val="nil"/>
              <w:right w:val="nil"/>
            </w:tcBorders>
            <w:shd w:val="clear" w:color="000000" w:fill="FFFFFF"/>
            <w:noWrap/>
            <w:vAlign w:val="center"/>
            <w:hideMark/>
          </w:tcPr>
          <w:p w14:paraId="2DE51E77"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 </w:t>
            </w:r>
          </w:p>
        </w:tc>
        <w:tc>
          <w:tcPr>
            <w:tcW w:w="563" w:type="pct"/>
            <w:tcBorders>
              <w:top w:val="nil"/>
              <w:left w:val="single" w:sz="4" w:space="0" w:color="auto"/>
              <w:bottom w:val="single" w:sz="4" w:space="0" w:color="auto"/>
              <w:right w:val="single" w:sz="4" w:space="0" w:color="auto"/>
            </w:tcBorders>
            <w:shd w:val="clear" w:color="000000" w:fill="31869B"/>
            <w:noWrap/>
            <w:vAlign w:val="bottom"/>
            <w:hideMark/>
          </w:tcPr>
          <w:p w14:paraId="49CE784C" w14:textId="77777777" w:rsidR="009C7AA3" w:rsidRPr="009C7AA3" w:rsidRDefault="009C7AA3" w:rsidP="009C7AA3">
            <w:pPr>
              <w:spacing w:after="0" w:line="240" w:lineRule="auto"/>
              <w:jc w:val="center"/>
              <w:rPr>
                <w:rFonts w:eastAsia="Times New Roman" w:cs="Calibri"/>
                <w:b/>
                <w:bCs/>
                <w:color w:val="FFFFFF"/>
                <w:sz w:val="16"/>
                <w:szCs w:val="16"/>
                <w:lang w:eastAsia="es-CO"/>
              </w:rPr>
            </w:pPr>
            <w:r w:rsidRPr="009C7AA3">
              <w:rPr>
                <w:rFonts w:eastAsia="Times New Roman" w:cs="Calibri"/>
                <w:b/>
                <w:bCs/>
                <w:color w:val="FFFFFF"/>
                <w:sz w:val="16"/>
                <w:szCs w:val="16"/>
                <w:lang w:eastAsia="es-CO"/>
              </w:rPr>
              <w:t>Total</w:t>
            </w:r>
          </w:p>
        </w:tc>
        <w:tc>
          <w:tcPr>
            <w:tcW w:w="237" w:type="pct"/>
            <w:tcBorders>
              <w:top w:val="nil"/>
              <w:left w:val="nil"/>
              <w:bottom w:val="single" w:sz="4" w:space="0" w:color="auto"/>
              <w:right w:val="single" w:sz="4" w:space="0" w:color="auto"/>
            </w:tcBorders>
            <w:shd w:val="clear" w:color="000000" w:fill="31869B"/>
            <w:noWrap/>
            <w:vAlign w:val="bottom"/>
            <w:hideMark/>
          </w:tcPr>
          <w:p w14:paraId="10E9D6E0" w14:textId="77777777" w:rsidR="009C7AA3" w:rsidRPr="009C7AA3" w:rsidRDefault="009C7AA3" w:rsidP="009C7AA3">
            <w:pPr>
              <w:spacing w:after="0" w:line="240" w:lineRule="auto"/>
              <w:jc w:val="center"/>
              <w:rPr>
                <w:rFonts w:eastAsia="Times New Roman" w:cs="Calibri"/>
                <w:b/>
                <w:bCs/>
                <w:color w:val="FFFFFF"/>
                <w:sz w:val="16"/>
                <w:szCs w:val="16"/>
                <w:lang w:eastAsia="es-CO"/>
              </w:rPr>
            </w:pPr>
            <w:r w:rsidRPr="009C7AA3">
              <w:rPr>
                <w:rFonts w:eastAsia="Times New Roman" w:cs="Calibri"/>
                <w:b/>
                <w:bCs/>
                <w:color w:val="FFFFFF"/>
                <w:sz w:val="16"/>
                <w:szCs w:val="16"/>
                <w:lang w:eastAsia="es-CO"/>
              </w:rPr>
              <w:t>247</w:t>
            </w:r>
          </w:p>
        </w:tc>
        <w:tc>
          <w:tcPr>
            <w:tcW w:w="262" w:type="pct"/>
            <w:tcBorders>
              <w:top w:val="nil"/>
              <w:left w:val="nil"/>
              <w:bottom w:val="single" w:sz="4" w:space="0" w:color="auto"/>
              <w:right w:val="single" w:sz="4" w:space="0" w:color="auto"/>
            </w:tcBorders>
            <w:shd w:val="clear" w:color="000000" w:fill="31869B"/>
            <w:noWrap/>
            <w:vAlign w:val="bottom"/>
            <w:hideMark/>
          </w:tcPr>
          <w:p w14:paraId="75E50BFD" w14:textId="77777777" w:rsidR="009C7AA3" w:rsidRPr="009C7AA3" w:rsidRDefault="009C7AA3" w:rsidP="009C7AA3">
            <w:pPr>
              <w:spacing w:after="0" w:line="240" w:lineRule="auto"/>
              <w:jc w:val="center"/>
              <w:rPr>
                <w:rFonts w:eastAsia="Times New Roman" w:cs="Calibri"/>
                <w:b/>
                <w:bCs/>
                <w:color w:val="FFFFFF"/>
                <w:sz w:val="16"/>
                <w:szCs w:val="16"/>
                <w:lang w:eastAsia="es-CO"/>
              </w:rPr>
            </w:pPr>
            <w:r w:rsidRPr="009C7AA3">
              <w:rPr>
                <w:rFonts w:eastAsia="Times New Roman" w:cs="Calibri"/>
                <w:b/>
                <w:bCs/>
                <w:color w:val="FFFFFF"/>
                <w:sz w:val="16"/>
                <w:szCs w:val="16"/>
                <w:lang w:eastAsia="es-CO"/>
              </w:rPr>
              <w:t>369</w:t>
            </w:r>
          </w:p>
        </w:tc>
        <w:tc>
          <w:tcPr>
            <w:tcW w:w="253" w:type="pct"/>
            <w:tcBorders>
              <w:top w:val="nil"/>
              <w:left w:val="nil"/>
              <w:bottom w:val="single" w:sz="4" w:space="0" w:color="auto"/>
              <w:right w:val="single" w:sz="4" w:space="0" w:color="auto"/>
            </w:tcBorders>
            <w:shd w:val="clear" w:color="000000" w:fill="31869B"/>
            <w:noWrap/>
            <w:vAlign w:val="bottom"/>
            <w:hideMark/>
          </w:tcPr>
          <w:p w14:paraId="6F09E716" w14:textId="77777777" w:rsidR="009C7AA3" w:rsidRPr="009C7AA3" w:rsidRDefault="009C7AA3" w:rsidP="009C7AA3">
            <w:pPr>
              <w:spacing w:after="0" w:line="240" w:lineRule="auto"/>
              <w:jc w:val="center"/>
              <w:rPr>
                <w:rFonts w:eastAsia="Times New Roman" w:cs="Calibri"/>
                <w:b/>
                <w:bCs/>
                <w:color w:val="FFFFFF"/>
                <w:sz w:val="16"/>
                <w:szCs w:val="16"/>
                <w:lang w:eastAsia="es-CO"/>
              </w:rPr>
            </w:pPr>
            <w:r w:rsidRPr="009C7AA3">
              <w:rPr>
                <w:rFonts w:eastAsia="Times New Roman" w:cs="Calibri"/>
                <w:b/>
                <w:bCs/>
                <w:color w:val="FFFFFF"/>
                <w:sz w:val="16"/>
                <w:szCs w:val="16"/>
                <w:lang w:eastAsia="es-CO"/>
              </w:rPr>
              <w:t>254</w:t>
            </w:r>
          </w:p>
        </w:tc>
        <w:tc>
          <w:tcPr>
            <w:tcW w:w="264" w:type="pct"/>
            <w:tcBorders>
              <w:top w:val="nil"/>
              <w:left w:val="nil"/>
              <w:bottom w:val="single" w:sz="4" w:space="0" w:color="auto"/>
              <w:right w:val="single" w:sz="4" w:space="0" w:color="auto"/>
            </w:tcBorders>
            <w:shd w:val="clear" w:color="000000" w:fill="31869B"/>
            <w:noWrap/>
            <w:vAlign w:val="bottom"/>
            <w:hideMark/>
          </w:tcPr>
          <w:p w14:paraId="69F332B2" w14:textId="77777777" w:rsidR="009C7AA3" w:rsidRPr="009C7AA3" w:rsidRDefault="009C7AA3" w:rsidP="009C7AA3">
            <w:pPr>
              <w:spacing w:after="0" w:line="240" w:lineRule="auto"/>
              <w:jc w:val="center"/>
              <w:rPr>
                <w:rFonts w:eastAsia="Times New Roman" w:cs="Calibri"/>
                <w:b/>
                <w:bCs/>
                <w:color w:val="FFFFFF"/>
                <w:sz w:val="16"/>
                <w:szCs w:val="16"/>
                <w:lang w:eastAsia="es-CO"/>
              </w:rPr>
            </w:pPr>
            <w:r w:rsidRPr="009C7AA3">
              <w:rPr>
                <w:rFonts w:eastAsia="Times New Roman" w:cs="Calibri"/>
                <w:b/>
                <w:bCs/>
                <w:color w:val="FFFFFF"/>
                <w:sz w:val="16"/>
                <w:szCs w:val="16"/>
                <w:lang w:eastAsia="es-CO"/>
              </w:rPr>
              <w:t>870</w:t>
            </w:r>
          </w:p>
        </w:tc>
      </w:tr>
    </w:tbl>
    <w:p w14:paraId="655ADB90" w14:textId="77777777" w:rsidR="009C7AA3" w:rsidRPr="009C7AA3" w:rsidRDefault="009C7AA3" w:rsidP="009C7AA3">
      <w:pPr>
        <w:spacing w:after="0" w:line="259" w:lineRule="auto"/>
        <w:ind w:firstLine="360"/>
        <w:jc w:val="center"/>
        <w:rPr>
          <w:rFonts w:ascii="Arial" w:hAnsi="Arial" w:cs="Arial"/>
          <w:color w:val="FFFFFF"/>
          <w:lang w:val="es-MX"/>
        </w:rPr>
      </w:pPr>
      <w:r w:rsidRPr="009C7AA3">
        <w:rPr>
          <w:rFonts w:ascii="Arial" w:hAnsi="Arial" w:cs="Arial"/>
          <w:color w:val="FFFFFF"/>
          <w:lang w:val="es-MX"/>
        </w:rPr>
        <w:fldChar w:fldCharType="end"/>
      </w:r>
      <w:r w:rsidRPr="009C7AA3">
        <w:rPr>
          <w:rFonts w:ascii="Arial" w:hAnsi="Arial" w:cs="Arial"/>
          <w:color w:val="FFFFFF"/>
          <w:lang w:val="es-MX"/>
        </w:rPr>
        <w:t xml:space="preserve">OMADA DEL INFORME DE CONALCENTER  </w:t>
      </w:r>
    </w:p>
    <w:p w14:paraId="69A5FD4D" w14:textId="77777777" w:rsidR="009C7AA3" w:rsidRPr="009C7AA3" w:rsidRDefault="009C7AA3" w:rsidP="009C7AA3">
      <w:pPr>
        <w:spacing w:after="0" w:line="259" w:lineRule="auto"/>
        <w:jc w:val="both"/>
        <w:rPr>
          <w:rFonts w:ascii="Arial" w:hAnsi="Arial" w:cs="Arial"/>
          <w:sz w:val="24"/>
          <w:szCs w:val="24"/>
          <w:lang w:val="es-MX"/>
        </w:rPr>
      </w:pPr>
      <w:r w:rsidRPr="009C7AA3">
        <w:rPr>
          <w:rFonts w:ascii="Arial" w:hAnsi="Arial" w:cs="Arial"/>
          <w:sz w:val="24"/>
          <w:szCs w:val="24"/>
          <w:lang w:val="es-MX"/>
        </w:rPr>
        <w:t xml:space="preserve">Se evidencia que la calificación excelente es el ítem mejor calificado con un promedio de calificación del 94%, evidenciando la satisfacción del usuario en los canales telefónico y chat. </w:t>
      </w:r>
    </w:p>
    <w:p w14:paraId="1FF35295" w14:textId="06311BA5" w:rsidR="009C7AA3" w:rsidRPr="009C7AA3" w:rsidRDefault="009C7AA3" w:rsidP="009C7AA3">
      <w:pPr>
        <w:spacing w:after="0" w:line="259" w:lineRule="auto"/>
        <w:ind w:firstLine="360"/>
        <w:jc w:val="center"/>
        <w:rPr>
          <w:sz w:val="20"/>
          <w:szCs w:val="20"/>
          <w:lang w:eastAsia="es-CO"/>
        </w:rPr>
      </w:pPr>
      <w:r w:rsidRPr="009C7AA3">
        <w:rPr>
          <w:noProof/>
        </w:rPr>
        <w:fldChar w:fldCharType="begin"/>
      </w:r>
      <w:r w:rsidRPr="009C7AA3">
        <w:rPr>
          <w:noProof/>
        </w:rPr>
        <w:instrText xml:space="preserve"> LINK </w:instrText>
      </w:r>
      <w:r w:rsidR="00272BE2">
        <w:rPr>
          <w:noProof/>
        </w:rPr>
        <w:instrText xml:space="preserve">Excel.Sheet.12 "C:\\Users\\gecheverryn\\Documents\\Informes\\CUADROS INFORME CANALES II trimestre.xlsx" "encuesta chat y telefono!F13C7:F21C17" </w:instrText>
      </w:r>
      <w:r w:rsidRPr="009C7AA3">
        <w:rPr>
          <w:noProof/>
        </w:rPr>
        <w:instrText xml:space="preserve">\a \f 4 \h  \* MERGEFORMAT </w:instrText>
      </w:r>
      <w:r w:rsidRPr="009C7AA3">
        <w:rPr>
          <w:noProof/>
        </w:rPr>
        <w:fldChar w:fldCharType="separate"/>
      </w:r>
    </w:p>
    <w:tbl>
      <w:tblPr>
        <w:tblW w:w="5000" w:type="pct"/>
        <w:tblCellMar>
          <w:left w:w="70" w:type="dxa"/>
          <w:right w:w="70" w:type="dxa"/>
        </w:tblCellMar>
        <w:tblLook w:val="04A0" w:firstRow="1" w:lastRow="0" w:firstColumn="1" w:lastColumn="0" w:noHBand="0" w:noVBand="1"/>
      </w:tblPr>
      <w:tblGrid>
        <w:gridCol w:w="1053"/>
        <w:gridCol w:w="998"/>
        <w:gridCol w:w="176"/>
        <w:gridCol w:w="1052"/>
        <w:gridCol w:w="997"/>
        <w:gridCol w:w="176"/>
        <w:gridCol w:w="1052"/>
        <w:gridCol w:w="997"/>
        <w:gridCol w:w="146"/>
        <w:gridCol w:w="1052"/>
        <w:gridCol w:w="997"/>
      </w:tblGrid>
      <w:tr w:rsidR="009C7AA3" w:rsidRPr="009C7AA3" w14:paraId="7F49019E" w14:textId="77777777" w:rsidTr="009C7AA3">
        <w:trPr>
          <w:trHeight w:val="855"/>
        </w:trPr>
        <w:tc>
          <w:tcPr>
            <w:tcW w:w="1086" w:type="pct"/>
            <w:gridSpan w:val="2"/>
            <w:tcBorders>
              <w:top w:val="nil"/>
              <w:left w:val="nil"/>
              <w:bottom w:val="nil"/>
              <w:right w:val="nil"/>
            </w:tcBorders>
            <w:shd w:val="clear" w:color="000000" w:fill="FFFFFF"/>
            <w:vAlign w:val="center"/>
            <w:hideMark/>
          </w:tcPr>
          <w:p w14:paraId="54B3EF46"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La información suministrada fue</w:t>
            </w:r>
          </w:p>
          <w:p w14:paraId="15EF45C5"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 xml:space="preserve"> clara y satisfactoria?</w:t>
            </w:r>
          </w:p>
        </w:tc>
        <w:tc>
          <w:tcPr>
            <w:tcW w:w="237" w:type="pct"/>
            <w:tcBorders>
              <w:top w:val="nil"/>
              <w:left w:val="nil"/>
              <w:bottom w:val="nil"/>
              <w:right w:val="nil"/>
            </w:tcBorders>
            <w:shd w:val="clear" w:color="000000" w:fill="FFFFFF"/>
            <w:vAlign w:val="center"/>
            <w:hideMark/>
          </w:tcPr>
          <w:p w14:paraId="17545B47" w14:textId="77777777" w:rsidR="009C7AA3" w:rsidRPr="009C7AA3" w:rsidRDefault="009C7AA3" w:rsidP="009C7AA3">
            <w:pPr>
              <w:spacing w:after="0" w:line="240" w:lineRule="auto"/>
              <w:rPr>
                <w:rFonts w:eastAsia="Times New Roman" w:cs="Calibri"/>
                <w:color w:val="000000"/>
                <w:sz w:val="16"/>
                <w:szCs w:val="16"/>
                <w:lang w:eastAsia="es-CO"/>
              </w:rPr>
            </w:pPr>
            <w:r w:rsidRPr="009C7AA3">
              <w:rPr>
                <w:rFonts w:eastAsia="Times New Roman" w:cs="Calibri"/>
                <w:color w:val="000000"/>
                <w:sz w:val="16"/>
                <w:szCs w:val="16"/>
                <w:lang w:eastAsia="es-CO"/>
              </w:rPr>
              <w:t> </w:t>
            </w:r>
          </w:p>
        </w:tc>
        <w:tc>
          <w:tcPr>
            <w:tcW w:w="1086" w:type="pct"/>
            <w:gridSpan w:val="2"/>
            <w:tcBorders>
              <w:top w:val="nil"/>
              <w:left w:val="nil"/>
              <w:bottom w:val="nil"/>
              <w:right w:val="nil"/>
            </w:tcBorders>
            <w:shd w:val="clear" w:color="000000" w:fill="FFFFFF"/>
            <w:vAlign w:val="center"/>
            <w:hideMark/>
          </w:tcPr>
          <w:p w14:paraId="1A3E7BED"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Cómo califica la oportunidad en la atención por este canal?</w:t>
            </w:r>
          </w:p>
        </w:tc>
        <w:tc>
          <w:tcPr>
            <w:tcW w:w="200" w:type="pct"/>
            <w:tcBorders>
              <w:top w:val="nil"/>
              <w:left w:val="nil"/>
              <w:bottom w:val="nil"/>
              <w:right w:val="nil"/>
            </w:tcBorders>
            <w:shd w:val="clear" w:color="000000" w:fill="FFFFFF"/>
            <w:vAlign w:val="center"/>
            <w:hideMark/>
          </w:tcPr>
          <w:p w14:paraId="6A24F15C" w14:textId="77777777" w:rsidR="009C7AA3" w:rsidRPr="009C7AA3" w:rsidRDefault="009C7AA3" w:rsidP="009C7AA3">
            <w:pPr>
              <w:spacing w:after="0" w:line="240" w:lineRule="auto"/>
              <w:rPr>
                <w:rFonts w:eastAsia="Times New Roman" w:cs="Calibri"/>
                <w:color w:val="000000"/>
                <w:sz w:val="16"/>
                <w:szCs w:val="16"/>
                <w:lang w:eastAsia="es-CO"/>
              </w:rPr>
            </w:pPr>
            <w:r w:rsidRPr="009C7AA3">
              <w:rPr>
                <w:rFonts w:eastAsia="Times New Roman" w:cs="Calibri"/>
                <w:color w:val="000000"/>
                <w:sz w:val="16"/>
                <w:szCs w:val="16"/>
                <w:lang w:eastAsia="es-CO"/>
              </w:rPr>
              <w:t> </w:t>
            </w:r>
          </w:p>
        </w:tc>
        <w:tc>
          <w:tcPr>
            <w:tcW w:w="1086" w:type="pct"/>
            <w:gridSpan w:val="2"/>
            <w:tcBorders>
              <w:top w:val="nil"/>
              <w:left w:val="nil"/>
              <w:bottom w:val="nil"/>
              <w:right w:val="nil"/>
            </w:tcBorders>
            <w:shd w:val="clear" w:color="000000" w:fill="FFFFFF"/>
            <w:vAlign w:val="center"/>
            <w:hideMark/>
          </w:tcPr>
          <w:p w14:paraId="264C5474"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El Asesor que lo atendió respondió a la consulta por usted formulada?</w:t>
            </w:r>
          </w:p>
        </w:tc>
        <w:tc>
          <w:tcPr>
            <w:tcW w:w="199" w:type="pct"/>
            <w:tcBorders>
              <w:top w:val="nil"/>
              <w:left w:val="nil"/>
              <w:bottom w:val="nil"/>
              <w:right w:val="nil"/>
            </w:tcBorders>
            <w:shd w:val="clear" w:color="auto" w:fill="auto"/>
            <w:noWrap/>
            <w:vAlign w:val="bottom"/>
            <w:hideMark/>
          </w:tcPr>
          <w:p w14:paraId="5950AD8C" w14:textId="77777777" w:rsidR="009C7AA3" w:rsidRPr="009C7AA3" w:rsidRDefault="009C7AA3" w:rsidP="009C7AA3">
            <w:pPr>
              <w:spacing w:after="0" w:line="240" w:lineRule="auto"/>
              <w:jc w:val="center"/>
              <w:rPr>
                <w:rFonts w:eastAsia="Times New Roman" w:cs="Calibri"/>
                <w:color w:val="000000"/>
                <w:sz w:val="16"/>
                <w:szCs w:val="16"/>
                <w:lang w:eastAsia="es-CO"/>
              </w:rPr>
            </w:pPr>
          </w:p>
        </w:tc>
        <w:tc>
          <w:tcPr>
            <w:tcW w:w="554" w:type="pct"/>
            <w:tcBorders>
              <w:top w:val="nil"/>
              <w:left w:val="nil"/>
              <w:bottom w:val="nil"/>
              <w:right w:val="nil"/>
            </w:tcBorders>
            <w:shd w:val="clear" w:color="auto" w:fill="auto"/>
            <w:noWrap/>
            <w:vAlign w:val="bottom"/>
            <w:hideMark/>
          </w:tcPr>
          <w:p w14:paraId="071EB1AC" w14:textId="77777777" w:rsidR="009C7AA3" w:rsidRPr="009C7AA3" w:rsidRDefault="009C7AA3" w:rsidP="009C7AA3">
            <w:pPr>
              <w:spacing w:after="0" w:line="240" w:lineRule="auto"/>
              <w:rPr>
                <w:rFonts w:ascii="Times New Roman" w:eastAsia="Times New Roman" w:hAnsi="Times New Roman"/>
                <w:sz w:val="16"/>
                <w:szCs w:val="16"/>
                <w:lang w:eastAsia="es-CO"/>
              </w:rPr>
            </w:pPr>
          </w:p>
        </w:tc>
        <w:tc>
          <w:tcPr>
            <w:tcW w:w="554" w:type="pct"/>
            <w:tcBorders>
              <w:top w:val="nil"/>
              <w:left w:val="nil"/>
              <w:bottom w:val="nil"/>
              <w:right w:val="nil"/>
            </w:tcBorders>
            <w:shd w:val="clear" w:color="auto" w:fill="auto"/>
            <w:noWrap/>
            <w:vAlign w:val="bottom"/>
            <w:hideMark/>
          </w:tcPr>
          <w:p w14:paraId="3F92D6D8" w14:textId="77777777" w:rsidR="009C7AA3" w:rsidRPr="009C7AA3" w:rsidRDefault="009C7AA3" w:rsidP="009C7AA3">
            <w:pPr>
              <w:spacing w:after="0" w:line="240" w:lineRule="auto"/>
              <w:rPr>
                <w:rFonts w:ascii="Times New Roman" w:eastAsia="Times New Roman" w:hAnsi="Times New Roman"/>
                <w:sz w:val="16"/>
                <w:szCs w:val="16"/>
                <w:lang w:eastAsia="es-CO"/>
              </w:rPr>
            </w:pPr>
          </w:p>
        </w:tc>
      </w:tr>
      <w:tr w:rsidR="009C7AA3" w:rsidRPr="009C7AA3" w14:paraId="73069C3E" w14:textId="77777777" w:rsidTr="009C7AA3">
        <w:trPr>
          <w:trHeight w:val="300"/>
        </w:trPr>
        <w:tc>
          <w:tcPr>
            <w:tcW w:w="560" w:type="pct"/>
            <w:tcBorders>
              <w:top w:val="nil"/>
              <w:left w:val="nil"/>
              <w:bottom w:val="nil"/>
              <w:right w:val="nil"/>
            </w:tcBorders>
            <w:shd w:val="clear" w:color="000000" w:fill="FFFFFF"/>
            <w:noWrap/>
            <w:vAlign w:val="center"/>
            <w:hideMark/>
          </w:tcPr>
          <w:p w14:paraId="2ED012D8"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 </w:t>
            </w:r>
          </w:p>
        </w:tc>
        <w:tc>
          <w:tcPr>
            <w:tcW w:w="526" w:type="pct"/>
            <w:tcBorders>
              <w:top w:val="nil"/>
              <w:left w:val="nil"/>
              <w:bottom w:val="nil"/>
              <w:right w:val="nil"/>
            </w:tcBorders>
            <w:shd w:val="clear" w:color="000000" w:fill="FFFFFF"/>
            <w:noWrap/>
            <w:vAlign w:val="center"/>
            <w:hideMark/>
          </w:tcPr>
          <w:p w14:paraId="7F6FB976"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 </w:t>
            </w:r>
          </w:p>
        </w:tc>
        <w:tc>
          <w:tcPr>
            <w:tcW w:w="237" w:type="pct"/>
            <w:tcBorders>
              <w:top w:val="nil"/>
              <w:left w:val="nil"/>
              <w:bottom w:val="nil"/>
              <w:right w:val="nil"/>
            </w:tcBorders>
            <w:shd w:val="clear" w:color="000000" w:fill="FFFFFF"/>
            <w:noWrap/>
            <w:vAlign w:val="center"/>
            <w:hideMark/>
          </w:tcPr>
          <w:p w14:paraId="7C2AF1A1"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 </w:t>
            </w:r>
          </w:p>
        </w:tc>
        <w:tc>
          <w:tcPr>
            <w:tcW w:w="560" w:type="pct"/>
            <w:tcBorders>
              <w:top w:val="nil"/>
              <w:left w:val="nil"/>
              <w:bottom w:val="nil"/>
              <w:right w:val="nil"/>
            </w:tcBorders>
            <w:shd w:val="clear" w:color="000000" w:fill="FFFFFF"/>
            <w:noWrap/>
            <w:vAlign w:val="center"/>
            <w:hideMark/>
          </w:tcPr>
          <w:p w14:paraId="1684A0CE"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 </w:t>
            </w:r>
          </w:p>
        </w:tc>
        <w:tc>
          <w:tcPr>
            <w:tcW w:w="526" w:type="pct"/>
            <w:tcBorders>
              <w:top w:val="nil"/>
              <w:left w:val="nil"/>
              <w:bottom w:val="nil"/>
              <w:right w:val="nil"/>
            </w:tcBorders>
            <w:shd w:val="clear" w:color="000000" w:fill="FFFFFF"/>
            <w:noWrap/>
            <w:vAlign w:val="center"/>
            <w:hideMark/>
          </w:tcPr>
          <w:p w14:paraId="7919C74A"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 </w:t>
            </w:r>
          </w:p>
        </w:tc>
        <w:tc>
          <w:tcPr>
            <w:tcW w:w="200" w:type="pct"/>
            <w:tcBorders>
              <w:top w:val="nil"/>
              <w:left w:val="nil"/>
              <w:bottom w:val="nil"/>
              <w:right w:val="nil"/>
            </w:tcBorders>
            <w:shd w:val="clear" w:color="000000" w:fill="FFFFFF"/>
            <w:noWrap/>
            <w:vAlign w:val="center"/>
            <w:hideMark/>
          </w:tcPr>
          <w:p w14:paraId="6CFF5485"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 </w:t>
            </w:r>
          </w:p>
        </w:tc>
        <w:tc>
          <w:tcPr>
            <w:tcW w:w="560" w:type="pct"/>
            <w:tcBorders>
              <w:top w:val="nil"/>
              <w:left w:val="nil"/>
              <w:bottom w:val="nil"/>
              <w:right w:val="nil"/>
            </w:tcBorders>
            <w:shd w:val="clear" w:color="000000" w:fill="FFFFFF"/>
            <w:noWrap/>
            <w:vAlign w:val="center"/>
            <w:hideMark/>
          </w:tcPr>
          <w:p w14:paraId="1A5A6F39"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 </w:t>
            </w:r>
          </w:p>
        </w:tc>
        <w:tc>
          <w:tcPr>
            <w:tcW w:w="526" w:type="pct"/>
            <w:tcBorders>
              <w:top w:val="nil"/>
              <w:left w:val="nil"/>
              <w:bottom w:val="nil"/>
              <w:right w:val="nil"/>
            </w:tcBorders>
            <w:shd w:val="clear" w:color="000000" w:fill="FFFFFF"/>
            <w:noWrap/>
            <w:vAlign w:val="center"/>
            <w:hideMark/>
          </w:tcPr>
          <w:p w14:paraId="1A69AFC2"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 </w:t>
            </w:r>
          </w:p>
        </w:tc>
        <w:tc>
          <w:tcPr>
            <w:tcW w:w="199" w:type="pct"/>
            <w:tcBorders>
              <w:top w:val="nil"/>
              <w:left w:val="nil"/>
              <w:bottom w:val="nil"/>
              <w:right w:val="nil"/>
            </w:tcBorders>
            <w:shd w:val="clear" w:color="auto" w:fill="auto"/>
            <w:noWrap/>
            <w:vAlign w:val="bottom"/>
            <w:hideMark/>
          </w:tcPr>
          <w:p w14:paraId="638854FB" w14:textId="77777777" w:rsidR="009C7AA3" w:rsidRPr="009C7AA3" w:rsidRDefault="009C7AA3" w:rsidP="009C7AA3">
            <w:pPr>
              <w:spacing w:after="0" w:line="240" w:lineRule="auto"/>
              <w:jc w:val="center"/>
              <w:rPr>
                <w:rFonts w:eastAsia="Times New Roman" w:cs="Calibri"/>
                <w:color w:val="000000"/>
                <w:sz w:val="16"/>
                <w:szCs w:val="16"/>
                <w:lang w:eastAsia="es-CO"/>
              </w:rPr>
            </w:pPr>
          </w:p>
        </w:tc>
        <w:tc>
          <w:tcPr>
            <w:tcW w:w="110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1012C"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PROMEDIO</w:t>
            </w:r>
          </w:p>
        </w:tc>
      </w:tr>
      <w:tr w:rsidR="009C7AA3" w:rsidRPr="009C7AA3" w14:paraId="6522AC58" w14:textId="77777777" w:rsidTr="009C7AA3">
        <w:trPr>
          <w:trHeight w:val="300"/>
        </w:trPr>
        <w:tc>
          <w:tcPr>
            <w:tcW w:w="560" w:type="pct"/>
            <w:tcBorders>
              <w:top w:val="single" w:sz="4" w:space="0" w:color="auto"/>
              <w:left w:val="single" w:sz="4" w:space="0" w:color="auto"/>
              <w:bottom w:val="single" w:sz="4" w:space="0" w:color="auto"/>
              <w:right w:val="single" w:sz="4" w:space="0" w:color="auto"/>
            </w:tcBorders>
            <w:shd w:val="clear" w:color="000000" w:fill="31869B"/>
            <w:noWrap/>
            <w:vAlign w:val="bottom"/>
            <w:hideMark/>
          </w:tcPr>
          <w:p w14:paraId="5FA4FD9E" w14:textId="77777777" w:rsidR="009C7AA3" w:rsidRPr="009C7AA3" w:rsidRDefault="009C7AA3" w:rsidP="009C7AA3">
            <w:pPr>
              <w:spacing w:after="0" w:line="240" w:lineRule="auto"/>
              <w:jc w:val="center"/>
              <w:rPr>
                <w:rFonts w:eastAsia="Times New Roman" w:cs="Calibri"/>
                <w:b/>
                <w:bCs/>
                <w:color w:val="FFFFFF"/>
                <w:sz w:val="16"/>
                <w:szCs w:val="16"/>
                <w:lang w:eastAsia="es-CO"/>
              </w:rPr>
            </w:pPr>
            <w:r w:rsidRPr="009C7AA3">
              <w:rPr>
                <w:rFonts w:eastAsia="Times New Roman" w:cs="Calibri"/>
                <w:b/>
                <w:bCs/>
                <w:color w:val="FFFFFF"/>
                <w:sz w:val="16"/>
                <w:szCs w:val="16"/>
                <w:lang w:eastAsia="es-CO"/>
              </w:rPr>
              <w:t>CALIFICACION</w:t>
            </w:r>
          </w:p>
        </w:tc>
        <w:tc>
          <w:tcPr>
            <w:tcW w:w="526" w:type="pct"/>
            <w:tcBorders>
              <w:top w:val="single" w:sz="4" w:space="0" w:color="auto"/>
              <w:left w:val="nil"/>
              <w:bottom w:val="single" w:sz="4" w:space="0" w:color="auto"/>
              <w:right w:val="single" w:sz="4" w:space="0" w:color="auto"/>
            </w:tcBorders>
            <w:shd w:val="clear" w:color="000000" w:fill="31869B"/>
            <w:noWrap/>
            <w:vAlign w:val="bottom"/>
            <w:hideMark/>
          </w:tcPr>
          <w:p w14:paraId="57A291CE" w14:textId="77777777" w:rsidR="009C7AA3" w:rsidRPr="009C7AA3" w:rsidRDefault="009C7AA3" w:rsidP="009C7AA3">
            <w:pPr>
              <w:spacing w:after="0" w:line="240" w:lineRule="auto"/>
              <w:jc w:val="center"/>
              <w:rPr>
                <w:rFonts w:eastAsia="Times New Roman" w:cs="Calibri"/>
                <w:b/>
                <w:bCs/>
                <w:color w:val="FFFFFF"/>
                <w:sz w:val="16"/>
                <w:szCs w:val="16"/>
                <w:lang w:eastAsia="es-CO"/>
              </w:rPr>
            </w:pPr>
            <w:r w:rsidRPr="009C7AA3">
              <w:rPr>
                <w:rFonts w:eastAsia="Times New Roman" w:cs="Calibri"/>
                <w:b/>
                <w:bCs/>
                <w:color w:val="FFFFFF"/>
                <w:sz w:val="16"/>
                <w:szCs w:val="16"/>
                <w:lang w:eastAsia="es-CO"/>
              </w:rPr>
              <w:t>II TRIMESTRE</w:t>
            </w:r>
          </w:p>
        </w:tc>
        <w:tc>
          <w:tcPr>
            <w:tcW w:w="237" w:type="pct"/>
            <w:tcBorders>
              <w:top w:val="nil"/>
              <w:left w:val="nil"/>
              <w:bottom w:val="nil"/>
              <w:right w:val="nil"/>
            </w:tcBorders>
            <w:shd w:val="clear" w:color="000000" w:fill="FFFFFF"/>
            <w:noWrap/>
            <w:vAlign w:val="center"/>
            <w:hideMark/>
          </w:tcPr>
          <w:p w14:paraId="12C06BE6"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 </w:t>
            </w:r>
          </w:p>
        </w:tc>
        <w:tc>
          <w:tcPr>
            <w:tcW w:w="560" w:type="pct"/>
            <w:tcBorders>
              <w:top w:val="single" w:sz="4" w:space="0" w:color="auto"/>
              <w:left w:val="single" w:sz="4" w:space="0" w:color="auto"/>
              <w:bottom w:val="single" w:sz="4" w:space="0" w:color="auto"/>
              <w:right w:val="single" w:sz="4" w:space="0" w:color="auto"/>
            </w:tcBorders>
            <w:shd w:val="clear" w:color="000000" w:fill="31869B"/>
            <w:noWrap/>
            <w:vAlign w:val="bottom"/>
            <w:hideMark/>
          </w:tcPr>
          <w:p w14:paraId="7AF804C8" w14:textId="77777777" w:rsidR="009C7AA3" w:rsidRPr="009C7AA3" w:rsidRDefault="009C7AA3" w:rsidP="009C7AA3">
            <w:pPr>
              <w:spacing w:after="0" w:line="240" w:lineRule="auto"/>
              <w:jc w:val="center"/>
              <w:rPr>
                <w:rFonts w:eastAsia="Times New Roman" w:cs="Calibri"/>
                <w:b/>
                <w:bCs/>
                <w:color w:val="FFFFFF"/>
                <w:sz w:val="16"/>
                <w:szCs w:val="16"/>
                <w:lang w:eastAsia="es-CO"/>
              </w:rPr>
            </w:pPr>
            <w:r w:rsidRPr="009C7AA3">
              <w:rPr>
                <w:rFonts w:eastAsia="Times New Roman" w:cs="Calibri"/>
                <w:b/>
                <w:bCs/>
                <w:color w:val="FFFFFF"/>
                <w:sz w:val="16"/>
                <w:szCs w:val="16"/>
                <w:lang w:eastAsia="es-CO"/>
              </w:rPr>
              <w:t>CALIFICACION</w:t>
            </w:r>
          </w:p>
        </w:tc>
        <w:tc>
          <w:tcPr>
            <w:tcW w:w="526" w:type="pct"/>
            <w:tcBorders>
              <w:top w:val="single" w:sz="4" w:space="0" w:color="auto"/>
              <w:left w:val="nil"/>
              <w:bottom w:val="single" w:sz="4" w:space="0" w:color="auto"/>
              <w:right w:val="single" w:sz="4" w:space="0" w:color="auto"/>
            </w:tcBorders>
            <w:shd w:val="clear" w:color="000000" w:fill="31869B"/>
            <w:noWrap/>
            <w:vAlign w:val="bottom"/>
            <w:hideMark/>
          </w:tcPr>
          <w:p w14:paraId="17DC6FA2" w14:textId="77777777" w:rsidR="009C7AA3" w:rsidRPr="009C7AA3" w:rsidRDefault="009C7AA3" w:rsidP="009C7AA3">
            <w:pPr>
              <w:spacing w:after="0" w:line="240" w:lineRule="auto"/>
              <w:jc w:val="center"/>
              <w:rPr>
                <w:rFonts w:eastAsia="Times New Roman" w:cs="Calibri"/>
                <w:b/>
                <w:bCs/>
                <w:color w:val="FFFFFF"/>
                <w:sz w:val="16"/>
                <w:szCs w:val="16"/>
                <w:lang w:eastAsia="es-CO"/>
              </w:rPr>
            </w:pPr>
            <w:r w:rsidRPr="009C7AA3">
              <w:rPr>
                <w:rFonts w:eastAsia="Times New Roman" w:cs="Calibri"/>
                <w:b/>
                <w:bCs/>
                <w:color w:val="FFFFFF"/>
                <w:sz w:val="16"/>
                <w:szCs w:val="16"/>
                <w:lang w:eastAsia="es-CO"/>
              </w:rPr>
              <w:t>II TRIMESTRE</w:t>
            </w:r>
          </w:p>
        </w:tc>
        <w:tc>
          <w:tcPr>
            <w:tcW w:w="200" w:type="pct"/>
            <w:tcBorders>
              <w:top w:val="nil"/>
              <w:left w:val="nil"/>
              <w:bottom w:val="nil"/>
              <w:right w:val="nil"/>
            </w:tcBorders>
            <w:shd w:val="clear" w:color="000000" w:fill="FFFFFF"/>
            <w:noWrap/>
            <w:vAlign w:val="center"/>
            <w:hideMark/>
          </w:tcPr>
          <w:p w14:paraId="7EB360CE"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 </w:t>
            </w:r>
          </w:p>
        </w:tc>
        <w:tc>
          <w:tcPr>
            <w:tcW w:w="560" w:type="pct"/>
            <w:tcBorders>
              <w:top w:val="single" w:sz="4" w:space="0" w:color="auto"/>
              <w:left w:val="single" w:sz="4" w:space="0" w:color="auto"/>
              <w:bottom w:val="single" w:sz="4" w:space="0" w:color="auto"/>
              <w:right w:val="single" w:sz="4" w:space="0" w:color="auto"/>
            </w:tcBorders>
            <w:shd w:val="clear" w:color="000000" w:fill="31869B"/>
            <w:noWrap/>
            <w:vAlign w:val="bottom"/>
            <w:hideMark/>
          </w:tcPr>
          <w:p w14:paraId="4295BF90" w14:textId="77777777" w:rsidR="009C7AA3" w:rsidRPr="009C7AA3" w:rsidRDefault="009C7AA3" w:rsidP="009C7AA3">
            <w:pPr>
              <w:spacing w:after="0" w:line="240" w:lineRule="auto"/>
              <w:jc w:val="center"/>
              <w:rPr>
                <w:rFonts w:eastAsia="Times New Roman" w:cs="Calibri"/>
                <w:b/>
                <w:bCs/>
                <w:color w:val="FFFFFF"/>
                <w:sz w:val="16"/>
                <w:szCs w:val="16"/>
                <w:lang w:eastAsia="es-CO"/>
              </w:rPr>
            </w:pPr>
            <w:r w:rsidRPr="009C7AA3">
              <w:rPr>
                <w:rFonts w:eastAsia="Times New Roman" w:cs="Calibri"/>
                <w:b/>
                <w:bCs/>
                <w:color w:val="FFFFFF"/>
                <w:sz w:val="16"/>
                <w:szCs w:val="16"/>
                <w:lang w:eastAsia="es-CO"/>
              </w:rPr>
              <w:t>CALIFICACION</w:t>
            </w:r>
          </w:p>
        </w:tc>
        <w:tc>
          <w:tcPr>
            <w:tcW w:w="526" w:type="pct"/>
            <w:tcBorders>
              <w:top w:val="single" w:sz="4" w:space="0" w:color="auto"/>
              <w:left w:val="nil"/>
              <w:bottom w:val="single" w:sz="4" w:space="0" w:color="auto"/>
              <w:right w:val="single" w:sz="4" w:space="0" w:color="auto"/>
            </w:tcBorders>
            <w:shd w:val="clear" w:color="000000" w:fill="31869B"/>
            <w:noWrap/>
            <w:vAlign w:val="bottom"/>
            <w:hideMark/>
          </w:tcPr>
          <w:p w14:paraId="05E2D38E" w14:textId="77777777" w:rsidR="009C7AA3" w:rsidRPr="009C7AA3" w:rsidRDefault="009C7AA3" w:rsidP="009C7AA3">
            <w:pPr>
              <w:spacing w:after="0" w:line="240" w:lineRule="auto"/>
              <w:jc w:val="center"/>
              <w:rPr>
                <w:rFonts w:eastAsia="Times New Roman" w:cs="Calibri"/>
                <w:b/>
                <w:bCs/>
                <w:color w:val="FFFFFF"/>
                <w:sz w:val="16"/>
                <w:szCs w:val="16"/>
                <w:lang w:eastAsia="es-CO"/>
              </w:rPr>
            </w:pPr>
            <w:r w:rsidRPr="009C7AA3">
              <w:rPr>
                <w:rFonts w:eastAsia="Times New Roman" w:cs="Calibri"/>
                <w:b/>
                <w:bCs/>
                <w:color w:val="FFFFFF"/>
                <w:sz w:val="16"/>
                <w:szCs w:val="16"/>
                <w:lang w:eastAsia="es-CO"/>
              </w:rPr>
              <w:t>II TRIMESTRE</w:t>
            </w:r>
          </w:p>
        </w:tc>
        <w:tc>
          <w:tcPr>
            <w:tcW w:w="199" w:type="pct"/>
            <w:tcBorders>
              <w:top w:val="nil"/>
              <w:left w:val="nil"/>
              <w:bottom w:val="nil"/>
              <w:right w:val="nil"/>
            </w:tcBorders>
            <w:shd w:val="clear" w:color="auto" w:fill="auto"/>
            <w:noWrap/>
            <w:vAlign w:val="bottom"/>
            <w:hideMark/>
          </w:tcPr>
          <w:p w14:paraId="69DA92B3" w14:textId="77777777" w:rsidR="009C7AA3" w:rsidRPr="009C7AA3" w:rsidRDefault="009C7AA3" w:rsidP="009C7AA3">
            <w:pPr>
              <w:spacing w:after="0" w:line="240" w:lineRule="auto"/>
              <w:jc w:val="center"/>
              <w:rPr>
                <w:rFonts w:eastAsia="Times New Roman" w:cs="Calibri"/>
                <w:b/>
                <w:bCs/>
                <w:color w:val="FFFFFF"/>
                <w:sz w:val="16"/>
                <w:szCs w:val="16"/>
                <w:lang w:eastAsia="es-CO"/>
              </w:rPr>
            </w:pPr>
          </w:p>
        </w:tc>
        <w:tc>
          <w:tcPr>
            <w:tcW w:w="554" w:type="pct"/>
            <w:tcBorders>
              <w:top w:val="nil"/>
              <w:left w:val="single" w:sz="4" w:space="0" w:color="auto"/>
              <w:bottom w:val="single" w:sz="4" w:space="0" w:color="auto"/>
              <w:right w:val="single" w:sz="4" w:space="0" w:color="auto"/>
            </w:tcBorders>
            <w:shd w:val="clear" w:color="000000" w:fill="31869B"/>
            <w:noWrap/>
            <w:vAlign w:val="bottom"/>
            <w:hideMark/>
          </w:tcPr>
          <w:p w14:paraId="013ACC00" w14:textId="77777777" w:rsidR="009C7AA3" w:rsidRPr="009C7AA3" w:rsidRDefault="009C7AA3" w:rsidP="009C7AA3">
            <w:pPr>
              <w:spacing w:after="0" w:line="240" w:lineRule="auto"/>
              <w:jc w:val="center"/>
              <w:rPr>
                <w:rFonts w:eastAsia="Times New Roman" w:cs="Calibri"/>
                <w:b/>
                <w:bCs/>
                <w:color w:val="FFFFFF"/>
                <w:sz w:val="16"/>
                <w:szCs w:val="16"/>
                <w:lang w:eastAsia="es-CO"/>
              </w:rPr>
            </w:pPr>
            <w:r w:rsidRPr="009C7AA3">
              <w:rPr>
                <w:rFonts w:eastAsia="Times New Roman" w:cs="Calibri"/>
                <w:b/>
                <w:bCs/>
                <w:color w:val="FFFFFF"/>
                <w:sz w:val="16"/>
                <w:szCs w:val="16"/>
                <w:lang w:eastAsia="es-CO"/>
              </w:rPr>
              <w:t>CALIFICACION</w:t>
            </w:r>
          </w:p>
        </w:tc>
        <w:tc>
          <w:tcPr>
            <w:tcW w:w="554" w:type="pct"/>
            <w:tcBorders>
              <w:top w:val="nil"/>
              <w:left w:val="nil"/>
              <w:bottom w:val="single" w:sz="4" w:space="0" w:color="auto"/>
              <w:right w:val="single" w:sz="4" w:space="0" w:color="auto"/>
            </w:tcBorders>
            <w:shd w:val="clear" w:color="000000" w:fill="31869B"/>
            <w:noWrap/>
            <w:vAlign w:val="bottom"/>
            <w:hideMark/>
          </w:tcPr>
          <w:p w14:paraId="47B0CFDA" w14:textId="77777777" w:rsidR="009C7AA3" w:rsidRPr="009C7AA3" w:rsidRDefault="009C7AA3" w:rsidP="009C7AA3">
            <w:pPr>
              <w:spacing w:after="0" w:line="240" w:lineRule="auto"/>
              <w:jc w:val="center"/>
              <w:rPr>
                <w:rFonts w:eastAsia="Times New Roman" w:cs="Calibri"/>
                <w:b/>
                <w:bCs/>
                <w:color w:val="FFFFFF"/>
                <w:sz w:val="16"/>
                <w:szCs w:val="16"/>
                <w:lang w:eastAsia="es-CO"/>
              </w:rPr>
            </w:pPr>
            <w:r w:rsidRPr="009C7AA3">
              <w:rPr>
                <w:rFonts w:eastAsia="Times New Roman" w:cs="Calibri"/>
                <w:b/>
                <w:bCs/>
                <w:color w:val="FFFFFF"/>
                <w:sz w:val="16"/>
                <w:szCs w:val="16"/>
                <w:lang w:eastAsia="es-CO"/>
              </w:rPr>
              <w:t>II TRIMESTRE</w:t>
            </w:r>
          </w:p>
        </w:tc>
      </w:tr>
      <w:tr w:rsidR="009C7AA3" w:rsidRPr="009C7AA3" w14:paraId="16B5440E" w14:textId="77777777" w:rsidTr="009C7AA3">
        <w:trPr>
          <w:trHeight w:val="300"/>
        </w:trPr>
        <w:tc>
          <w:tcPr>
            <w:tcW w:w="560" w:type="pct"/>
            <w:tcBorders>
              <w:top w:val="nil"/>
              <w:left w:val="single" w:sz="4" w:space="0" w:color="auto"/>
              <w:bottom w:val="single" w:sz="4" w:space="0" w:color="auto"/>
              <w:right w:val="single" w:sz="4" w:space="0" w:color="auto"/>
            </w:tcBorders>
            <w:shd w:val="clear" w:color="auto" w:fill="auto"/>
            <w:noWrap/>
            <w:vAlign w:val="bottom"/>
            <w:hideMark/>
          </w:tcPr>
          <w:p w14:paraId="7E3AA294" w14:textId="77777777" w:rsidR="009C7AA3" w:rsidRPr="009C7AA3" w:rsidRDefault="009C7AA3" w:rsidP="009C7AA3">
            <w:pPr>
              <w:spacing w:after="0" w:line="240" w:lineRule="auto"/>
              <w:rPr>
                <w:rFonts w:eastAsia="Times New Roman" w:cs="Calibri"/>
                <w:color w:val="000000"/>
                <w:sz w:val="16"/>
                <w:szCs w:val="16"/>
                <w:lang w:eastAsia="es-CO"/>
              </w:rPr>
            </w:pPr>
            <w:r w:rsidRPr="009C7AA3">
              <w:rPr>
                <w:rFonts w:eastAsia="Times New Roman" w:cs="Calibri"/>
                <w:color w:val="000000"/>
                <w:sz w:val="16"/>
                <w:szCs w:val="16"/>
                <w:lang w:eastAsia="es-CO"/>
              </w:rPr>
              <w:t>5. Excelente</w:t>
            </w:r>
          </w:p>
        </w:tc>
        <w:tc>
          <w:tcPr>
            <w:tcW w:w="526" w:type="pct"/>
            <w:tcBorders>
              <w:top w:val="nil"/>
              <w:left w:val="nil"/>
              <w:bottom w:val="single" w:sz="4" w:space="0" w:color="auto"/>
              <w:right w:val="single" w:sz="4" w:space="0" w:color="auto"/>
            </w:tcBorders>
            <w:shd w:val="clear" w:color="auto" w:fill="auto"/>
            <w:noWrap/>
            <w:vAlign w:val="bottom"/>
            <w:hideMark/>
          </w:tcPr>
          <w:p w14:paraId="2A7BF636"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94%</w:t>
            </w:r>
          </w:p>
        </w:tc>
        <w:tc>
          <w:tcPr>
            <w:tcW w:w="237" w:type="pct"/>
            <w:tcBorders>
              <w:top w:val="nil"/>
              <w:left w:val="nil"/>
              <w:bottom w:val="nil"/>
              <w:right w:val="nil"/>
            </w:tcBorders>
            <w:shd w:val="clear" w:color="000000" w:fill="FFFFFF"/>
            <w:noWrap/>
            <w:vAlign w:val="center"/>
            <w:hideMark/>
          </w:tcPr>
          <w:p w14:paraId="70A14590"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 </w:t>
            </w:r>
          </w:p>
        </w:tc>
        <w:tc>
          <w:tcPr>
            <w:tcW w:w="560" w:type="pct"/>
            <w:tcBorders>
              <w:top w:val="nil"/>
              <w:left w:val="single" w:sz="4" w:space="0" w:color="auto"/>
              <w:bottom w:val="single" w:sz="4" w:space="0" w:color="auto"/>
              <w:right w:val="single" w:sz="4" w:space="0" w:color="auto"/>
            </w:tcBorders>
            <w:shd w:val="clear" w:color="auto" w:fill="auto"/>
            <w:noWrap/>
            <w:vAlign w:val="bottom"/>
            <w:hideMark/>
          </w:tcPr>
          <w:p w14:paraId="75F69E3E" w14:textId="77777777" w:rsidR="009C7AA3" w:rsidRPr="009C7AA3" w:rsidRDefault="009C7AA3" w:rsidP="009C7AA3">
            <w:pPr>
              <w:spacing w:after="0" w:line="240" w:lineRule="auto"/>
              <w:rPr>
                <w:rFonts w:eastAsia="Times New Roman" w:cs="Calibri"/>
                <w:color w:val="000000"/>
                <w:sz w:val="16"/>
                <w:szCs w:val="16"/>
                <w:lang w:eastAsia="es-CO"/>
              </w:rPr>
            </w:pPr>
            <w:r w:rsidRPr="009C7AA3">
              <w:rPr>
                <w:rFonts w:eastAsia="Times New Roman" w:cs="Calibri"/>
                <w:color w:val="000000"/>
                <w:sz w:val="16"/>
                <w:szCs w:val="16"/>
                <w:lang w:eastAsia="es-CO"/>
              </w:rPr>
              <w:t>5. Excelente</w:t>
            </w:r>
          </w:p>
        </w:tc>
        <w:tc>
          <w:tcPr>
            <w:tcW w:w="526" w:type="pct"/>
            <w:tcBorders>
              <w:top w:val="nil"/>
              <w:left w:val="nil"/>
              <w:bottom w:val="single" w:sz="4" w:space="0" w:color="auto"/>
              <w:right w:val="single" w:sz="4" w:space="0" w:color="auto"/>
            </w:tcBorders>
            <w:shd w:val="clear" w:color="auto" w:fill="auto"/>
            <w:noWrap/>
            <w:vAlign w:val="bottom"/>
            <w:hideMark/>
          </w:tcPr>
          <w:p w14:paraId="1121B753"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95%</w:t>
            </w:r>
          </w:p>
        </w:tc>
        <w:tc>
          <w:tcPr>
            <w:tcW w:w="200" w:type="pct"/>
            <w:tcBorders>
              <w:top w:val="nil"/>
              <w:left w:val="nil"/>
              <w:bottom w:val="nil"/>
              <w:right w:val="nil"/>
            </w:tcBorders>
            <w:shd w:val="clear" w:color="000000" w:fill="FFFFFF"/>
            <w:noWrap/>
            <w:vAlign w:val="center"/>
            <w:hideMark/>
          </w:tcPr>
          <w:p w14:paraId="558295EF"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 </w:t>
            </w:r>
          </w:p>
        </w:tc>
        <w:tc>
          <w:tcPr>
            <w:tcW w:w="560" w:type="pct"/>
            <w:tcBorders>
              <w:top w:val="nil"/>
              <w:left w:val="single" w:sz="4" w:space="0" w:color="auto"/>
              <w:bottom w:val="single" w:sz="4" w:space="0" w:color="auto"/>
              <w:right w:val="single" w:sz="4" w:space="0" w:color="auto"/>
            </w:tcBorders>
            <w:shd w:val="clear" w:color="auto" w:fill="auto"/>
            <w:noWrap/>
            <w:vAlign w:val="bottom"/>
            <w:hideMark/>
          </w:tcPr>
          <w:p w14:paraId="0DBEE72A" w14:textId="77777777" w:rsidR="009C7AA3" w:rsidRPr="009C7AA3" w:rsidRDefault="009C7AA3" w:rsidP="009C7AA3">
            <w:pPr>
              <w:spacing w:after="0" w:line="240" w:lineRule="auto"/>
              <w:rPr>
                <w:rFonts w:eastAsia="Times New Roman" w:cs="Calibri"/>
                <w:color w:val="000000"/>
                <w:sz w:val="16"/>
                <w:szCs w:val="16"/>
                <w:lang w:eastAsia="es-CO"/>
              </w:rPr>
            </w:pPr>
            <w:r w:rsidRPr="009C7AA3">
              <w:rPr>
                <w:rFonts w:eastAsia="Times New Roman" w:cs="Calibri"/>
                <w:color w:val="000000"/>
                <w:sz w:val="16"/>
                <w:szCs w:val="16"/>
                <w:lang w:eastAsia="es-CO"/>
              </w:rPr>
              <w:t>5. Excelente</w:t>
            </w:r>
          </w:p>
        </w:tc>
        <w:tc>
          <w:tcPr>
            <w:tcW w:w="526" w:type="pct"/>
            <w:tcBorders>
              <w:top w:val="nil"/>
              <w:left w:val="nil"/>
              <w:bottom w:val="single" w:sz="4" w:space="0" w:color="auto"/>
              <w:right w:val="single" w:sz="4" w:space="0" w:color="auto"/>
            </w:tcBorders>
            <w:shd w:val="clear" w:color="auto" w:fill="auto"/>
            <w:noWrap/>
            <w:vAlign w:val="bottom"/>
            <w:hideMark/>
          </w:tcPr>
          <w:p w14:paraId="6FB6FAF7"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95%</w:t>
            </w:r>
          </w:p>
        </w:tc>
        <w:tc>
          <w:tcPr>
            <w:tcW w:w="199" w:type="pct"/>
            <w:tcBorders>
              <w:top w:val="nil"/>
              <w:left w:val="nil"/>
              <w:bottom w:val="nil"/>
              <w:right w:val="nil"/>
            </w:tcBorders>
            <w:shd w:val="clear" w:color="auto" w:fill="auto"/>
            <w:noWrap/>
            <w:vAlign w:val="bottom"/>
            <w:hideMark/>
          </w:tcPr>
          <w:p w14:paraId="59C6C539" w14:textId="77777777" w:rsidR="009C7AA3" w:rsidRPr="009C7AA3" w:rsidRDefault="009C7AA3" w:rsidP="009C7AA3">
            <w:pPr>
              <w:spacing w:after="0" w:line="240" w:lineRule="auto"/>
              <w:jc w:val="center"/>
              <w:rPr>
                <w:rFonts w:eastAsia="Times New Roman" w:cs="Calibri"/>
                <w:color w:val="000000"/>
                <w:sz w:val="16"/>
                <w:szCs w:val="16"/>
                <w:lang w:eastAsia="es-CO"/>
              </w:rPr>
            </w:pPr>
          </w:p>
        </w:tc>
        <w:tc>
          <w:tcPr>
            <w:tcW w:w="554" w:type="pct"/>
            <w:tcBorders>
              <w:top w:val="nil"/>
              <w:left w:val="single" w:sz="4" w:space="0" w:color="auto"/>
              <w:bottom w:val="single" w:sz="4" w:space="0" w:color="auto"/>
              <w:right w:val="single" w:sz="4" w:space="0" w:color="auto"/>
            </w:tcBorders>
            <w:shd w:val="clear" w:color="auto" w:fill="auto"/>
            <w:noWrap/>
            <w:vAlign w:val="bottom"/>
            <w:hideMark/>
          </w:tcPr>
          <w:p w14:paraId="39890056" w14:textId="77777777" w:rsidR="009C7AA3" w:rsidRPr="009C7AA3" w:rsidRDefault="009C7AA3" w:rsidP="009C7AA3">
            <w:pPr>
              <w:spacing w:after="0" w:line="240" w:lineRule="auto"/>
              <w:rPr>
                <w:rFonts w:eastAsia="Times New Roman" w:cs="Calibri"/>
                <w:color w:val="000000"/>
                <w:sz w:val="16"/>
                <w:szCs w:val="16"/>
                <w:lang w:eastAsia="es-CO"/>
              </w:rPr>
            </w:pPr>
            <w:r w:rsidRPr="009C7AA3">
              <w:rPr>
                <w:rFonts w:eastAsia="Times New Roman" w:cs="Calibri"/>
                <w:color w:val="000000"/>
                <w:sz w:val="16"/>
                <w:szCs w:val="16"/>
                <w:lang w:eastAsia="es-CO"/>
              </w:rPr>
              <w:t>5. Excelente</w:t>
            </w:r>
          </w:p>
        </w:tc>
        <w:tc>
          <w:tcPr>
            <w:tcW w:w="554" w:type="pct"/>
            <w:tcBorders>
              <w:top w:val="nil"/>
              <w:left w:val="nil"/>
              <w:bottom w:val="single" w:sz="4" w:space="0" w:color="auto"/>
              <w:right w:val="single" w:sz="4" w:space="0" w:color="auto"/>
            </w:tcBorders>
            <w:shd w:val="clear" w:color="auto" w:fill="auto"/>
            <w:noWrap/>
            <w:vAlign w:val="bottom"/>
            <w:hideMark/>
          </w:tcPr>
          <w:p w14:paraId="57DEBAE8"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95%</w:t>
            </w:r>
          </w:p>
        </w:tc>
      </w:tr>
      <w:tr w:rsidR="009C7AA3" w:rsidRPr="009C7AA3" w14:paraId="2E0E2DFB" w14:textId="77777777" w:rsidTr="009C7AA3">
        <w:trPr>
          <w:trHeight w:val="300"/>
        </w:trPr>
        <w:tc>
          <w:tcPr>
            <w:tcW w:w="560" w:type="pct"/>
            <w:tcBorders>
              <w:top w:val="nil"/>
              <w:left w:val="single" w:sz="4" w:space="0" w:color="auto"/>
              <w:bottom w:val="single" w:sz="4" w:space="0" w:color="auto"/>
              <w:right w:val="single" w:sz="4" w:space="0" w:color="auto"/>
            </w:tcBorders>
            <w:shd w:val="clear" w:color="auto" w:fill="auto"/>
            <w:noWrap/>
            <w:vAlign w:val="bottom"/>
            <w:hideMark/>
          </w:tcPr>
          <w:p w14:paraId="43008488" w14:textId="77777777" w:rsidR="009C7AA3" w:rsidRPr="009C7AA3" w:rsidRDefault="009C7AA3" w:rsidP="009C7AA3">
            <w:pPr>
              <w:spacing w:after="0" w:line="240" w:lineRule="auto"/>
              <w:rPr>
                <w:rFonts w:eastAsia="Times New Roman" w:cs="Calibri"/>
                <w:color w:val="000000"/>
                <w:sz w:val="16"/>
                <w:szCs w:val="16"/>
                <w:lang w:eastAsia="es-CO"/>
              </w:rPr>
            </w:pPr>
            <w:r w:rsidRPr="009C7AA3">
              <w:rPr>
                <w:rFonts w:eastAsia="Times New Roman" w:cs="Calibri"/>
                <w:color w:val="000000"/>
                <w:sz w:val="16"/>
                <w:szCs w:val="16"/>
                <w:lang w:eastAsia="es-CO"/>
              </w:rPr>
              <w:t xml:space="preserve">4. Bueno </w:t>
            </w:r>
          </w:p>
        </w:tc>
        <w:tc>
          <w:tcPr>
            <w:tcW w:w="526" w:type="pct"/>
            <w:tcBorders>
              <w:top w:val="nil"/>
              <w:left w:val="nil"/>
              <w:bottom w:val="single" w:sz="4" w:space="0" w:color="auto"/>
              <w:right w:val="single" w:sz="4" w:space="0" w:color="auto"/>
            </w:tcBorders>
            <w:shd w:val="clear" w:color="auto" w:fill="auto"/>
            <w:noWrap/>
            <w:vAlign w:val="bottom"/>
            <w:hideMark/>
          </w:tcPr>
          <w:p w14:paraId="05E93F22"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5%</w:t>
            </w:r>
          </w:p>
        </w:tc>
        <w:tc>
          <w:tcPr>
            <w:tcW w:w="237" w:type="pct"/>
            <w:tcBorders>
              <w:top w:val="nil"/>
              <w:left w:val="nil"/>
              <w:bottom w:val="nil"/>
              <w:right w:val="nil"/>
            </w:tcBorders>
            <w:shd w:val="clear" w:color="000000" w:fill="FFFFFF"/>
            <w:noWrap/>
            <w:vAlign w:val="center"/>
            <w:hideMark/>
          </w:tcPr>
          <w:p w14:paraId="6027BA24"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 </w:t>
            </w:r>
          </w:p>
        </w:tc>
        <w:tc>
          <w:tcPr>
            <w:tcW w:w="560" w:type="pct"/>
            <w:tcBorders>
              <w:top w:val="nil"/>
              <w:left w:val="single" w:sz="4" w:space="0" w:color="auto"/>
              <w:bottom w:val="single" w:sz="4" w:space="0" w:color="auto"/>
              <w:right w:val="single" w:sz="4" w:space="0" w:color="auto"/>
            </w:tcBorders>
            <w:shd w:val="clear" w:color="auto" w:fill="auto"/>
            <w:noWrap/>
            <w:vAlign w:val="bottom"/>
            <w:hideMark/>
          </w:tcPr>
          <w:p w14:paraId="6F1CD928" w14:textId="77777777" w:rsidR="009C7AA3" w:rsidRPr="009C7AA3" w:rsidRDefault="009C7AA3" w:rsidP="009C7AA3">
            <w:pPr>
              <w:spacing w:after="0" w:line="240" w:lineRule="auto"/>
              <w:rPr>
                <w:rFonts w:eastAsia="Times New Roman" w:cs="Calibri"/>
                <w:color w:val="000000"/>
                <w:sz w:val="16"/>
                <w:szCs w:val="16"/>
                <w:lang w:eastAsia="es-CO"/>
              </w:rPr>
            </w:pPr>
            <w:r w:rsidRPr="009C7AA3">
              <w:rPr>
                <w:rFonts w:eastAsia="Times New Roman" w:cs="Calibri"/>
                <w:color w:val="000000"/>
                <w:sz w:val="16"/>
                <w:szCs w:val="16"/>
                <w:lang w:eastAsia="es-CO"/>
              </w:rPr>
              <w:t xml:space="preserve">4. Bueno </w:t>
            </w:r>
          </w:p>
        </w:tc>
        <w:tc>
          <w:tcPr>
            <w:tcW w:w="526" w:type="pct"/>
            <w:tcBorders>
              <w:top w:val="nil"/>
              <w:left w:val="nil"/>
              <w:bottom w:val="single" w:sz="4" w:space="0" w:color="auto"/>
              <w:right w:val="single" w:sz="4" w:space="0" w:color="auto"/>
            </w:tcBorders>
            <w:shd w:val="clear" w:color="auto" w:fill="auto"/>
            <w:noWrap/>
            <w:vAlign w:val="bottom"/>
            <w:hideMark/>
          </w:tcPr>
          <w:p w14:paraId="40C3CAD1"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4%</w:t>
            </w:r>
          </w:p>
        </w:tc>
        <w:tc>
          <w:tcPr>
            <w:tcW w:w="200" w:type="pct"/>
            <w:tcBorders>
              <w:top w:val="nil"/>
              <w:left w:val="nil"/>
              <w:bottom w:val="nil"/>
              <w:right w:val="nil"/>
            </w:tcBorders>
            <w:shd w:val="clear" w:color="000000" w:fill="FFFFFF"/>
            <w:noWrap/>
            <w:vAlign w:val="center"/>
            <w:hideMark/>
          </w:tcPr>
          <w:p w14:paraId="3248945C"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 </w:t>
            </w:r>
          </w:p>
        </w:tc>
        <w:tc>
          <w:tcPr>
            <w:tcW w:w="560" w:type="pct"/>
            <w:tcBorders>
              <w:top w:val="nil"/>
              <w:left w:val="single" w:sz="4" w:space="0" w:color="auto"/>
              <w:bottom w:val="single" w:sz="4" w:space="0" w:color="auto"/>
              <w:right w:val="single" w:sz="4" w:space="0" w:color="auto"/>
            </w:tcBorders>
            <w:shd w:val="clear" w:color="auto" w:fill="auto"/>
            <w:noWrap/>
            <w:vAlign w:val="bottom"/>
            <w:hideMark/>
          </w:tcPr>
          <w:p w14:paraId="25705E7F" w14:textId="77777777" w:rsidR="009C7AA3" w:rsidRPr="009C7AA3" w:rsidRDefault="009C7AA3" w:rsidP="009C7AA3">
            <w:pPr>
              <w:spacing w:after="0" w:line="240" w:lineRule="auto"/>
              <w:rPr>
                <w:rFonts w:eastAsia="Times New Roman" w:cs="Calibri"/>
                <w:color w:val="000000"/>
                <w:sz w:val="16"/>
                <w:szCs w:val="16"/>
                <w:lang w:eastAsia="es-CO"/>
              </w:rPr>
            </w:pPr>
            <w:r w:rsidRPr="009C7AA3">
              <w:rPr>
                <w:rFonts w:eastAsia="Times New Roman" w:cs="Calibri"/>
                <w:color w:val="000000"/>
                <w:sz w:val="16"/>
                <w:szCs w:val="16"/>
                <w:lang w:eastAsia="es-CO"/>
              </w:rPr>
              <w:t xml:space="preserve">4. Bueno </w:t>
            </w:r>
          </w:p>
        </w:tc>
        <w:tc>
          <w:tcPr>
            <w:tcW w:w="526" w:type="pct"/>
            <w:tcBorders>
              <w:top w:val="nil"/>
              <w:left w:val="nil"/>
              <w:bottom w:val="single" w:sz="4" w:space="0" w:color="auto"/>
              <w:right w:val="single" w:sz="4" w:space="0" w:color="auto"/>
            </w:tcBorders>
            <w:shd w:val="clear" w:color="auto" w:fill="auto"/>
            <w:noWrap/>
            <w:vAlign w:val="bottom"/>
            <w:hideMark/>
          </w:tcPr>
          <w:p w14:paraId="62E5F624"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3%</w:t>
            </w:r>
          </w:p>
        </w:tc>
        <w:tc>
          <w:tcPr>
            <w:tcW w:w="199" w:type="pct"/>
            <w:tcBorders>
              <w:top w:val="nil"/>
              <w:left w:val="nil"/>
              <w:bottom w:val="nil"/>
              <w:right w:val="nil"/>
            </w:tcBorders>
            <w:shd w:val="clear" w:color="auto" w:fill="auto"/>
            <w:noWrap/>
            <w:vAlign w:val="bottom"/>
            <w:hideMark/>
          </w:tcPr>
          <w:p w14:paraId="2B20B246" w14:textId="77777777" w:rsidR="009C7AA3" w:rsidRPr="009C7AA3" w:rsidRDefault="009C7AA3" w:rsidP="009C7AA3">
            <w:pPr>
              <w:spacing w:after="0" w:line="240" w:lineRule="auto"/>
              <w:jc w:val="center"/>
              <w:rPr>
                <w:rFonts w:eastAsia="Times New Roman" w:cs="Calibri"/>
                <w:color w:val="000000"/>
                <w:sz w:val="16"/>
                <w:szCs w:val="16"/>
                <w:lang w:eastAsia="es-CO"/>
              </w:rPr>
            </w:pPr>
          </w:p>
        </w:tc>
        <w:tc>
          <w:tcPr>
            <w:tcW w:w="554" w:type="pct"/>
            <w:tcBorders>
              <w:top w:val="nil"/>
              <w:left w:val="single" w:sz="4" w:space="0" w:color="auto"/>
              <w:bottom w:val="single" w:sz="4" w:space="0" w:color="auto"/>
              <w:right w:val="single" w:sz="4" w:space="0" w:color="auto"/>
            </w:tcBorders>
            <w:shd w:val="clear" w:color="auto" w:fill="auto"/>
            <w:noWrap/>
            <w:vAlign w:val="bottom"/>
            <w:hideMark/>
          </w:tcPr>
          <w:p w14:paraId="2063F030" w14:textId="77777777" w:rsidR="009C7AA3" w:rsidRPr="009C7AA3" w:rsidRDefault="009C7AA3" w:rsidP="009C7AA3">
            <w:pPr>
              <w:spacing w:after="0" w:line="240" w:lineRule="auto"/>
              <w:rPr>
                <w:rFonts w:eastAsia="Times New Roman" w:cs="Calibri"/>
                <w:color w:val="000000"/>
                <w:sz w:val="16"/>
                <w:szCs w:val="16"/>
                <w:lang w:eastAsia="es-CO"/>
              </w:rPr>
            </w:pPr>
            <w:r w:rsidRPr="009C7AA3">
              <w:rPr>
                <w:rFonts w:eastAsia="Times New Roman" w:cs="Calibri"/>
                <w:color w:val="000000"/>
                <w:sz w:val="16"/>
                <w:szCs w:val="16"/>
                <w:lang w:eastAsia="es-CO"/>
              </w:rPr>
              <w:t xml:space="preserve">4. Bueno </w:t>
            </w:r>
          </w:p>
        </w:tc>
        <w:tc>
          <w:tcPr>
            <w:tcW w:w="554" w:type="pct"/>
            <w:tcBorders>
              <w:top w:val="nil"/>
              <w:left w:val="nil"/>
              <w:bottom w:val="single" w:sz="4" w:space="0" w:color="auto"/>
              <w:right w:val="single" w:sz="4" w:space="0" w:color="auto"/>
            </w:tcBorders>
            <w:shd w:val="clear" w:color="auto" w:fill="auto"/>
            <w:noWrap/>
            <w:vAlign w:val="bottom"/>
            <w:hideMark/>
          </w:tcPr>
          <w:p w14:paraId="3502233A"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4%</w:t>
            </w:r>
          </w:p>
        </w:tc>
      </w:tr>
      <w:tr w:rsidR="009C7AA3" w:rsidRPr="009C7AA3" w14:paraId="4761EDB7" w14:textId="77777777" w:rsidTr="009C7AA3">
        <w:trPr>
          <w:trHeight w:val="300"/>
        </w:trPr>
        <w:tc>
          <w:tcPr>
            <w:tcW w:w="560" w:type="pct"/>
            <w:tcBorders>
              <w:top w:val="nil"/>
              <w:left w:val="single" w:sz="4" w:space="0" w:color="auto"/>
              <w:bottom w:val="single" w:sz="4" w:space="0" w:color="auto"/>
              <w:right w:val="single" w:sz="4" w:space="0" w:color="auto"/>
            </w:tcBorders>
            <w:shd w:val="clear" w:color="auto" w:fill="auto"/>
            <w:noWrap/>
            <w:vAlign w:val="bottom"/>
            <w:hideMark/>
          </w:tcPr>
          <w:p w14:paraId="7106BBB7" w14:textId="77777777" w:rsidR="009C7AA3" w:rsidRPr="009C7AA3" w:rsidRDefault="009C7AA3" w:rsidP="009C7AA3">
            <w:pPr>
              <w:spacing w:after="0" w:line="240" w:lineRule="auto"/>
              <w:rPr>
                <w:rFonts w:eastAsia="Times New Roman" w:cs="Calibri"/>
                <w:color w:val="000000"/>
                <w:sz w:val="16"/>
                <w:szCs w:val="16"/>
                <w:lang w:eastAsia="es-CO"/>
              </w:rPr>
            </w:pPr>
            <w:r w:rsidRPr="009C7AA3">
              <w:rPr>
                <w:rFonts w:eastAsia="Times New Roman" w:cs="Calibri"/>
                <w:color w:val="000000"/>
                <w:sz w:val="16"/>
                <w:szCs w:val="16"/>
                <w:lang w:eastAsia="es-CO"/>
              </w:rPr>
              <w:t>3. Regular</w:t>
            </w:r>
          </w:p>
        </w:tc>
        <w:tc>
          <w:tcPr>
            <w:tcW w:w="526" w:type="pct"/>
            <w:tcBorders>
              <w:top w:val="nil"/>
              <w:left w:val="nil"/>
              <w:bottom w:val="single" w:sz="4" w:space="0" w:color="auto"/>
              <w:right w:val="single" w:sz="4" w:space="0" w:color="auto"/>
            </w:tcBorders>
            <w:shd w:val="clear" w:color="auto" w:fill="auto"/>
            <w:noWrap/>
            <w:vAlign w:val="bottom"/>
            <w:hideMark/>
          </w:tcPr>
          <w:p w14:paraId="2A5C4AE7"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0%</w:t>
            </w:r>
          </w:p>
        </w:tc>
        <w:tc>
          <w:tcPr>
            <w:tcW w:w="237" w:type="pct"/>
            <w:tcBorders>
              <w:top w:val="nil"/>
              <w:left w:val="nil"/>
              <w:bottom w:val="nil"/>
              <w:right w:val="nil"/>
            </w:tcBorders>
            <w:shd w:val="clear" w:color="000000" w:fill="FFFFFF"/>
            <w:noWrap/>
            <w:vAlign w:val="center"/>
            <w:hideMark/>
          </w:tcPr>
          <w:p w14:paraId="31B2374B"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 </w:t>
            </w:r>
          </w:p>
        </w:tc>
        <w:tc>
          <w:tcPr>
            <w:tcW w:w="560" w:type="pct"/>
            <w:tcBorders>
              <w:top w:val="nil"/>
              <w:left w:val="single" w:sz="4" w:space="0" w:color="auto"/>
              <w:bottom w:val="single" w:sz="4" w:space="0" w:color="auto"/>
              <w:right w:val="single" w:sz="4" w:space="0" w:color="auto"/>
            </w:tcBorders>
            <w:shd w:val="clear" w:color="auto" w:fill="auto"/>
            <w:noWrap/>
            <w:vAlign w:val="bottom"/>
            <w:hideMark/>
          </w:tcPr>
          <w:p w14:paraId="1CFFF4A4" w14:textId="77777777" w:rsidR="009C7AA3" w:rsidRPr="009C7AA3" w:rsidRDefault="009C7AA3" w:rsidP="009C7AA3">
            <w:pPr>
              <w:spacing w:after="0" w:line="240" w:lineRule="auto"/>
              <w:rPr>
                <w:rFonts w:eastAsia="Times New Roman" w:cs="Calibri"/>
                <w:color w:val="000000"/>
                <w:sz w:val="16"/>
                <w:szCs w:val="16"/>
                <w:lang w:eastAsia="es-CO"/>
              </w:rPr>
            </w:pPr>
            <w:r w:rsidRPr="009C7AA3">
              <w:rPr>
                <w:rFonts w:eastAsia="Times New Roman" w:cs="Calibri"/>
                <w:color w:val="000000"/>
                <w:sz w:val="16"/>
                <w:szCs w:val="16"/>
                <w:lang w:eastAsia="es-CO"/>
              </w:rPr>
              <w:t>3. Regular</w:t>
            </w:r>
          </w:p>
        </w:tc>
        <w:tc>
          <w:tcPr>
            <w:tcW w:w="526" w:type="pct"/>
            <w:tcBorders>
              <w:top w:val="nil"/>
              <w:left w:val="nil"/>
              <w:bottom w:val="single" w:sz="4" w:space="0" w:color="auto"/>
              <w:right w:val="single" w:sz="4" w:space="0" w:color="auto"/>
            </w:tcBorders>
            <w:shd w:val="clear" w:color="auto" w:fill="auto"/>
            <w:noWrap/>
            <w:vAlign w:val="bottom"/>
            <w:hideMark/>
          </w:tcPr>
          <w:p w14:paraId="2258FA7E"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1%</w:t>
            </w:r>
          </w:p>
        </w:tc>
        <w:tc>
          <w:tcPr>
            <w:tcW w:w="200" w:type="pct"/>
            <w:tcBorders>
              <w:top w:val="nil"/>
              <w:left w:val="nil"/>
              <w:bottom w:val="nil"/>
              <w:right w:val="nil"/>
            </w:tcBorders>
            <w:shd w:val="clear" w:color="000000" w:fill="FFFFFF"/>
            <w:noWrap/>
            <w:vAlign w:val="center"/>
            <w:hideMark/>
          </w:tcPr>
          <w:p w14:paraId="4A8E6F1E"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 </w:t>
            </w:r>
          </w:p>
        </w:tc>
        <w:tc>
          <w:tcPr>
            <w:tcW w:w="560" w:type="pct"/>
            <w:tcBorders>
              <w:top w:val="nil"/>
              <w:left w:val="single" w:sz="4" w:space="0" w:color="auto"/>
              <w:bottom w:val="single" w:sz="4" w:space="0" w:color="auto"/>
              <w:right w:val="single" w:sz="4" w:space="0" w:color="auto"/>
            </w:tcBorders>
            <w:shd w:val="clear" w:color="auto" w:fill="auto"/>
            <w:noWrap/>
            <w:vAlign w:val="bottom"/>
            <w:hideMark/>
          </w:tcPr>
          <w:p w14:paraId="5549A657" w14:textId="77777777" w:rsidR="009C7AA3" w:rsidRPr="009C7AA3" w:rsidRDefault="009C7AA3" w:rsidP="009C7AA3">
            <w:pPr>
              <w:spacing w:after="0" w:line="240" w:lineRule="auto"/>
              <w:rPr>
                <w:rFonts w:eastAsia="Times New Roman" w:cs="Calibri"/>
                <w:color w:val="000000"/>
                <w:sz w:val="16"/>
                <w:szCs w:val="16"/>
                <w:lang w:eastAsia="es-CO"/>
              </w:rPr>
            </w:pPr>
            <w:r w:rsidRPr="009C7AA3">
              <w:rPr>
                <w:rFonts w:eastAsia="Times New Roman" w:cs="Calibri"/>
                <w:color w:val="000000"/>
                <w:sz w:val="16"/>
                <w:szCs w:val="16"/>
                <w:lang w:eastAsia="es-CO"/>
              </w:rPr>
              <w:t>3. Regular</w:t>
            </w:r>
          </w:p>
        </w:tc>
        <w:tc>
          <w:tcPr>
            <w:tcW w:w="526" w:type="pct"/>
            <w:tcBorders>
              <w:top w:val="nil"/>
              <w:left w:val="nil"/>
              <w:bottom w:val="single" w:sz="4" w:space="0" w:color="auto"/>
              <w:right w:val="single" w:sz="4" w:space="0" w:color="auto"/>
            </w:tcBorders>
            <w:shd w:val="clear" w:color="auto" w:fill="auto"/>
            <w:noWrap/>
            <w:vAlign w:val="bottom"/>
            <w:hideMark/>
          </w:tcPr>
          <w:p w14:paraId="057F4CA6"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1%</w:t>
            </w:r>
          </w:p>
        </w:tc>
        <w:tc>
          <w:tcPr>
            <w:tcW w:w="199" w:type="pct"/>
            <w:tcBorders>
              <w:top w:val="nil"/>
              <w:left w:val="nil"/>
              <w:bottom w:val="nil"/>
              <w:right w:val="nil"/>
            </w:tcBorders>
            <w:shd w:val="clear" w:color="auto" w:fill="auto"/>
            <w:noWrap/>
            <w:vAlign w:val="bottom"/>
            <w:hideMark/>
          </w:tcPr>
          <w:p w14:paraId="7FAC2523" w14:textId="77777777" w:rsidR="009C7AA3" w:rsidRPr="009C7AA3" w:rsidRDefault="009C7AA3" w:rsidP="009C7AA3">
            <w:pPr>
              <w:spacing w:after="0" w:line="240" w:lineRule="auto"/>
              <w:jc w:val="center"/>
              <w:rPr>
                <w:rFonts w:eastAsia="Times New Roman" w:cs="Calibri"/>
                <w:color w:val="000000"/>
                <w:sz w:val="16"/>
                <w:szCs w:val="16"/>
                <w:lang w:eastAsia="es-CO"/>
              </w:rPr>
            </w:pPr>
          </w:p>
        </w:tc>
        <w:tc>
          <w:tcPr>
            <w:tcW w:w="554" w:type="pct"/>
            <w:tcBorders>
              <w:top w:val="nil"/>
              <w:left w:val="single" w:sz="4" w:space="0" w:color="auto"/>
              <w:bottom w:val="single" w:sz="4" w:space="0" w:color="auto"/>
              <w:right w:val="single" w:sz="4" w:space="0" w:color="auto"/>
            </w:tcBorders>
            <w:shd w:val="clear" w:color="auto" w:fill="auto"/>
            <w:noWrap/>
            <w:vAlign w:val="bottom"/>
            <w:hideMark/>
          </w:tcPr>
          <w:p w14:paraId="0A19AFB2" w14:textId="77777777" w:rsidR="009C7AA3" w:rsidRPr="009C7AA3" w:rsidRDefault="009C7AA3" w:rsidP="009C7AA3">
            <w:pPr>
              <w:spacing w:after="0" w:line="240" w:lineRule="auto"/>
              <w:rPr>
                <w:rFonts w:eastAsia="Times New Roman" w:cs="Calibri"/>
                <w:color w:val="000000"/>
                <w:sz w:val="16"/>
                <w:szCs w:val="16"/>
                <w:lang w:eastAsia="es-CO"/>
              </w:rPr>
            </w:pPr>
            <w:r w:rsidRPr="009C7AA3">
              <w:rPr>
                <w:rFonts w:eastAsia="Times New Roman" w:cs="Calibri"/>
                <w:color w:val="000000"/>
                <w:sz w:val="16"/>
                <w:szCs w:val="16"/>
                <w:lang w:eastAsia="es-CO"/>
              </w:rPr>
              <w:t>3. Regular</w:t>
            </w:r>
          </w:p>
        </w:tc>
        <w:tc>
          <w:tcPr>
            <w:tcW w:w="554" w:type="pct"/>
            <w:tcBorders>
              <w:top w:val="nil"/>
              <w:left w:val="nil"/>
              <w:bottom w:val="single" w:sz="4" w:space="0" w:color="auto"/>
              <w:right w:val="single" w:sz="4" w:space="0" w:color="auto"/>
            </w:tcBorders>
            <w:shd w:val="clear" w:color="auto" w:fill="auto"/>
            <w:noWrap/>
            <w:vAlign w:val="bottom"/>
            <w:hideMark/>
          </w:tcPr>
          <w:p w14:paraId="1675FC6F"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1%</w:t>
            </w:r>
          </w:p>
        </w:tc>
      </w:tr>
      <w:tr w:rsidR="009C7AA3" w:rsidRPr="009C7AA3" w14:paraId="55546A1D" w14:textId="77777777" w:rsidTr="009C7AA3">
        <w:trPr>
          <w:trHeight w:val="300"/>
        </w:trPr>
        <w:tc>
          <w:tcPr>
            <w:tcW w:w="560" w:type="pct"/>
            <w:tcBorders>
              <w:top w:val="nil"/>
              <w:left w:val="single" w:sz="4" w:space="0" w:color="auto"/>
              <w:bottom w:val="single" w:sz="4" w:space="0" w:color="auto"/>
              <w:right w:val="single" w:sz="4" w:space="0" w:color="auto"/>
            </w:tcBorders>
            <w:shd w:val="clear" w:color="000000" w:fill="FFFFFF"/>
            <w:noWrap/>
            <w:vAlign w:val="bottom"/>
            <w:hideMark/>
          </w:tcPr>
          <w:p w14:paraId="12E95296" w14:textId="77777777" w:rsidR="009C7AA3" w:rsidRPr="009C7AA3" w:rsidRDefault="009C7AA3" w:rsidP="009C7AA3">
            <w:pPr>
              <w:spacing w:after="0" w:line="240" w:lineRule="auto"/>
              <w:rPr>
                <w:rFonts w:eastAsia="Times New Roman" w:cs="Calibri"/>
                <w:color w:val="000000"/>
                <w:sz w:val="16"/>
                <w:szCs w:val="16"/>
                <w:lang w:eastAsia="es-CO"/>
              </w:rPr>
            </w:pPr>
            <w:r w:rsidRPr="009C7AA3">
              <w:rPr>
                <w:rFonts w:eastAsia="Times New Roman" w:cs="Calibri"/>
                <w:color w:val="000000"/>
                <w:sz w:val="16"/>
                <w:szCs w:val="16"/>
                <w:lang w:eastAsia="es-CO"/>
              </w:rPr>
              <w:t>2. Malo</w:t>
            </w:r>
          </w:p>
        </w:tc>
        <w:tc>
          <w:tcPr>
            <w:tcW w:w="526" w:type="pct"/>
            <w:tcBorders>
              <w:top w:val="nil"/>
              <w:left w:val="nil"/>
              <w:bottom w:val="single" w:sz="4" w:space="0" w:color="auto"/>
              <w:right w:val="single" w:sz="4" w:space="0" w:color="auto"/>
            </w:tcBorders>
            <w:shd w:val="clear" w:color="auto" w:fill="auto"/>
            <w:noWrap/>
            <w:vAlign w:val="bottom"/>
            <w:hideMark/>
          </w:tcPr>
          <w:p w14:paraId="1C11F473"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0%</w:t>
            </w:r>
          </w:p>
        </w:tc>
        <w:tc>
          <w:tcPr>
            <w:tcW w:w="237" w:type="pct"/>
            <w:tcBorders>
              <w:top w:val="nil"/>
              <w:left w:val="nil"/>
              <w:bottom w:val="nil"/>
              <w:right w:val="nil"/>
            </w:tcBorders>
            <w:shd w:val="clear" w:color="000000" w:fill="FFFFFF"/>
            <w:noWrap/>
            <w:vAlign w:val="center"/>
            <w:hideMark/>
          </w:tcPr>
          <w:p w14:paraId="77DB9CD7"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 </w:t>
            </w:r>
          </w:p>
        </w:tc>
        <w:tc>
          <w:tcPr>
            <w:tcW w:w="560" w:type="pct"/>
            <w:tcBorders>
              <w:top w:val="nil"/>
              <w:left w:val="single" w:sz="4" w:space="0" w:color="auto"/>
              <w:bottom w:val="single" w:sz="4" w:space="0" w:color="auto"/>
              <w:right w:val="single" w:sz="4" w:space="0" w:color="auto"/>
            </w:tcBorders>
            <w:shd w:val="clear" w:color="000000" w:fill="FFFFFF"/>
            <w:noWrap/>
            <w:vAlign w:val="center"/>
            <w:hideMark/>
          </w:tcPr>
          <w:p w14:paraId="3F1CE5BB" w14:textId="77777777" w:rsidR="009C7AA3" w:rsidRPr="009C7AA3" w:rsidRDefault="009C7AA3" w:rsidP="009C7AA3">
            <w:pPr>
              <w:spacing w:after="0" w:line="240" w:lineRule="auto"/>
              <w:rPr>
                <w:rFonts w:eastAsia="Times New Roman" w:cs="Calibri"/>
                <w:color w:val="000000"/>
                <w:sz w:val="16"/>
                <w:szCs w:val="16"/>
                <w:lang w:eastAsia="es-CO"/>
              </w:rPr>
            </w:pPr>
            <w:r w:rsidRPr="009C7AA3">
              <w:rPr>
                <w:rFonts w:eastAsia="Times New Roman" w:cs="Calibri"/>
                <w:color w:val="000000"/>
                <w:sz w:val="16"/>
                <w:szCs w:val="16"/>
                <w:lang w:eastAsia="es-CO"/>
              </w:rPr>
              <w:t>2. Malo</w:t>
            </w:r>
          </w:p>
        </w:tc>
        <w:tc>
          <w:tcPr>
            <w:tcW w:w="526" w:type="pct"/>
            <w:tcBorders>
              <w:top w:val="nil"/>
              <w:left w:val="nil"/>
              <w:bottom w:val="single" w:sz="4" w:space="0" w:color="auto"/>
              <w:right w:val="single" w:sz="4" w:space="0" w:color="auto"/>
            </w:tcBorders>
            <w:shd w:val="clear" w:color="auto" w:fill="auto"/>
            <w:noWrap/>
            <w:vAlign w:val="bottom"/>
            <w:hideMark/>
          </w:tcPr>
          <w:p w14:paraId="52A61A10"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0%</w:t>
            </w:r>
          </w:p>
        </w:tc>
        <w:tc>
          <w:tcPr>
            <w:tcW w:w="200" w:type="pct"/>
            <w:tcBorders>
              <w:top w:val="nil"/>
              <w:left w:val="nil"/>
              <w:bottom w:val="nil"/>
              <w:right w:val="nil"/>
            </w:tcBorders>
            <w:shd w:val="clear" w:color="000000" w:fill="FFFFFF"/>
            <w:noWrap/>
            <w:vAlign w:val="bottom"/>
            <w:hideMark/>
          </w:tcPr>
          <w:p w14:paraId="4942BD91" w14:textId="77777777" w:rsidR="009C7AA3" w:rsidRPr="009C7AA3" w:rsidRDefault="009C7AA3" w:rsidP="009C7AA3">
            <w:pPr>
              <w:spacing w:after="0" w:line="240" w:lineRule="auto"/>
              <w:rPr>
                <w:rFonts w:eastAsia="Times New Roman" w:cs="Calibri"/>
                <w:color w:val="000000"/>
                <w:sz w:val="16"/>
                <w:szCs w:val="16"/>
                <w:lang w:eastAsia="es-CO"/>
              </w:rPr>
            </w:pPr>
            <w:r w:rsidRPr="009C7AA3">
              <w:rPr>
                <w:rFonts w:eastAsia="Times New Roman" w:cs="Calibri"/>
                <w:color w:val="000000"/>
                <w:sz w:val="16"/>
                <w:szCs w:val="16"/>
                <w:lang w:eastAsia="es-CO"/>
              </w:rPr>
              <w:t> </w:t>
            </w:r>
          </w:p>
        </w:tc>
        <w:tc>
          <w:tcPr>
            <w:tcW w:w="560" w:type="pct"/>
            <w:tcBorders>
              <w:top w:val="nil"/>
              <w:left w:val="single" w:sz="4" w:space="0" w:color="auto"/>
              <w:bottom w:val="single" w:sz="4" w:space="0" w:color="auto"/>
              <w:right w:val="single" w:sz="4" w:space="0" w:color="auto"/>
            </w:tcBorders>
            <w:shd w:val="clear" w:color="000000" w:fill="FFFFFF"/>
            <w:noWrap/>
            <w:vAlign w:val="bottom"/>
            <w:hideMark/>
          </w:tcPr>
          <w:p w14:paraId="206F30C7" w14:textId="77777777" w:rsidR="009C7AA3" w:rsidRPr="009C7AA3" w:rsidRDefault="009C7AA3" w:rsidP="009C7AA3">
            <w:pPr>
              <w:spacing w:after="0" w:line="240" w:lineRule="auto"/>
              <w:rPr>
                <w:rFonts w:eastAsia="Times New Roman" w:cs="Calibri"/>
                <w:color w:val="000000"/>
                <w:sz w:val="16"/>
                <w:szCs w:val="16"/>
                <w:lang w:eastAsia="es-CO"/>
              </w:rPr>
            </w:pPr>
            <w:r w:rsidRPr="009C7AA3">
              <w:rPr>
                <w:rFonts w:eastAsia="Times New Roman" w:cs="Calibri"/>
                <w:color w:val="000000"/>
                <w:sz w:val="16"/>
                <w:szCs w:val="16"/>
                <w:lang w:eastAsia="es-CO"/>
              </w:rPr>
              <w:t>2. Malo</w:t>
            </w:r>
          </w:p>
        </w:tc>
        <w:tc>
          <w:tcPr>
            <w:tcW w:w="526" w:type="pct"/>
            <w:tcBorders>
              <w:top w:val="nil"/>
              <w:left w:val="nil"/>
              <w:bottom w:val="single" w:sz="4" w:space="0" w:color="auto"/>
              <w:right w:val="single" w:sz="4" w:space="0" w:color="auto"/>
            </w:tcBorders>
            <w:shd w:val="clear" w:color="auto" w:fill="auto"/>
            <w:noWrap/>
            <w:vAlign w:val="bottom"/>
            <w:hideMark/>
          </w:tcPr>
          <w:p w14:paraId="64AF189C"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0%</w:t>
            </w:r>
          </w:p>
        </w:tc>
        <w:tc>
          <w:tcPr>
            <w:tcW w:w="199" w:type="pct"/>
            <w:tcBorders>
              <w:top w:val="nil"/>
              <w:left w:val="nil"/>
              <w:bottom w:val="nil"/>
              <w:right w:val="nil"/>
            </w:tcBorders>
            <w:shd w:val="clear" w:color="auto" w:fill="auto"/>
            <w:noWrap/>
            <w:vAlign w:val="bottom"/>
            <w:hideMark/>
          </w:tcPr>
          <w:p w14:paraId="2C4FFC1A" w14:textId="77777777" w:rsidR="009C7AA3" w:rsidRPr="009C7AA3" w:rsidRDefault="009C7AA3" w:rsidP="009C7AA3">
            <w:pPr>
              <w:spacing w:after="0" w:line="240" w:lineRule="auto"/>
              <w:jc w:val="center"/>
              <w:rPr>
                <w:rFonts w:eastAsia="Times New Roman" w:cs="Calibri"/>
                <w:color w:val="000000"/>
                <w:sz w:val="16"/>
                <w:szCs w:val="16"/>
                <w:lang w:eastAsia="es-CO"/>
              </w:rPr>
            </w:pPr>
          </w:p>
        </w:tc>
        <w:tc>
          <w:tcPr>
            <w:tcW w:w="554" w:type="pct"/>
            <w:tcBorders>
              <w:top w:val="nil"/>
              <w:left w:val="single" w:sz="4" w:space="0" w:color="auto"/>
              <w:bottom w:val="single" w:sz="4" w:space="0" w:color="auto"/>
              <w:right w:val="single" w:sz="4" w:space="0" w:color="auto"/>
            </w:tcBorders>
            <w:shd w:val="clear" w:color="000000" w:fill="FFFFFF"/>
            <w:noWrap/>
            <w:vAlign w:val="bottom"/>
            <w:hideMark/>
          </w:tcPr>
          <w:p w14:paraId="13874CB6" w14:textId="77777777" w:rsidR="009C7AA3" w:rsidRPr="009C7AA3" w:rsidRDefault="009C7AA3" w:rsidP="009C7AA3">
            <w:pPr>
              <w:spacing w:after="0" w:line="240" w:lineRule="auto"/>
              <w:rPr>
                <w:rFonts w:eastAsia="Times New Roman" w:cs="Calibri"/>
                <w:color w:val="000000"/>
                <w:sz w:val="16"/>
                <w:szCs w:val="16"/>
                <w:lang w:eastAsia="es-CO"/>
              </w:rPr>
            </w:pPr>
            <w:r w:rsidRPr="009C7AA3">
              <w:rPr>
                <w:rFonts w:eastAsia="Times New Roman" w:cs="Calibri"/>
                <w:color w:val="000000"/>
                <w:sz w:val="16"/>
                <w:szCs w:val="16"/>
                <w:lang w:eastAsia="es-CO"/>
              </w:rPr>
              <w:t>2. Malo</w:t>
            </w:r>
          </w:p>
        </w:tc>
        <w:tc>
          <w:tcPr>
            <w:tcW w:w="554" w:type="pct"/>
            <w:tcBorders>
              <w:top w:val="nil"/>
              <w:left w:val="nil"/>
              <w:bottom w:val="single" w:sz="4" w:space="0" w:color="auto"/>
              <w:right w:val="single" w:sz="4" w:space="0" w:color="auto"/>
            </w:tcBorders>
            <w:shd w:val="clear" w:color="auto" w:fill="auto"/>
            <w:noWrap/>
            <w:vAlign w:val="bottom"/>
            <w:hideMark/>
          </w:tcPr>
          <w:p w14:paraId="48969EBC"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0%</w:t>
            </w:r>
          </w:p>
        </w:tc>
      </w:tr>
      <w:tr w:rsidR="009C7AA3" w:rsidRPr="009C7AA3" w14:paraId="43CBB658" w14:textId="77777777" w:rsidTr="009C7AA3">
        <w:trPr>
          <w:trHeight w:val="300"/>
        </w:trPr>
        <w:tc>
          <w:tcPr>
            <w:tcW w:w="560" w:type="pct"/>
            <w:tcBorders>
              <w:top w:val="nil"/>
              <w:left w:val="single" w:sz="4" w:space="0" w:color="auto"/>
              <w:bottom w:val="single" w:sz="4" w:space="0" w:color="auto"/>
              <w:right w:val="single" w:sz="4" w:space="0" w:color="auto"/>
            </w:tcBorders>
            <w:shd w:val="clear" w:color="000000" w:fill="FFFFFF"/>
            <w:noWrap/>
            <w:vAlign w:val="bottom"/>
            <w:hideMark/>
          </w:tcPr>
          <w:p w14:paraId="2277AFE1" w14:textId="77777777" w:rsidR="009C7AA3" w:rsidRPr="009C7AA3" w:rsidRDefault="009C7AA3" w:rsidP="009C7AA3">
            <w:pPr>
              <w:spacing w:after="0" w:line="240" w:lineRule="auto"/>
              <w:rPr>
                <w:rFonts w:eastAsia="Times New Roman" w:cs="Calibri"/>
                <w:color w:val="000000"/>
                <w:sz w:val="16"/>
                <w:szCs w:val="16"/>
                <w:lang w:eastAsia="es-CO"/>
              </w:rPr>
            </w:pPr>
            <w:r w:rsidRPr="009C7AA3">
              <w:rPr>
                <w:rFonts w:eastAsia="Times New Roman" w:cs="Calibri"/>
                <w:color w:val="000000"/>
                <w:sz w:val="16"/>
                <w:szCs w:val="16"/>
                <w:lang w:eastAsia="es-CO"/>
              </w:rPr>
              <w:t>1. Deficiente</w:t>
            </w:r>
          </w:p>
        </w:tc>
        <w:tc>
          <w:tcPr>
            <w:tcW w:w="526" w:type="pct"/>
            <w:tcBorders>
              <w:top w:val="nil"/>
              <w:left w:val="nil"/>
              <w:bottom w:val="single" w:sz="4" w:space="0" w:color="auto"/>
              <w:right w:val="single" w:sz="4" w:space="0" w:color="auto"/>
            </w:tcBorders>
            <w:shd w:val="clear" w:color="auto" w:fill="auto"/>
            <w:noWrap/>
            <w:vAlign w:val="bottom"/>
            <w:hideMark/>
          </w:tcPr>
          <w:p w14:paraId="64A3204E"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0%</w:t>
            </w:r>
          </w:p>
        </w:tc>
        <w:tc>
          <w:tcPr>
            <w:tcW w:w="237" w:type="pct"/>
            <w:tcBorders>
              <w:top w:val="nil"/>
              <w:left w:val="nil"/>
              <w:bottom w:val="nil"/>
              <w:right w:val="nil"/>
            </w:tcBorders>
            <w:shd w:val="clear" w:color="000000" w:fill="FFFFFF"/>
            <w:noWrap/>
            <w:vAlign w:val="center"/>
            <w:hideMark/>
          </w:tcPr>
          <w:p w14:paraId="611B3ACF"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 </w:t>
            </w:r>
          </w:p>
        </w:tc>
        <w:tc>
          <w:tcPr>
            <w:tcW w:w="560" w:type="pct"/>
            <w:tcBorders>
              <w:top w:val="nil"/>
              <w:left w:val="single" w:sz="4" w:space="0" w:color="auto"/>
              <w:bottom w:val="single" w:sz="4" w:space="0" w:color="auto"/>
              <w:right w:val="single" w:sz="4" w:space="0" w:color="auto"/>
            </w:tcBorders>
            <w:shd w:val="clear" w:color="000000" w:fill="FFFFFF"/>
            <w:noWrap/>
            <w:vAlign w:val="center"/>
            <w:hideMark/>
          </w:tcPr>
          <w:p w14:paraId="6CABF54F" w14:textId="77777777" w:rsidR="009C7AA3" w:rsidRPr="009C7AA3" w:rsidRDefault="009C7AA3" w:rsidP="009C7AA3">
            <w:pPr>
              <w:spacing w:after="0" w:line="240" w:lineRule="auto"/>
              <w:rPr>
                <w:rFonts w:eastAsia="Times New Roman" w:cs="Calibri"/>
                <w:color w:val="000000"/>
                <w:sz w:val="16"/>
                <w:szCs w:val="16"/>
                <w:lang w:eastAsia="es-CO"/>
              </w:rPr>
            </w:pPr>
            <w:r w:rsidRPr="009C7AA3">
              <w:rPr>
                <w:rFonts w:eastAsia="Times New Roman" w:cs="Calibri"/>
                <w:color w:val="000000"/>
                <w:sz w:val="16"/>
                <w:szCs w:val="16"/>
                <w:lang w:eastAsia="es-CO"/>
              </w:rPr>
              <w:t>1. Deficiente</w:t>
            </w:r>
          </w:p>
        </w:tc>
        <w:tc>
          <w:tcPr>
            <w:tcW w:w="526" w:type="pct"/>
            <w:tcBorders>
              <w:top w:val="nil"/>
              <w:left w:val="nil"/>
              <w:bottom w:val="single" w:sz="4" w:space="0" w:color="auto"/>
              <w:right w:val="single" w:sz="4" w:space="0" w:color="auto"/>
            </w:tcBorders>
            <w:shd w:val="clear" w:color="auto" w:fill="auto"/>
            <w:noWrap/>
            <w:vAlign w:val="bottom"/>
            <w:hideMark/>
          </w:tcPr>
          <w:p w14:paraId="1BEEB6F0"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0%</w:t>
            </w:r>
          </w:p>
        </w:tc>
        <w:tc>
          <w:tcPr>
            <w:tcW w:w="200" w:type="pct"/>
            <w:tcBorders>
              <w:top w:val="nil"/>
              <w:left w:val="nil"/>
              <w:bottom w:val="nil"/>
              <w:right w:val="nil"/>
            </w:tcBorders>
            <w:shd w:val="clear" w:color="000000" w:fill="FFFFFF"/>
            <w:noWrap/>
            <w:vAlign w:val="bottom"/>
            <w:hideMark/>
          </w:tcPr>
          <w:p w14:paraId="2FECC392" w14:textId="77777777" w:rsidR="009C7AA3" w:rsidRPr="009C7AA3" w:rsidRDefault="009C7AA3" w:rsidP="009C7AA3">
            <w:pPr>
              <w:spacing w:after="0" w:line="240" w:lineRule="auto"/>
              <w:rPr>
                <w:rFonts w:eastAsia="Times New Roman" w:cs="Calibri"/>
                <w:color w:val="000000"/>
                <w:sz w:val="16"/>
                <w:szCs w:val="16"/>
                <w:lang w:eastAsia="es-CO"/>
              </w:rPr>
            </w:pPr>
            <w:r w:rsidRPr="009C7AA3">
              <w:rPr>
                <w:rFonts w:eastAsia="Times New Roman" w:cs="Calibri"/>
                <w:color w:val="000000"/>
                <w:sz w:val="16"/>
                <w:szCs w:val="16"/>
                <w:lang w:eastAsia="es-CO"/>
              </w:rPr>
              <w:t> </w:t>
            </w:r>
          </w:p>
        </w:tc>
        <w:tc>
          <w:tcPr>
            <w:tcW w:w="560" w:type="pct"/>
            <w:tcBorders>
              <w:top w:val="nil"/>
              <w:left w:val="single" w:sz="4" w:space="0" w:color="auto"/>
              <w:bottom w:val="single" w:sz="4" w:space="0" w:color="auto"/>
              <w:right w:val="single" w:sz="4" w:space="0" w:color="auto"/>
            </w:tcBorders>
            <w:shd w:val="clear" w:color="000000" w:fill="FFFFFF"/>
            <w:noWrap/>
            <w:vAlign w:val="bottom"/>
            <w:hideMark/>
          </w:tcPr>
          <w:p w14:paraId="29177C3A" w14:textId="77777777" w:rsidR="009C7AA3" w:rsidRPr="009C7AA3" w:rsidRDefault="009C7AA3" w:rsidP="009C7AA3">
            <w:pPr>
              <w:spacing w:after="0" w:line="240" w:lineRule="auto"/>
              <w:rPr>
                <w:rFonts w:eastAsia="Times New Roman" w:cs="Calibri"/>
                <w:color w:val="000000"/>
                <w:sz w:val="16"/>
                <w:szCs w:val="16"/>
                <w:lang w:eastAsia="es-CO"/>
              </w:rPr>
            </w:pPr>
            <w:r w:rsidRPr="009C7AA3">
              <w:rPr>
                <w:rFonts w:eastAsia="Times New Roman" w:cs="Calibri"/>
                <w:color w:val="000000"/>
                <w:sz w:val="16"/>
                <w:szCs w:val="16"/>
                <w:lang w:eastAsia="es-CO"/>
              </w:rPr>
              <w:t>1. Deficiente</w:t>
            </w:r>
          </w:p>
        </w:tc>
        <w:tc>
          <w:tcPr>
            <w:tcW w:w="526" w:type="pct"/>
            <w:tcBorders>
              <w:top w:val="nil"/>
              <w:left w:val="nil"/>
              <w:bottom w:val="single" w:sz="4" w:space="0" w:color="auto"/>
              <w:right w:val="single" w:sz="4" w:space="0" w:color="auto"/>
            </w:tcBorders>
            <w:shd w:val="clear" w:color="auto" w:fill="auto"/>
            <w:noWrap/>
            <w:vAlign w:val="bottom"/>
            <w:hideMark/>
          </w:tcPr>
          <w:p w14:paraId="05057BCA"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0%</w:t>
            </w:r>
          </w:p>
        </w:tc>
        <w:tc>
          <w:tcPr>
            <w:tcW w:w="199" w:type="pct"/>
            <w:tcBorders>
              <w:top w:val="nil"/>
              <w:left w:val="nil"/>
              <w:bottom w:val="nil"/>
              <w:right w:val="nil"/>
            </w:tcBorders>
            <w:shd w:val="clear" w:color="auto" w:fill="auto"/>
            <w:noWrap/>
            <w:vAlign w:val="bottom"/>
            <w:hideMark/>
          </w:tcPr>
          <w:p w14:paraId="3E6AA922" w14:textId="77777777" w:rsidR="009C7AA3" w:rsidRPr="009C7AA3" w:rsidRDefault="009C7AA3" w:rsidP="009C7AA3">
            <w:pPr>
              <w:spacing w:after="0" w:line="240" w:lineRule="auto"/>
              <w:jc w:val="center"/>
              <w:rPr>
                <w:rFonts w:eastAsia="Times New Roman" w:cs="Calibri"/>
                <w:color w:val="000000"/>
                <w:sz w:val="16"/>
                <w:szCs w:val="16"/>
                <w:lang w:eastAsia="es-CO"/>
              </w:rPr>
            </w:pPr>
          </w:p>
        </w:tc>
        <w:tc>
          <w:tcPr>
            <w:tcW w:w="554" w:type="pct"/>
            <w:tcBorders>
              <w:top w:val="nil"/>
              <w:left w:val="single" w:sz="4" w:space="0" w:color="auto"/>
              <w:bottom w:val="single" w:sz="4" w:space="0" w:color="auto"/>
              <w:right w:val="single" w:sz="4" w:space="0" w:color="auto"/>
            </w:tcBorders>
            <w:shd w:val="clear" w:color="000000" w:fill="FFFFFF"/>
            <w:noWrap/>
            <w:vAlign w:val="bottom"/>
            <w:hideMark/>
          </w:tcPr>
          <w:p w14:paraId="1CE75266" w14:textId="77777777" w:rsidR="009C7AA3" w:rsidRPr="009C7AA3" w:rsidRDefault="009C7AA3" w:rsidP="009C7AA3">
            <w:pPr>
              <w:spacing w:after="0" w:line="240" w:lineRule="auto"/>
              <w:rPr>
                <w:rFonts w:eastAsia="Times New Roman" w:cs="Calibri"/>
                <w:color w:val="000000"/>
                <w:sz w:val="16"/>
                <w:szCs w:val="16"/>
                <w:lang w:eastAsia="es-CO"/>
              </w:rPr>
            </w:pPr>
            <w:r w:rsidRPr="009C7AA3">
              <w:rPr>
                <w:rFonts w:eastAsia="Times New Roman" w:cs="Calibri"/>
                <w:color w:val="000000"/>
                <w:sz w:val="16"/>
                <w:szCs w:val="16"/>
                <w:lang w:eastAsia="es-CO"/>
              </w:rPr>
              <w:t>1. Deficiente</w:t>
            </w:r>
          </w:p>
        </w:tc>
        <w:tc>
          <w:tcPr>
            <w:tcW w:w="554" w:type="pct"/>
            <w:tcBorders>
              <w:top w:val="nil"/>
              <w:left w:val="nil"/>
              <w:bottom w:val="single" w:sz="4" w:space="0" w:color="auto"/>
              <w:right w:val="single" w:sz="4" w:space="0" w:color="auto"/>
            </w:tcBorders>
            <w:shd w:val="clear" w:color="auto" w:fill="auto"/>
            <w:noWrap/>
            <w:vAlign w:val="bottom"/>
            <w:hideMark/>
          </w:tcPr>
          <w:p w14:paraId="7150CCBF"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0%</w:t>
            </w:r>
          </w:p>
        </w:tc>
      </w:tr>
      <w:tr w:rsidR="009C7AA3" w:rsidRPr="009C7AA3" w14:paraId="4F449353" w14:textId="77777777" w:rsidTr="009C7AA3">
        <w:trPr>
          <w:trHeight w:val="300"/>
        </w:trPr>
        <w:tc>
          <w:tcPr>
            <w:tcW w:w="560" w:type="pct"/>
            <w:tcBorders>
              <w:top w:val="nil"/>
              <w:left w:val="single" w:sz="4" w:space="0" w:color="auto"/>
              <w:bottom w:val="single" w:sz="4" w:space="0" w:color="auto"/>
              <w:right w:val="single" w:sz="4" w:space="0" w:color="auto"/>
            </w:tcBorders>
            <w:shd w:val="clear" w:color="000000" w:fill="31869B"/>
            <w:noWrap/>
            <w:vAlign w:val="bottom"/>
            <w:hideMark/>
          </w:tcPr>
          <w:p w14:paraId="791F2AA7" w14:textId="77777777" w:rsidR="009C7AA3" w:rsidRPr="009C7AA3" w:rsidRDefault="009C7AA3" w:rsidP="009C7AA3">
            <w:pPr>
              <w:spacing w:after="0" w:line="240" w:lineRule="auto"/>
              <w:jc w:val="center"/>
              <w:rPr>
                <w:rFonts w:eastAsia="Times New Roman" w:cs="Calibri"/>
                <w:b/>
                <w:bCs/>
                <w:color w:val="FFFFFF"/>
                <w:sz w:val="16"/>
                <w:szCs w:val="16"/>
                <w:lang w:eastAsia="es-CO"/>
              </w:rPr>
            </w:pPr>
            <w:r w:rsidRPr="009C7AA3">
              <w:rPr>
                <w:rFonts w:eastAsia="Times New Roman" w:cs="Calibri"/>
                <w:b/>
                <w:bCs/>
                <w:color w:val="FFFFFF"/>
                <w:sz w:val="16"/>
                <w:szCs w:val="16"/>
                <w:lang w:eastAsia="es-CO"/>
              </w:rPr>
              <w:t>Total</w:t>
            </w:r>
          </w:p>
        </w:tc>
        <w:tc>
          <w:tcPr>
            <w:tcW w:w="526" w:type="pct"/>
            <w:tcBorders>
              <w:top w:val="nil"/>
              <w:left w:val="nil"/>
              <w:bottom w:val="single" w:sz="4" w:space="0" w:color="auto"/>
              <w:right w:val="single" w:sz="4" w:space="0" w:color="auto"/>
            </w:tcBorders>
            <w:shd w:val="clear" w:color="000000" w:fill="31869B"/>
            <w:noWrap/>
            <w:vAlign w:val="bottom"/>
            <w:hideMark/>
          </w:tcPr>
          <w:p w14:paraId="3BB43CF5" w14:textId="77777777" w:rsidR="009C7AA3" w:rsidRPr="009C7AA3" w:rsidRDefault="009C7AA3" w:rsidP="009C7AA3">
            <w:pPr>
              <w:spacing w:after="0" w:line="240" w:lineRule="auto"/>
              <w:jc w:val="center"/>
              <w:rPr>
                <w:rFonts w:eastAsia="Times New Roman" w:cs="Calibri"/>
                <w:b/>
                <w:bCs/>
                <w:color w:val="FFFFFF"/>
                <w:sz w:val="16"/>
                <w:szCs w:val="16"/>
                <w:lang w:eastAsia="es-CO"/>
              </w:rPr>
            </w:pPr>
            <w:r w:rsidRPr="009C7AA3">
              <w:rPr>
                <w:rFonts w:eastAsia="Times New Roman" w:cs="Calibri"/>
                <w:b/>
                <w:bCs/>
                <w:color w:val="FFFFFF"/>
                <w:sz w:val="16"/>
                <w:szCs w:val="16"/>
                <w:lang w:eastAsia="es-CO"/>
              </w:rPr>
              <w:t>100%</w:t>
            </w:r>
          </w:p>
        </w:tc>
        <w:tc>
          <w:tcPr>
            <w:tcW w:w="237" w:type="pct"/>
            <w:tcBorders>
              <w:top w:val="nil"/>
              <w:left w:val="nil"/>
              <w:bottom w:val="nil"/>
              <w:right w:val="nil"/>
            </w:tcBorders>
            <w:shd w:val="clear" w:color="000000" w:fill="FFFFFF"/>
            <w:noWrap/>
            <w:vAlign w:val="center"/>
            <w:hideMark/>
          </w:tcPr>
          <w:p w14:paraId="0C935940"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 </w:t>
            </w:r>
          </w:p>
        </w:tc>
        <w:tc>
          <w:tcPr>
            <w:tcW w:w="560" w:type="pct"/>
            <w:tcBorders>
              <w:top w:val="nil"/>
              <w:left w:val="single" w:sz="4" w:space="0" w:color="auto"/>
              <w:bottom w:val="single" w:sz="4" w:space="0" w:color="auto"/>
              <w:right w:val="single" w:sz="4" w:space="0" w:color="auto"/>
            </w:tcBorders>
            <w:shd w:val="clear" w:color="000000" w:fill="31869B"/>
            <w:noWrap/>
            <w:vAlign w:val="bottom"/>
            <w:hideMark/>
          </w:tcPr>
          <w:p w14:paraId="0BD3A25A" w14:textId="77777777" w:rsidR="009C7AA3" w:rsidRPr="009C7AA3" w:rsidRDefault="009C7AA3" w:rsidP="009C7AA3">
            <w:pPr>
              <w:spacing w:after="0" w:line="240" w:lineRule="auto"/>
              <w:jc w:val="center"/>
              <w:rPr>
                <w:rFonts w:eastAsia="Times New Roman" w:cs="Calibri"/>
                <w:b/>
                <w:bCs/>
                <w:color w:val="FFFFFF"/>
                <w:sz w:val="16"/>
                <w:szCs w:val="16"/>
                <w:lang w:eastAsia="es-CO"/>
              </w:rPr>
            </w:pPr>
            <w:r w:rsidRPr="009C7AA3">
              <w:rPr>
                <w:rFonts w:eastAsia="Times New Roman" w:cs="Calibri"/>
                <w:b/>
                <w:bCs/>
                <w:color w:val="FFFFFF"/>
                <w:sz w:val="16"/>
                <w:szCs w:val="16"/>
                <w:lang w:eastAsia="es-CO"/>
              </w:rPr>
              <w:t>Total</w:t>
            </w:r>
          </w:p>
        </w:tc>
        <w:tc>
          <w:tcPr>
            <w:tcW w:w="526" w:type="pct"/>
            <w:tcBorders>
              <w:top w:val="nil"/>
              <w:left w:val="nil"/>
              <w:bottom w:val="single" w:sz="4" w:space="0" w:color="auto"/>
              <w:right w:val="single" w:sz="4" w:space="0" w:color="auto"/>
            </w:tcBorders>
            <w:shd w:val="clear" w:color="000000" w:fill="31869B"/>
            <w:noWrap/>
            <w:vAlign w:val="bottom"/>
            <w:hideMark/>
          </w:tcPr>
          <w:p w14:paraId="51080FB7" w14:textId="77777777" w:rsidR="009C7AA3" w:rsidRPr="009C7AA3" w:rsidRDefault="009C7AA3" w:rsidP="009C7AA3">
            <w:pPr>
              <w:spacing w:after="0" w:line="240" w:lineRule="auto"/>
              <w:jc w:val="center"/>
              <w:rPr>
                <w:rFonts w:eastAsia="Times New Roman" w:cs="Calibri"/>
                <w:b/>
                <w:bCs/>
                <w:color w:val="FFFFFF"/>
                <w:sz w:val="16"/>
                <w:szCs w:val="16"/>
                <w:lang w:eastAsia="es-CO"/>
              </w:rPr>
            </w:pPr>
            <w:r w:rsidRPr="009C7AA3">
              <w:rPr>
                <w:rFonts w:eastAsia="Times New Roman" w:cs="Calibri"/>
                <w:b/>
                <w:bCs/>
                <w:color w:val="FFFFFF"/>
                <w:sz w:val="16"/>
                <w:szCs w:val="16"/>
                <w:lang w:eastAsia="es-CO"/>
              </w:rPr>
              <w:t>100%</w:t>
            </w:r>
          </w:p>
        </w:tc>
        <w:tc>
          <w:tcPr>
            <w:tcW w:w="200" w:type="pct"/>
            <w:tcBorders>
              <w:top w:val="nil"/>
              <w:left w:val="nil"/>
              <w:bottom w:val="nil"/>
              <w:right w:val="nil"/>
            </w:tcBorders>
            <w:shd w:val="clear" w:color="000000" w:fill="FFFFFF"/>
            <w:noWrap/>
            <w:vAlign w:val="center"/>
            <w:hideMark/>
          </w:tcPr>
          <w:p w14:paraId="3D4FC216" w14:textId="77777777" w:rsidR="009C7AA3" w:rsidRPr="009C7AA3" w:rsidRDefault="009C7AA3" w:rsidP="009C7AA3">
            <w:pPr>
              <w:spacing w:after="0" w:line="240" w:lineRule="auto"/>
              <w:jc w:val="center"/>
              <w:rPr>
                <w:rFonts w:eastAsia="Times New Roman" w:cs="Calibri"/>
                <w:color w:val="000000"/>
                <w:sz w:val="16"/>
                <w:szCs w:val="16"/>
                <w:lang w:eastAsia="es-CO"/>
              </w:rPr>
            </w:pPr>
            <w:r w:rsidRPr="009C7AA3">
              <w:rPr>
                <w:rFonts w:eastAsia="Times New Roman" w:cs="Calibri"/>
                <w:color w:val="000000"/>
                <w:sz w:val="16"/>
                <w:szCs w:val="16"/>
                <w:lang w:eastAsia="es-CO"/>
              </w:rPr>
              <w:t> </w:t>
            </w:r>
          </w:p>
        </w:tc>
        <w:tc>
          <w:tcPr>
            <w:tcW w:w="560" w:type="pct"/>
            <w:tcBorders>
              <w:top w:val="nil"/>
              <w:left w:val="single" w:sz="4" w:space="0" w:color="auto"/>
              <w:bottom w:val="single" w:sz="4" w:space="0" w:color="auto"/>
              <w:right w:val="single" w:sz="4" w:space="0" w:color="auto"/>
            </w:tcBorders>
            <w:shd w:val="clear" w:color="000000" w:fill="31869B"/>
            <w:noWrap/>
            <w:vAlign w:val="bottom"/>
            <w:hideMark/>
          </w:tcPr>
          <w:p w14:paraId="37D5A155" w14:textId="77777777" w:rsidR="009C7AA3" w:rsidRPr="009C7AA3" w:rsidRDefault="009C7AA3" w:rsidP="009C7AA3">
            <w:pPr>
              <w:spacing w:after="0" w:line="240" w:lineRule="auto"/>
              <w:jc w:val="center"/>
              <w:rPr>
                <w:rFonts w:eastAsia="Times New Roman" w:cs="Calibri"/>
                <w:b/>
                <w:bCs/>
                <w:color w:val="FFFFFF"/>
                <w:sz w:val="16"/>
                <w:szCs w:val="16"/>
                <w:lang w:eastAsia="es-CO"/>
              </w:rPr>
            </w:pPr>
            <w:r w:rsidRPr="009C7AA3">
              <w:rPr>
                <w:rFonts w:eastAsia="Times New Roman" w:cs="Calibri"/>
                <w:b/>
                <w:bCs/>
                <w:color w:val="FFFFFF"/>
                <w:sz w:val="16"/>
                <w:szCs w:val="16"/>
                <w:lang w:eastAsia="es-CO"/>
              </w:rPr>
              <w:t>Total</w:t>
            </w:r>
          </w:p>
        </w:tc>
        <w:tc>
          <w:tcPr>
            <w:tcW w:w="526" w:type="pct"/>
            <w:tcBorders>
              <w:top w:val="nil"/>
              <w:left w:val="nil"/>
              <w:bottom w:val="single" w:sz="4" w:space="0" w:color="auto"/>
              <w:right w:val="single" w:sz="4" w:space="0" w:color="auto"/>
            </w:tcBorders>
            <w:shd w:val="clear" w:color="000000" w:fill="31869B"/>
            <w:noWrap/>
            <w:vAlign w:val="bottom"/>
            <w:hideMark/>
          </w:tcPr>
          <w:p w14:paraId="199AFD78" w14:textId="77777777" w:rsidR="009C7AA3" w:rsidRPr="009C7AA3" w:rsidRDefault="009C7AA3" w:rsidP="009C7AA3">
            <w:pPr>
              <w:spacing w:after="0" w:line="240" w:lineRule="auto"/>
              <w:jc w:val="center"/>
              <w:rPr>
                <w:rFonts w:eastAsia="Times New Roman" w:cs="Calibri"/>
                <w:b/>
                <w:bCs/>
                <w:color w:val="FFFFFF"/>
                <w:sz w:val="16"/>
                <w:szCs w:val="16"/>
                <w:lang w:eastAsia="es-CO"/>
              </w:rPr>
            </w:pPr>
            <w:r w:rsidRPr="009C7AA3">
              <w:rPr>
                <w:rFonts w:eastAsia="Times New Roman" w:cs="Calibri"/>
                <w:b/>
                <w:bCs/>
                <w:color w:val="FFFFFF"/>
                <w:sz w:val="16"/>
                <w:szCs w:val="16"/>
                <w:lang w:eastAsia="es-CO"/>
              </w:rPr>
              <w:t>100%</w:t>
            </w:r>
          </w:p>
        </w:tc>
        <w:tc>
          <w:tcPr>
            <w:tcW w:w="199" w:type="pct"/>
            <w:tcBorders>
              <w:top w:val="nil"/>
              <w:left w:val="nil"/>
              <w:bottom w:val="nil"/>
              <w:right w:val="nil"/>
            </w:tcBorders>
            <w:shd w:val="clear" w:color="auto" w:fill="auto"/>
            <w:noWrap/>
            <w:vAlign w:val="bottom"/>
            <w:hideMark/>
          </w:tcPr>
          <w:p w14:paraId="69FA91EC" w14:textId="77777777" w:rsidR="009C7AA3" w:rsidRPr="009C7AA3" w:rsidRDefault="009C7AA3" w:rsidP="009C7AA3">
            <w:pPr>
              <w:spacing w:after="0" w:line="240" w:lineRule="auto"/>
              <w:jc w:val="center"/>
              <w:rPr>
                <w:rFonts w:eastAsia="Times New Roman" w:cs="Calibri"/>
                <w:b/>
                <w:bCs/>
                <w:color w:val="FFFFFF"/>
                <w:sz w:val="16"/>
                <w:szCs w:val="16"/>
                <w:lang w:eastAsia="es-CO"/>
              </w:rPr>
            </w:pPr>
          </w:p>
        </w:tc>
        <w:tc>
          <w:tcPr>
            <w:tcW w:w="554" w:type="pct"/>
            <w:tcBorders>
              <w:top w:val="nil"/>
              <w:left w:val="single" w:sz="4" w:space="0" w:color="auto"/>
              <w:bottom w:val="single" w:sz="4" w:space="0" w:color="auto"/>
              <w:right w:val="single" w:sz="4" w:space="0" w:color="auto"/>
            </w:tcBorders>
            <w:shd w:val="clear" w:color="000000" w:fill="31869B"/>
            <w:noWrap/>
            <w:vAlign w:val="bottom"/>
            <w:hideMark/>
          </w:tcPr>
          <w:p w14:paraId="4CBD06D1" w14:textId="77777777" w:rsidR="009C7AA3" w:rsidRPr="009C7AA3" w:rsidRDefault="009C7AA3" w:rsidP="009C7AA3">
            <w:pPr>
              <w:spacing w:after="0" w:line="240" w:lineRule="auto"/>
              <w:jc w:val="center"/>
              <w:rPr>
                <w:rFonts w:eastAsia="Times New Roman" w:cs="Calibri"/>
                <w:b/>
                <w:bCs/>
                <w:color w:val="FFFFFF"/>
                <w:sz w:val="16"/>
                <w:szCs w:val="16"/>
                <w:lang w:eastAsia="es-CO"/>
              </w:rPr>
            </w:pPr>
            <w:r w:rsidRPr="009C7AA3">
              <w:rPr>
                <w:rFonts w:eastAsia="Times New Roman" w:cs="Calibri"/>
                <w:b/>
                <w:bCs/>
                <w:color w:val="FFFFFF"/>
                <w:sz w:val="16"/>
                <w:szCs w:val="16"/>
                <w:lang w:eastAsia="es-CO"/>
              </w:rPr>
              <w:t>Total</w:t>
            </w:r>
          </w:p>
        </w:tc>
        <w:tc>
          <w:tcPr>
            <w:tcW w:w="554" w:type="pct"/>
            <w:tcBorders>
              <w:top w:val="nil"/>
              <w:left w:val="nil"/>
              <w:bottom w:val="single" w:sz="4" w:space="0" w:color="auto"/>
              <w:right w:val="single" w:sz="4" w:space="0" w:color="auto"/>
            </w:tcBorders>
            <w:shd w:val="clear" w:color="000000" w:fill="31869B"/>
            <w:noWrap/>
            <w:vAlign w:val="bottom"/>
            <w:hideMark/>
          </w:tcPr>
          <w:p w14:paraId="0ABB51FA" w14:textId="77777777" w:rsidR="009C7AA3" w:rsidRPr="009C7AA3" w:rsidRDefault="009C7AA3" w:rsidP="009C7AA3">
            <w:pPr>
              <w:spacing w:after="0" w:line="240" w:lineRule="auto"/>
              <w:jc w:val="center"/>
              <w:rPr>
                <w:rFonts w:eastAsia="Times New Roman" w:cs="Calibri"/>
                <w:b/>
                <w:bCs/>
                <w:color w:val="FFFFFF"/>
                <w:sz w:val="16"/>
                <w:szCs w:val="16"/>
                <w:lang w:eastAsia="es-CO"/>
              </w:rPr>
            </w:pPr>
            <w:r w:rsidRPr="009C7AA3">
              <w:rPr>
                <w:rFonts w:eastAsia="Times New Roman" w:cs="Calibri"/>
                <w:b/>
                <w:bCs/>
                <w:color w:val="FFFFFF"/>
                <w:sz w:val="16"/>
                <w:szCs w:val="16"/>
                <w:lang w:eastAsia="es-CO"/>
              </w:rPr>
              <w:t>100%</w:t>
            </w:r>
          </w:p>
        </w:tc>
      </w:tr>
    </w:tbl>
    <w:p w14:paraId="14D4B723" w14:textId="77777777" w:rsidR="009C7AA3" w:rsidRPr="009C7AA3" w:rsidRDefault="009C7AA3" w:rsidP="009C7AA3">
      <w:pPr>
        <w:spacing w:after="0" w:line="259" w:lineRule="auto"/>
        <w:ind w:firstLine="360"/>
        <w:jc w:val="center"/>
        <w:rPr>
          <w:rFonts w:ascii="Arial" w:hAnsi="Arial" w:cs="Arial"/>
          <w:color w:val="000000"/>
          <w:lang w:val="es-MX"/>
        </w:rPr>
      </w:pPr>
      <w:r w:rsidRPr="009C7AA3">
        <w:rPr>
          <w:noProof/>
        </w:rPr>
        <w:fldChar w:fldCharType="end"/>
      </w:r>
    </w:p>
    <w:p w14:paraId="3F828757" w14:textId="77777777" w:rsidR="009C7AA3" w:rsidRPr="009C7AA3" w:rsidRDefault="009C7AA3" w:rsidP="009C7AA3">
      <w:pPr>
        <w:spacing w:after="0" w:line="259" w:lineRule="auto"/>
        <w:ind w:firstLine="360"/>
        <w:jc w:val="both"/>
        <w:rPr>
          <w:rFonts w:ascii="Arial" w:hAnsi="Arial" w:cs="Arial"/>
          <w:sz w:val="24"/>
          <w:szCs w:val="24"/>
          <w:lang w:val="es-MX"/>
        </w:rPr>
      </w:pPr>
      <w:r w:rsidRPr="009C7AA3">
        <w:rPr>
          <w:rFonts w:ascii="Arial" w:hAnsi="Arial" w:cs="Arial"/>
          <w:sz w:val="24"/>
          <w:szCs w:val="24"/>
          <w:lang w:val="es-MX"/>
        </w:rPr>
        <w:t xml:space="preserve">Predomina la atención en calificación excelente de los agentes del Call center, que de manera eficiente y con conocimiento de los temas del subsidio aclaran las dudas de los ciudadanos.  La continua capacitación de los agentes y el encontrarse en la misma sede de los funcionarios de la Oficina de protección al usuario, hacen que las respuestas sean más efectivas a las preguntas e interrogantes de los ciudadanos. </w:t>
      </w:r>
    </w:p>
    <w:p w14:paraId="4066D130" w14:textId="77777777" w:rsidR="009C7AA3" w:rsidRPr="009C7AA3" w:rsidRDefault="009C7AA3" w:rsidP="009C7AA3">
      <w:pPr>
        <w:spacing w:after="0" w:line="259" w:lineRule="auto"/>
        <w:jc w:val="both"/>
        <w:rPr>
          <w:rFonts w:ascii="Arial" w:hAnsi="Arial" w:cs="Arial"/>
          <w:sz w:val="24"/>
          <w:szCs w:val="24"/>
          <w:lang w:val="es-MX"/>
        </w:rPr>
      </w:pPr>
    </w:p>
    <w:p w14:paraId="4373FC53" w14:textId="77777777" w:rsidR="009C7AA3" w:rsidRPr="009C7AA3" w:rsidRDefault="009C7AA3" w:rsidP="009C7AA3">
      <w:pPr>
        <w:numPr>
          <w:ilvl w:val="0"/>
          <w:numId w:val="31"/>
        </w:numPr>
        <w:spacing w:after="160" w:line="259" w:lineRule="auto"/>
        <w:contextualSpacing/>
        <w:jc w:val="both"/>
        <w:rPr>
          <w:rFonts w:ascii="Arial" w:hAnsi="Arial" w:cs="Arial"/>
          <w:b/>
          <w:sz w:val="24"/>
          <w:szCs w:val="24"/>
          <w:lang w:val="es-MX"/>
        </w:rPr>
      </w:pPr>
      <w:r w:rsidRPr="009C7AA3">
        <w:rPr>
          <w:rFonts w:ascii="Arial" w:hAnsi="Arial" w:cs="Arial"/>
          <w:b/>
          <w:sz w:val="24"/>
          <w:szCs w:val="24"/>
          <w:lang w:val="es-MX"/>
        </w:rPr>
        <w:t>Ciudadanos que acceden al portal corporativo, aplicativo Esigna:</w:t>
      </w:r>
    </w:p>
    <w:p w14:paraId="53A3C67B" w14:textId="77777777" w:rsidR="009C7AA3" w:rsidRPr="009C7AA3" w:rsidRDefault="009C7AA3" w:rsidP="009C7AA3">
      <w:pPr>
        <w:spacing w:after="160" w:line="259" w:lineRule="auto"/>
        <w:ind w:left="720"/>
        <w:contextualSpacing/>
        <w:jc w:val="both"/>
        <w:rPr>
          <w:rFonts w:ascii="Arial" w:hAnsi="Arial" w:cs="Arial"/>
          <w:b/>
          <w:sz w:val="24"/>
          <w:szCs w:val="24"/>
          <w:lang w:val="es-MX"/>
        </w:rPr>
      </w:pPr>
    </w:p>
    <w:p w14:paraId="4D023DB7" w14:textId="77777777" w:rsidR="009C7AA3" w:rsidRPr="009C7AA3" w:rsidRDefault="009C7AA3" w:rsidP="009C7AA3">
      <w:pPr>
        <w:spacing w:after="160" w:line="259" w:lineRule="auto"/>
        <w:ind w:firstLine="708"/>
        <w:jc w:val="both"/>
        <w:rPr>
          <w:rFonts w:ascii="Arial" w:hAnsi="Arial" w:cs="Arial"/>
          <w:sz w:val="24"/>
          <w:szCs w:val="24"/>
          <w:lang w:val="es-MX"/>
        </w:rPr>
      </w:pPr>
      <w:r w:rsidRPr="009C7AA3">
        <w:rPr>
          <w:rFonts w:ascii="Arial" w:hAnsi="Arial" w:cs="Arial"/>
          <w:sz w:val="24"/>
          <w:szCs w:val="24"/>
          <w:lang w:val="es-MX"/>
        </w:rPr>
        <w:t xml:space="preserve">Una vez realizado el trámite de la PQRSF radicada en el aplicativo, se envía al correo electrónico del peticionario la encuesta de satisfacción, la cual, en caso de considerarla pertinente, el ciudadano la diligencia y la reenvía mediante un link. </w:t>
      </w:r>
    </w:p>
    <w:p w14:paraId="6A0677EF" w14:textId="77777777" w:rsidR="009C7AA3" w:rsidRPr="009C7AA3" w:rsidRDefault="009C7AA3" w:rsidP="009C7AA3">
      <w:pPr>
        <w:spacing w:after="160" w:line="259" w:lineRule="auto"/>
        <w:jc w:val="both"/>
        <w:rPr>
          <w:rFonts w:ascii="Arial" w:hAnsi="Arial" w:cs="Arial"/>
          <w:lang w:val="es-MX"/>
        </w:rPr>
      </w:pPr>
      <w:r w:rsidRPr="009C7AA3">
        <w:rPr>
          <w:rFonts w:ascii="Calibri-OneByteIdentityH" w:hAnsi="Calibri-OneByteIdentityH" w:cs="Calibri-OneByteIdentityH"/>
          <w:lang w:eastAsia="es-CO"/>
        </w:rPr>
        <w:lastRenderedPageBreak/>
        <w:t>1) ¿Cómo califica el acceso al portal corporativo?</w:t>
      </w:r>
    </w:p>
    <w:p w14:paraId="1533FF97" w14:textId="77777777" w:rsidR="009C7AA3" w:rsidRPr="009C7AA3" w:rsidRDefault="009C7AA3" w:rsidP="009C7AA3">
      <w:pPr>
        <w:autoSpaceDE w:val="0"/>
        <w:autoSpaceDN w:val="0"/>
        <w:adjustRightInd w:val="0"/>
        <w:spacing w:after="0" w:line="240" w:lineRule="auto"/>
        <w:ind w:left="720"/>
        <w:contextualSpacing/>
        <w:jc w:val="both"/>
        <w:rPr>
          <w:rFonts w:ascii="Calibri-OneByteIdentityH" w:hAnsi="Calibri-OneByteIdentityH" w:cs="Calibri-OneByteIdentityH"/>
          <w:lang w:eastAsia="es-CO"/>
        </w:rPr>
      </w:pPr>
      <w:r w:rsidRPr="009C7AA3">
        <w:rPr>
          <w:rFonts w:ascii="Symbol-Identity-H" w:eastAsia="Symbol-Identity-H" w:hAnsi="Calibri-OneByteIdentityH" w:cs="Symbol-Identity-H" w:hint="eastAsia"/>
          <w:lang w:eastAsia="es-CO"/>
        </w:rPr>
        <w:t></w:t>
      </w:r>
      <w:r w:rsidRPr="009C7AA3">
        <w:rPr>
          <w:rFonts w:ascii="Calibri-OneByteIdentityH" w:hAnsi="Calibri-OneByteIdentityH" w:cs="Calibri-OneByteIdentityH"/>
          <w:lang w:eastAsia="es-CO"/>
        </w:rPr>
        <w:t>Excelente</w:t>
      </w:r>
    </w:p>
    <w:p w14:paraId="06E10FB0" w14:textId="77777777" w:rsidR="009C7AA3" w:rsidRPr="009C7AA3" w:rsidRDefault="009C7AA3" w:rsidP="009C7AA3">
      <w:pPr>
        <w:autoSpaceDE w:val="0"/>
        <w:autoSpaceDN w:val="0"/>
        <w:adjustRightInd w:val="0"/>
        <w:spacing w:after="0" w:line="240" w:lineRule="auto"/>
        <w:ind w:left="720"/>
        <w:contextualSpacing/>
        <w:jc w:val="both"/>
        <w:rPr>
          <w:rFonts w:ascii="Calibri-OneByteIdentityH" w:hAnsi="Calibri-OneByteIdentityH" w:cs="Calibri-OneByteIdentityH"/>
          <w:lang w:eastAsia="es-CO"/>
        </w:rPr>
      </w:pPr>
      <w:r w:rsidRPr="009C7AA3">
        <w:rPr>
          <w:rFonts w:ascii="Symbol-Identity-H" w:eastAsia="Symbol-Identity-H" w:hAnsi="Calibri-OneByteIdentityH" w:cs="Symbol-Identity-H" w:hint="eastAsia"/>
          <w:lang w:eastAsia="es-CO"/>
        </w:rPr>
        <w:t></w:t>
      </w:r>
      <w:r w:rsidRPr="009C7AA3">
        <w:rPr>
          <w:rFonts w:ascii="Calibri-OneByteIdentityH" w:hAnsi="Calibri-OneByteIdentityH" w:cs="Calibri-OneByteIdentityH"/>
          <w:lang w:eastAsia="es-CO"/>
        </w:rPr>
        <w:t>Bueno</w:t>
      </w:r>
    </w:p>
    <w:p w14:paraId="03237F86" w14:textId="77777777" w:rsidR="009C7AA3" w:rsidRPr="009C7AA3" w:rsidRDefault="009C7AA3" w:rsidP="009C7AA3">
      <w:pPr>
        <w:autoSpaceDE w:val="0"/>
        <w:autoSpaceDN w:val="0"/>
        <w:adjustRightInd w:val="0"/>
        <w:spacing w:after="0" w:line="240" w:lineRule="auto"/>
        <w:ind w:left="720"/>
        <w:contextualSpacing/>
        <w:jc w:val="both"/>
        <w:rPr>
          <w:rFonts w:ascii="Calibri-OneByteIdentityH" w:hAnsi="Calibri-OneByteIdentityH" w:cs="Calibri-OneByteIdentityH"/>
          <w:lang w:eastAsia="es-CO"/>
        </w:rPr>
      </w:pPr>
      <w:r w:rsidRPr="009C7AA3">
        <w:rPr>
          <w:rFonts w:ascii="Symbol-Identity-H" w:eastAsia="Symbol-Identity-H" w:hAnsi="Calibri-OneByteIdentityH" w:cs="Symbol-Identity-H" w:hint="eastAsia"/>
          <w:lang w:eastAsia="es-CO"/>
        </w:rPr>
        <w:t></w:t>
      </w:r>
      <w:r w:rsidRPr="009C7AA3">
        <w:rPr>
          <w:rFonts w:ascii="Calibri-OneByteIdentityH" w:hAnsi="Calibri-OneByteIdentityH" w:cs="Calibri-OneByteIdentityH"/>
          <w:lang w:eastAsia="es-CO"/>
        </w:rPr>
        <w:t>Regular</w:t>
      </w:r>
    </w:p>
    <w:p w14:paraId="03DFEE15" w14:textId="77777777" w:rsidR="009C7AA3" w:rsidRPr="009C7AA3" w:rsidRDefault="009C7AA3" w:rsidP="009C7AA3">
      <w:pPr>
        <w:autoSpaceDE w:val="0"/>
        <w:autoSpaceDN w:val="0"/>
        <w:adjustRightInd w:val="0"/>
        <w:spacing w:after="0" w:line="240" w:lineRule="auto"/>
        <w:ind w:left="720"/>
        <w:contextualSpacing/>
        <w:jc w:val="both"/>
        <w:rPr>
          <w:rFonts w:ascii="Calibri-OneByteIdentityH" w:hAnsi="Calibri-OneByteIdentityH" w:cs="Calibri-OneByteIdentityH"/>
          <w:lang w:eastAsia="es-CO"/>
        </w:rPr>
      </w:pPr>
      <w:r w:rsidRPr="009C7AA3">
        <w:rPr>
          <w:rFonts w:ascii="Symbol-Identity-H" w:eastAsia="Symbol-Identity-H" w:hAnsi="Calibri-OneByteIdentityH" w:cs="Symbol-Identity-H" w:hint="eastAsia"/>
          <w:lang w:eastAsia="es-CO"/>
        </w:rPr>
        <w:t></w:t>
      </w:r>
      <w:r w:rsidRPr="009C7AA3">
        <w:rPr>
          <w:rFonts w:ascii="Calibri-OneByteIdentityH" w:hAnsi="Calibri-OneByteIdentityH" w:cs="Calibri-OneByteIdentityH"/>
          <w:lang w:eastAsia="es-CO"/>
        </w:rPr>
        <w:t>Malo</w:t>
      </w:r>
    </w:p>
    <w:p w14:paraId="40BD4A29" w14:textId="77777777" w:rsidR="009C7AA3" w:rsidRPr="009C7AA3" w:rsidRDefault="009C7AA3" w:rsidP="009C7AA3">
      <w:pPr>
        <w:autoSpaceDE w:val="0"/>
        <w:autoSpaceDN w:val="0"/>
        <w:adjustRightInd w:val="0"/>
        <w:spacing w:after="0" w:line="240" w:lineRule="auto"/>
        <w:jc w:val="both"/>
        <w:rPr>
          <w:rFonts w:ascii="Calibri-OneByteIdentityH" w:hAnsi="Calibri-OneByteIdentityH" w:cs="Calibri-OneByteIdentityH"/>
          <w:lang w:eastAsia="es-CO"/>
        </w:rPr>
      </w:pPr>
    </w:p>
    <w:p w14:paraId="38D2F003" w14:textId="77777777" w:rsidR="009C7AA3" w:rsidRPr="009C7AA3" w:rsidRDefault="009C7AA3" w:rsidP="009C7AA3">
      <w:pPr>
        <w:autoSpaceDE w:val="0"/>
        <w:autoSpaceDN w:val="0"/>
        <w:adjustRightInd w:val="0"/>
        <w:spacing w:after="0" w:line="240" w:lineRule="auto"/>
        <w:jc w:val="both"/>
        <w:rPr>
          <w:rFonts w:ascii="Calibri-OneByteIdentityH" w:hAnsi="Calibri-OneByteIdentityH" w:cs="Calibri-OneByteIdentityH"/>
          <w:lang w:eastAsia="es-CO"/>
        </w:rPr>
      </w:pPr>
      <w:r w:rsidRPr="009C7AA3">
        <w:rPr>
          <w:rFonts w:ascii="Calibri-OneByteIdentityH" w:hAnsi="Calibri-OneByteIdentityH" w:cs="Calibri-OneByteIdentityH"/>
          <w:lang w:eastAsia="es-CO"/>
        </w:rPr>
        <w:t>2) ¿Cómo califica el proceso para interponer su queja petición reclamo sugerencia y/o felicitación?</w:t>
      </w:r>
    </w:p>
    <w:p w14:paraId="0F4E6794" w14:textId="77777777" w:rsidR="009C7AA3" w:rsidRPr="009C7AA3" w:rsidRDefault="009C7AA3" w:rsidP="009C7AA3">
      <w:pPr>
        <w:autoSpaceDE w:val="0"/>
        <w:autoSpaceDN w:val="0"/>
        <w:adjustRightInd w:val="0"/>
        <w:spacing w:after="0" w:line="240" w:lineRule="auto"/>
        <w:ind w:left="720"/>
        <w:contextualSpacing/>
        <w:jc w:val="both"/>
        <w:rPr>
          <w:rFonts w:ascii="Calibri-OneByteIdentityH" w:hAnsi="Calibri-OneByteIdentityH" w:cs="Calibri-OneByteIdentityH"/>
          <w:lang w:eastAsia="es-CO"/>
        </w:rPr>
      </w:pPr>
      <w:r w:rsidRPr="009C7AA3">
        <w:rPr>
          <w:rFonts w:ascii="Symbol-Identity-H" w:eastAsia="Symbol-Identity-H" w:hAnsi="Calibri-OneByteIdentityH" w:cs="Symbol-Identity-H" w:hint="eastAsia"/>
          <w:lang w:eastAsia="es-CO"/>
        </w:rPr>
        <w:t></w:t>
      </w:r>
      <w:r w:rsidRPr="009C7AA3">
        <w:rPr>
          <w:rFonts w:ascii="Calibri-OneByteIdentityH" w:hAnsi="Calibri-OneByteIdentityH" w:cs="Calibri-OneByteIdentityH"/>
          <w:lang w:eastAsia="es-CO"/>
        </w:rPr>
        <w:t>Excelente</w:t>
      </w:r>
    </w:p>
    <w:p w14:paraId="4DE84CFD" w14:textId="77777777" w:rsidR="009C7AA3" w:rsidRPr="009C7AA3" w:rsidRDefault="009C7AA3" w:rsidP="009C7AA3">
      <w:pPr>
        <w:autoSpaceDE w:val="0"/>
        <w:autoSpaceDN w:val="0"/>
        <w:adjustRightInd w:val="0"/>
        <w:spacing w:after="0" w:line="240" w:lineRule="auto"/>
        <w:ind w:left="720"/>
        <w:contextualSpacing/>
        <w:jc w:val="both"/>
        <w:rPr>
          <w:rFonts w:ascii="Calibri-OneByteIdentityH" w:hAnsi="Calibri-OneByteIdentityH" w:cs="Calibri-OneByteIdentityH"/>
          <w:lang w:eastAsia="es-CO"/>
        </w:rPr>
      </w:pPr>
      <w:r w:rsidRPr="009C7AA3">
        <w:rPr>
          <w:rFonts w:ascii="Symbol-Identity-H" w:eastAsia="Symbol-Identity-H" w:hAnsi="Calibri-OneByteIdentityH" w:cs="Symbol-Identity-H" w:hint="eastAsia"/>
          <w:lang w:eastAsia="es-CO"/>
        </w:rPr>
        <w:t></w:t>
      </w:r>
      <w:r w:rsidRPr="009C7AA3">
        <w:rPr>
          <w:rFonts w:ascii="Calibri-OneByteIdentityH" w:hAnsi="Calibri-OneByteIdentityH" w:cs="Calibri-OneByteIdentityH"/>
          <w:lang w:eastAsia="es-CO"/>
        </w:rPr>
        <w:t>Bueno</w:t>
      </w:r>
    </w:p>
    <w:p w14:paraId="63DE76E6" w14:textId="77777777" w:rsidR="009C7AA3" w:rsidRPr="009C7AA3" w:rsidRDefault="009C7AA3" w:rsidP="009C7AA3">
      <w:pPr>
        <w:autoSpaceDE w:val="0"/>
        <w:autoSpaceDN w:val="0"/>
        <w:adjustRightInd w:val="0"/>
        <w:spacing w:after="0" w:line="240" w:lineRule="auto"/>
        <w:ind w:left="720"/>
        <w:contextualSpacing/>
        <w:jc w:val="both"/>
        <w:rPr>
          <w:rFonts w:ascii="Calibri-OneByteIdentityH" w:hAnsi="Calibri-OneByteIdentityH" w:cs="Calibri-OneByteIdentityH"/>
          <w:lang w:eastAsia="es-CO"/>
        </w:rPr>
      </w:pPr>
      <w:r w:rsidRPr="009C7AA3">
        <w:rPr>
          <w:rFonts w:ascii="Symbol-Identity-H" w:eastAsia="Symbol-Identity-H" w:hAnsi="Calibri-OneByteIdentityH" w:cs="Symbol-Identity-H" w:hint="eastAsia"/>
          <w:lang w:eastAsia="es-CO"/>
        </w:rPr>
        <w:t></w:t>
      </w:r>
      <w:r w:rsidRPr="009C7AA3">
        <w:rPr>
          <w:rFonts w:ascii="Calibri-OneByteIdentityH" w:hAnsi="Calibri-OneByteIdentityH" w:cs="Calibri-OneByteIdentityH"/>
          <w:lang w:eastAsia="es-CO"/>
        </w:rPr>
        <w:t>Regular</w:t>
      </w:r>
    </w:p>
    <w:p w14:paraId="68845275" w14:textId="77777777" w:rsidR="009C7AA3" w:rsidRPr="009C7AA3" w:rsidRDefault="009C7AA3" w:rsidP="009C7AA3">
      <w:pPr>
        <w:autoSpaceDE w:val="0"/>
        <w:autoSpaceDN w:val="0"/>
        <w:adjustRightInd w:val="0"/>
        <w:spacing w:after="0" w:line="240" w:lineRule="auto"/>
        <w:ind w:left="720"/>
        <w:contextualSpacing/>
        <w:jc w:val="both"/>
        <w:rPr>
          <w:rFonts w:ascii="Calibri-OneByteIdentityH" w:hAnsi="Calibri-OneByteIdentityH" w:cs="Calibri-OneByteIdentityH"/>
          <w:lang w:eastAsia="es-CO"/>
        </w:rPr>
      </w:pPr>
      <w:r w:rsidRPr="009C7AA3">
        <w:rPr>
          <w:rFonts w:ascii="Symbol-Identity-H" w:eastAsia="Symbol-Identity-H" w:hAnsi="Calibri-OneByteIdentityH" w:cs="Symbol-Identity-H" w:hint="eastAsia"/>
          <w:lang w:eastAsia="es-CO"/>
        </w:rPr>
        <w:t></w:t>
      </w:r>
      <w:r w:rsidRPr="009C7AA3">
        <w:rPr>
          <w:rFonts w:ascii="Calibri-OneByteIdentityH" w:hAnsi="Calibri-OneByteIdentityH" w:cs="Calibri-OneByteIdentityH"/>
          <w:lang w:eastAsia="es-CO"/>
        </w:rPr>
        <w:t>Malo</w:t>
      </w:r>
    </w:p>
    <w:p w14:paraId="375C4AD7" w14:textId="77777777" w:rsidR="009C7AA3" w:rsidRPr="009C7AA3" w:rsidRDefault="009C7AA3" w:rsidP="009C7AA3">
      <w:pPr>
        <w:autoSpaceDE w:val="0"/>
        <w:autoSpaceDN w:val="0"/>
        <w:adjustRightInd w:val="0"/>
        <w:spacing w:after="0" w:line="240" w:lineRule="auto"/>
        <w:jc w:val="both"/>
        <w:rPr>
          <w:rFonts w:ascii="Calibri-OneByteIdentityH" w:hAnsi="Calibri-OneByteIdentityH" w:cs="Calibri-OneByteIdentityH"/>
          <w:lang w:eastAsia="es-CO"/>
        </w:rPr>
      </w:pPr>
    </w:p>
    <w:p w14:paraId="6AAFE901" w14:textId="77777777" w:rsidR="009C7AA3" w:rsidRPr="009C7AA3" w:rsidRDefault="009C7AA3" w:rsidP="009C7AA3">
      <w:pPr>
        <w:autoSpaceDE w:val="0"/>
        <w:autoSpaceDN w:val="0"/>
        <w:adjustRightInd w:val="0"/>
        <w:spacing w:after="0" w:line="240" w:lineRule="auto"/>
        <w:jc w:val="both"/>
        <w:rPr>
          <w:rFonts w:ascii="Calibri-OneByteIdentityH" w:hAnsi="Calibri-OneByteIdentityH" w:cs="Calibri-OneByteIdentityH"/>
          <w:lang w:eastAsia="es-CO"/>
        </w:rPr>
      </w:pPr>
      <w:r w:rsidRPr="009C7AA3">
        <w:rPr>
          <w:rFonts w:ascii="Calibri-OneByteIdentityH" w:hAnsi="Calibri-OneByteIdentityH" w:cs="Calibri-OneByteIdentityH"/>
          <w:lang w:eastAsia="es-CO"/>
        </w:rPr>
        <w:t>3) ¿Califique el proceso de su petición, queja, reclamo o sugerencia y /o felicitación?, así:</w:t>
      </w:r>
    </w:p>
    <w:p w14:paraId="798AAF77" w14:textId="77777777" w:rsidR="009C7AA3" w:rsidRPr="009C7AA3" w:rsidRDefault="009C7AA3" w:rsidP="009C7AA3">
      <w:pPr>
        <w:autoSpaceDE w:val="0"/>
        <w:autoSpaceDN w:val="0"/>
        <w:adjustRightInd w:val="0"/>
        <w:spacing w:after="0" w:line="240" w:lineRule="auto"/>
        <w:ind w:left="720"/>
        <w:contextualSpacing/>
        <w:jc w:val="both"/>
        <w:rPr>
          <w:rFonts w:ascii="Calibri-OneByteIdentityH" w:hAnsi="Calibri-OneByteIdentityH" w:cs="Calibri-OneByteIdentityH"/>
          <w:lang w:eastAsia="es-CO"/>
        </w:rPr>
      </w:pPr>
      <w:r w:rsidRPr="009C7AA3">
        <w:rPr>
          <w:rFonts w:ascii="Symbol-Identity-H" w:eastAsia="Symbol-Identity-H" w:hAnsi="Calibri-OneByteIdentityH" w:cs="Symbol-Identity-H" w:hint="eastAsia"/>
          <w:lang w:eastAsia="es-CO"/>
        </w:rPr>
        <w:t></w:t>
      </w:r>
      <w:r w:rsidRPr="009C7AA3">
        <w:rPr>
          <w:rFonts w:ascii="Calibri-OneByteIdentityH" w:hAnsi="Calibri-OneByteIdentityH" w:cs="Calibri-OneByteIdentityH"/>
          <w:lang w:eastAsia="es-CO"/>
        </w:rPr>
        <w:t>Excelente</w:t>
      </w:r>
    </w:p>
    <w:p w14:paraId="587A5BD8" w14:textId="77777777" w:rsidR="009C7AA3" w:rsidRPr="009C7AA3" w:rsidRDefault="009C7AA3" w:rsidP="009C7AA3">
      <w:pPr>
        <w:autoSpaceDE w:val="0"/>
        <w:autoSpaceDN w:val="0"/>
        <w:adjustRightInd w:val="0"/>
        <w:spacing w:after="0" w:line="240" w:lineRule="auto"/>
        <w:ind w:left="720"/>
        <w:contextualSpacing/>
        <w:jc w:val="both"/>
        <w:rPr>
          <w:rFonts w:ascii="Calibri-OneByteIdentityH" w:hAnsi="Calibri-OneByteIdentityH" w:cs="Calibri-OneByteIdentityH"/>
          <w:lang w:eastAsia="es-CO"/>
        </w:rPr>
      </w:pPr>
      <w:r w:rsidRPr="009C7AA3">
        <w:rPr>
          <w:rFonts w:ascii="Symbol-Identity-H" w:eastAsia="Symbol-Identity-H" w:hAnsi="Calibri-OneByteIdentityH" w:cs="Symbol-Identity-H" w:hint="eastAsia"/>
          <w:lang w:eastAsia="es-CO"/>
        </w:rPr>
        <w:t></w:t>
      </w:r>
      <w:r w:rsidRPr="009C7AA3">
        <w:rPr>
          <w:rFonts w:ascii="Calibri-OneByteIdentityH" w:hAnsi="Calibri-OneByteIdentityH" w:cs="Calibri-OneByteIdentityH"/>
          <w:lang w:eastAsia="es-CO"/>
        </w:rPr>
        <w:t>Bueno</w:t>
      </w:r>
    </w:p>
    <w:p w14:paraId="692251CC" w14:textId="77777777" w:rsidR="009C7AA3" w:rsidRPr="009C7AA3" w:rsidRDefault="009C7AA3" w:rsidP="009C7AA3">
      <w:pPr>
        <w:autoSpaceDE w:val="0"/>
        <w:autoSpaceDN w:val="0"/>
        <w:adjustRightInd w:val="0"/>
        <w:spacing w:after="0" w:line="240" w:lineRule="auto"/>
        <w:ind w:left="720"/>
        <w:contextualSpacing/>
        <w:jc w:val="both"/>
        <w:rPr>
          <w:rFonts w:ascii="Calibri-OneByteIdentityH" w:hAnsi="Calibri-OneByteIdentityH" w:cs="Calibri-OneByteIdentityH"/>
          <w:lang w:eastAsia="es-CO"/>
        </w:rPr>
      </w:pPr>
      <w:r w:rsidRPr="009C7AA3">
        <w:rPr>
          <w:rFonts w:ascii="Symbol-Identity-H" w:eastAsia="Symbol-Identity-H" w:hAnsi="Calibri-OneByteIdentityH" w:cs="Symbol-Identity-H" w:hint="eastAsia"/>
          <w:lang w:eastAsia="es-CO"/>
        </w:rPr>
        <w:t></w:t>
      </w:r>
      <w:r w:rsidRPr="009C7AA3">
        <w:rPr>
          <w:rFonts w:ascii="Calibri-OneByteIdentityH" w:hAnsi="Calibri-OneByteIdentityH" w:cs="Calibri-OneByteIdentityH"/>
          <w:lang w:eastAsia="es-CO"/>
        </w:rPr>
        <w:t>Regular</w:t>
      </w:r>
    </w:p>
    <w:p w14:paraId="64A8E143" w14:textId="77777777" w:rsidR="009C7AA3" w:rsidRPr="009C7AA3" w:rsidRDefault="009C7AA3" w:rsidP="009C7AA3">
      <w:pPr>
        <w:spacing w:after="160" w:line="259" w:lineRule="auto"/>
        <w:ind w:left="720"/>
        <w:contextualSpacing/>
        <w:jc w:val="both"/>
        <w:rPr>
          <w:rFonts w:ascii="Calibri-OneByteIdentityH" w:hAnsi="Calibri-OneByteIdentityH" w:cs="Calibri-OneByteIdentityH"/>
          <w:lang w:eastAsia="es-CO"/>
        </w:rPr>
      </w:pPr>
      <w:r w:rsidRPr="009C7AA3">
        <w:rPr>
          <w:rFonts w:ascii="Symbol-Identity-H" w:eastAsia="Symbol-Identity-H" w:hAnsi="Calibri-OneByteIdentityH" w:cs="Symbol-Identity-H" w:hint="eastAsia"/>
          <w:lang w:eastAsia="es-CO"/>
        </w:rPr>
        <w:t></w:t>
      </w:r>
      <w:r w:rsidRPr="009C7AA3">
        <w:rPr>
          <w:rFonts w:ascii="Calibri-OneByteIdentityH" w:hAnsi="Calibri-OneByteIdentityH" w:cs="Calibri-OneByteIdentityH"/>
          <w:lang w:eastAsia="es-CO"/>
        </w:rPr>
        <w:t>Malo</w:t>
      </w:r>
    </w:p>
    <w:p w14:paraId="74117A33" w14:textId="77777777" w:rsidR="009C7AA3" w:rsidRDefault="009C7AA3" w:rsidP="009C7AA3">
      <w:pPr>
        <w:spacing w:after="160" w:line="259" w:lineRule="auto"/>
        <w:ind w:firstLine="708"/>
        <w:jc w:val="both"/>
        <w:rPr>
          <w:rFonts w:ascii="Arial" w:hAnsi="Arial" w:cs="Arial"/>
          <w:sz w:val="24"/>
          <w:szCs w:val="24"/>
          <w:lang w:val="es-MX"/>
        </w:rPr>
      </w:pPr>
    </w:p>
    <w:p w14:paraId="595716DA" w14:textId="5CFF6D80" w:rsidR="009C7AA3" w:rsidRPr="009C7AA3" w:rsidRDefault="009C7AA3" w:rsidP="009C7AA3">
      <w:pPr>
        <w:spacing w:after="160" w:line="259" w:lineRule="auto"/>
        <w:ind w:firstLine="708"/>
        <w:jc w:val="both"/>
        <w:rPr>
          <w:rFonts w:ascii="Arial" w:hAnsi="Arial" w:cs="Arial"/>
          <w:sz w:val="24"/>
          <w:szCs w:val="24"/>
          <w:lang w:val="es-MX"/>
        </w:rPr>
      </w:pPr>
      <w:r w:rsidRPr="009C7AA3">
        <w:rPr>
          <w:rFonts w:ascii="Arial" w:hAnsi="Arial" w:cs="Arial"/>
          <w:sz w:val="24"/>
          <w:szCs w:val="24"/>
          <w:lang w:val="es-MX"/>
        </w:rPr>
        <w:t>Se realizó una encuesta aleatoria a través del correo electrónico donde se da un reporte de respuestas por el aplicativo Esigna, donde desde el periodo del II trimestre del año 2019 se respondieron 49 encuestas aceptadas y realizadas por los ciudadanos, arrojando la siguiente información.</w:t>
      </w:r>
      <w:r w:rsidRPr="009C7AA3">
        <w:rPr>
          <w:noProof/>
        </w:rPr>
        <w:fldChar w:fldCharType="begin"/>
      </w:r>
      <w:r w:rsidRPr="009C7AA3">
        <w:rPr>
          <w:noProof/>
        </w:rPr>
        <w:instrText xml:space="preserve"> LINK </w:instrText>
      </w:r>
      <w:r w:rsidR="00272BE2">
        <w:rPr>
          <w:noProof/>
        </w:rPr>
        <w:instrText xml:space="preserve">Excel.Sheet.12 "C:\\Users\\gecheverryn\\Documents\\Informes\\CUADROS INFORME CANALES II trimestre.xlsx" "ENCUESTAS ESIGNA!F420C5:F436C9" </w:instrText>
      </w:r>
      <w:r w:rsidRPr="009C7AA3">
        <w:rPr>
          <w:noProof/>
        </w:rPr>
        <w:instrText xml:space="preserve">\a \f 4 \h  \* MERGEFORMAT </w:instrText>
      </w:r>
      <w:r w:rsidRPr="009C7AA3">
        <w:rPr>
          <w:noProof/>
        </w:rPr>
        <w:fldChar w:fldCharType="separate"/>
      </w:r>
    </w:p>
    <w:tbl>
      <w:tblPr>
        <w:tblW w:w="5419" w:type="dxa"/>
        <w:jc w:val="center"/>
        <w:tblCellMar>
          <w:left w:w="70" w:type="dxa"/>
          <w:right w:w="70" w:type="dxa"/>
        </w:tblCellMar>
        <w:tblLook w:val="04A0" w:firstRow="1" w:lastRow="0" w:firstColumn="1" w:lastColumn="0" w:noHBand="0" w:noVBand="1"/>
      </w:tblPr>
      <w:tblGrid>
        <w:gridCol w:w="931"/>
        <w:gridCol w:w="896"/>
        <w:gridCol w:w="896"/>
        <w:gridCol w:w="1221"/>
        <w:gridCol w:w="1507"/>
      </w:tblGrid>
      <w:tr w:rsidR="009C7AA3" w:rsidRPr="009C7AA3" w14:paraId="19832475" w14:textId="77777777" w:rsidTr="009C7AA3">
        <w:trPr>
          <w:trHeight w:val="233"/>
          <w:jc w:val="center"/>
        </w:trPr>
        <w:tc>
          <w:tcPr>
            <w:tcW w:w="5419"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7D14941D" w14:textId="77777777" w:rsidR="009C7AA3" w:rsidRPr="009C7AA3" w:rsidRDefault="009C7AA3" w:rsidP="009C7AA3">
            <w:pPr>
              <w:spacing w:after="0" w:line="240" w:lineRule="auto"/>
              <w:jc w:val="center"/>
              <w:rPr>
                <w:rFonts w:ascii="Arial" w:eastAsia="Times New Roman" w:hAnsi="Arial" w:cs="Arial"/>
                <w:sz w:val="18"/>
                <w:szCs w:val="18"/>
                <w:lang w:eastAsia="es-CO"/>
              </w:rPr>
            </w:pPr>
            <w:r w:rsidRPr="009C7AA3">
              <w:rPr>
                <w:rFonts w:ascii="Arial" w:eastAsia="Times New Roman" w:hAnsi="Arial" w:cs="Arial"/>
                <w:sz w:val="18"/>
                <w:szCs w:val="18"/>
                <w:lang w:eastAsia="es-CO"/>
              </w:rPr>
              <w:t>TOTAL ENCUESTAS APLICADAS EN EL II TRIMESTRE 2019</w:t>
            </w:r>
          </w:p>
        </w:tc>
      </w:tr>
      <w:tr w:rsidR="009C7AA3" w:rsidRPr="009C7AA3" w14:paraId="2A5B00C0" w14:textId="77777777" w:rsidTr="009C7AA3">
        <w:trPr>
          <w:trHeight w:val="242"/>
          <w:jc w:val="center"/>
        </w:trPr>
        <w:tc>
          <w:tcPr>
            <w:tcW w:w="5419" w:type="dxa"/>
            <w:gridSpan w:val="5"/>
            <w:tcBorders>
              <w:top w:val="nil"/>
              <w:left w:val="single" w:sz="4" w:space="0" w:color="auto"/>
              <w:bottom w:val="single" w:sz="4" w:space="0" w:color="auto"/>
              <w:right w:val="single" w:sz="4" w:space="0" w:color="000000"/>
            </w:tcBorders>
            <w:shd w:val="clear" w:color="000000" w:fill="8DB4E2"/>
            <w:noWrap/>
            <w:vAlign w:val="bottom"/>
            <w:hideMark/>
          </w:tcPr>
          <w:p w14:paraId="571A6329" w14:textId="77777777" w:rsidR="009C7AA3" w:rsidRPr="009C7AA3" w:rsidRDefault="009C7AA3" w:rsidP="009C7AA3">
            <w:pPr>
              <w:spacing w:after="0" w:line="240" w:lineRule="auto"/>
              <w:jc w:val="center"/>
              <w:rPr>
                <w:rFonts w:ascii="Arial" w:eastAsia="Times New Roman" w:hAnsi="Arial" w:cs="Arial"/>
                <w:sz w:val="18"/>
                <w:szCs w:val="18"/>
                <w:lang w:eastAsia="es-CO"/>
              </w:rPr>
            </w:pPr>
            <w:r w:rsidRPr="009C7AA3">
              <w:rPr>
                <w:rFonts w:ascii="Arial" w:eastAsia="Times New Roman" w:hAnsi="Arial" w:cs="Arial"/>
                <w:sz w:val="18"/>
                <w:szCs w:val="18"/>
                <w:lang w:eastAsia="es-CO"/>
              </w:rPr>
              <w:t>49</w:t>
            </w:r>
          </w:p>
        </w:tc>
      </w:tr>
      <w:tr w:rsidR="009C7AA3" w:rsidRPr="009C7AA3" w14:paraId="773586AE" w14:textId="77777777" w:rsidTr="009C7AA3">
        <w:trPr>
          <w:trHeight w:val="206"/>
          <w:jc w:val="center"/>
        </w:trPr>
        <w:tc>
          <w:tcPr>
            <w:tcW w:w="896" w:type="dxa"/>
            <w:tcBorders>
              <w:top w:val="nil"/>
              <w:left w:val="nil"/>
              <w:bottom w:val="nil"/>
              <w:right w:val="nil"/>
            </w:tcBorders>
            <w:shd w:val="clear" w:color="auto" w:fill="auto"/>
            <w:noWrap/>
            <w:vAlign w:val="bottom"/>
            <w:hideMark/>
          </w:tcPr>
          <w:p w14:paraId="00388BF6" w14:textId="77777777" w:rsidR="009C7AA3" w:rsidRPr="009C7AA3" w:rsidRDefault="009C7AA3" w:rsidP="009C7AA3">
            <w:pPr>
              <w:spacing w:after="0" w:line="240" w:lineRule="auto"/>
              <w:jc w:val="center"/>
              <w:rPr>
                <w:rFonts w:ascii="Arial" w:eastAsia="Times New Roman" w:hAnsi="Arial" w:cs="Arial"/>
                <w:sz w:val="18"/>
                <w:szCs w:val="18"/>
                <w:lang w:eastAsia="es-CO"/>
              </w:rPr>
            </w:pPr>
          </w:p>
        </w:tc>
        <w:tc>
          <w:tcPr>
            <w:tcW w:w="896" w:type="dxa"/>
            <w:tcBorders>
              <w:top w:val="nil"/>
              <w:left w:val="nil"/>
              <w:bottom w:val="nil"/>
              <w:right w:val="nil"/>
            </w:tcBorders>
            <w:shd w:val="clear" w:color="auto" w:fill="auto"/>
            <w:noWrap/>
            <w:vAlign w:val="bottom"/>
            <w:hideMark/>
          </w:tcPr>
          <w:p w14:paraId="145E176A" w14:textId="77777777" w:rsidR="009C7AA3" w:rsidRPr="009C7AA3" w:rsidRDefault="009C7AA3" w:rsidP="009C7AA3">
            <w:pPr>
              <w:spacing w:after="0" w:line="240" w:lineRule="auto"/>
              <w:rPr>
                <w:rFonts w:ascii="Times New Roman" w:eastAsia="Times New Roman" w:hAnsi="Times New Roman"/>
                <w:sz w:val="18"/>
                <w:szCs w:val="18"/>
                <w:lang w:eastAsia="es-CO"/>
              </w:rPr>
            </w:pPr>
          </w:p>
        </w:tc>
        <w:tc>
          <w:tcPr>
            <w:tcW w:w="896" w:type="dxa"/>
            <w:tcBorders>
              <w:top w:val="nil"/>
              <w:left w:val="nil"/>
              <w:bottom w:val="nil"/>
              <w:right w:val="nil"/>
            </w:tcBorders>
            <w:shd w:val="clear" w:color="auto" w:fill="auto"/>
            <w:noWrap/>
            <w:vAlign w:val="bottom"/>
            <w:hideMark/>
          </w:tcPr>
          <w:p w14:paraId="78B4F614" w14:textId="77777777" w:rsidR="009C7AA3" w:rsidRPr="009C7AA3" w:rsidRDefault="009C7AA3" w:rsidP="009C7AA3">
            <w:pPr>
              <w:spacing w:after="0" w:line="240" w:lineRule="auto"/>
              <w:rPr>
                <w:rFonts w:ascii="Times New Roman" w:eastAsia="Times New Roman" w:hAnsi="Times New Roman"/>
                <w:sz w:val="18"/>
                <w:szCs w:val="18"/>
                <w:lang w:eastAsia="es-CO"/>
              </w:rPr>
            </w:pPr>
          </w:p>
        </w:tc>
        <w:tc>
          <w:tcPr>
            <w:tcW w:w="1221" w:type="dxa"/>
            <w:tcBorders>
              <w:top w:val="nil"/>
              <w:left w:val="nil"/>
              <w:bottom w:val="nil"/>
              <w:right w:val="nil"/>
            </w:tcBorders>
            <w:shd w:val="clear" w:color="auto" w:fill="auto"/>
            <w:noWrap/>
            <w:vAlign w:val="bottom"/>
            <w:hideMark/>
          </w:tcPr>
          <w:p w14:paraId="51514ACB" w14:textId="77777777" w:rsidR="009C7AA3" w:rsidRPr="009C7AA3" w:rsidRDefault="009C7AA3" w:rsidP="009C7AA3">
            <w:pPr>
              <w:spacing w:after="0" w:line="240" w:lineRule="auto"/>
              <w:rPr>
                <w:rFonts w:ascii="Times New Roman" w:eastAsia="Times New Roman" w:hAnsi="Times New Roman"/>
                <w:sz w:val="18"/>
                <w:szCs w:val="18"/>
                <w:lang w:eastAsia="es-CO"/>
              </w:rPr>
            </w:pPr>
          </w:p>
        </w:tc>
        <w:tc>
          <w:tcPr>
            <w:tcW w:w="1507" w:type="dxa"/>
            <w:tcBorders>
              <w:top w:val="nil"/>
              <w:left w:val="nil"/>
              <w:bottom w:val="nil"/>
              <w:right w:val="nil"/>
            </w:tcBorders>
            <w:shd w:val="clear" w:color="auto" w:fill="auto"/>
            <w:noWrap/>
            <w:vAlign w:val="bottom"/>
            <w:hideMark/>
          </w:tcPr>
          <w:p w14:paraId="36AF1E98" w14:textId="77777777" w:rsidR="009C7AA3" w:rsidRPr="009C7AA3" w:rsidRDefault="009C7AA3" w:rsidP="009C7AA3">
            <w:pPr>
              <w:spacing w:after="0" w:line="240" w:lineRule="auto"/>
              <w:rPr>
                <w:rFonts w:ascii="Times New Roman" w:eastAsia="Times New Roman" w:hAnsi="Times New Roman"/>
                <w:sz w:val="18"/>
                <w:szCs w:val="18"/>
                <w:lang w:eastAsia="es-CO"/>
              </w:rPr>
            </w:pPr>
          </w:p>
        </w:tc>
      </w:tr>
      <w:tr w:rsidR="009C7AA3" w:rsidRPr="009C7AA3" w14:paraId="709EE5BF" w14:textId="77777777" w:rsidTr="009C7AA3">
        <w:trPr>
          <w:trHeight w:val="710"/>
          <w:jc w:val="center"/>
        </w:trPr>
        <w:tc>
          <w:tcPr>
            <w:tcW w:w="391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5B7CBCC4" w14:textId="77777777" w:rsidR="009C7AA3" w:rsidRPr="009C7AA3" w:rsidRDefault="009C7AA3" w:rsidP="009C7AA3">
            <w:pPr>
              <w:spacing w:after="0" w:line="240" w:lineRule="auto"/>
              <w:jc w:val="center"/>
              <w:rPr>
                <w:rFonts w:ascii="Arial" w:eastAsia="Times New Roman" w:hAnsi="Arial" w:cs="Arial"/>
                <w:color w:val="000000"/>
                <w:sz w:val="20"/>
                <w:szCs w:val="20"/>
                <w:lang w:eastAsia="es-CO"/>
              </w:rPr>
            </w:pPr>
            <w:r w:rsidRPr="009C7AA3">
              <w:rPr>
                <w:rFonts w:ascii="Arial" w:eastAsia="Times New Roman" w:hAnsi="Arial" w:cs="Arial"/>
                <w:color w:val="000000"/>
                <w:sz w:val="20"/>
                <w:szCs w:val="20"/>
                <w:lang w:eastAsia="es-CO"/>
              </w:rPr>
              <w:t>¿Cómo califica el acceso al portal corporativo?</w:t>
            </w:r>
          </w:p>
        </w:tc>
        <w:tc>
          <w:tcPr>
            <w:tcW w:w="150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B629945" w14:textId="77777777" w:rsidR="009C7AA3" w:rsidRPr="009C7AA3" w:rsidRDefault="009C7AA3" w:rsidP="009C7AA3">
            <w:pPr>
              <w:spacing w:after="0" w:line="240" w:lineRule="auto"/>
              <w:jc w:val="center"/>
              <w:rPr>
                <w:rFonts w:ascii="Arial" w:eastAsia="Times New Roman" w:hAnsi="Arial" w:cs="Arial"/>
                <w:color w:val="000000"/>
                <w:sz w:val="18"/>
                <w:szCs w:val="18"/>
                <w:lang w:eastAsia="es-CO"/>
              </w:rPr>
            </w:pPr>
            <w:r w:rsidRPr="009C7AA3">
              <w:rPr>
                <w:rFonts w:ascii="Arial" w:eastAsia="Times New Roman" w:hAnsi="Arial" w:cs="Arial"/>
                <w:color w:val="000000"/>
                <w:sz w:val="18"/>
                <w:szCs w:val="18"/>
                <w:lang w:eastAsia="es-CO"/>
              </w:rPr>
              <w:t>TOTAL</w:t>
            </w:r>
          </w:p>
        </w:tc>
      </w:tr>
      <w:tr w:rsidR="009C7AA3" w:rsidRPr="009C7AA3" w14:paraId="39BCB4EA" w14:textId="77777777" w:rsidTr="009C7AA3">
        <w:trPr>
          <w:trHeight w:val="206"/>
          <w:jc w:val="center"/>
        </w:trPr>
        <w:tc>
          <w:tcPr>
            <w:tcW w:w="896" w:type="dxa"/>
            <w:tcBorders>
              <w:top w:val="nil"/>
              <w:left w:val="single" w:sz="4" w:space="0" w:color="auto"/>
              <w:bottom w:val="single" w:sz="4" w:space="0" w:color="auto"/>
              <w:right w:val="single" w:sz="4" w:space="0" w:color="auto"/>
            </w:tcBorders>
            <w:shd w:val="clear" w:color="000000" w:fill="FFFFFF"/>
            <w:vAlign w:val="center"/>
            <w:hideMark/>
          </w:tcPr>
          <w:p w14:paraId="1AE0CFFE" w14:textId="77777777" w:rsidR="009C7AA3" w:rsidRPr="009C7AA3" w:rsidRDefault="009C7AA3" w:rsidP="009C7AA3">
            <w:pPr>
              <w:spacing w:after="0" w:line="240" w:lineRule="auto"/>
              <w:jc w:val="center"/>
              <w:rPr>
                <w:rFonts w:ascii="Arial" w:eastAsia="Times New Roman" w:hAnsi="Arial" w:cs="Arial"/>
                <w:color w:val="000000"/>
                <w:sz w:val="18"/>
                <w:szCs w:val="18"/>
                <w:lang w:eastAsia="es-CO"/>
              </w:rPr>
            </w:pPr>
            <w:r w:rsidRPr="009C7AA3">
              <w:rPr>
                <w:rFonts w:ascii="Arial" w:eastAsia="Times New Roman" w:hAnsi="Arial" w:cs="Arial"/>
                <w:color w:val="000000"/>
                <w:sz w:val="18"/>
                <w:szCs w:val="18"/>
                <w:lang w:eastAsia="es-CO"/>
              </w:rPr>
              <w:t>Excelente</w:t>
            </w:r>
          </w:p>
        </w:tc>
        <w:tc>
          <w:tcPr>
            <w:tcW w:w="896" w:type="dxa"/>
            <w:tcBorders>
              <w:top w:val="nil"/>
              <w:left w:val="nil"/>
              <w:bottom w:val="single" w:sz="4" w:space="0" w:color="auto"/>
              <w:right w:val="single" w:sz="4" w:space="0" w:color="auto"/>
            </w:tcBorders>
            <w:shd w:val="clear" w:color="000000" w:fill="FFFFFF"/>
            <w:vAlign w:val="center"/>
            <w:hideMark/>
          </w:tcPr>
          <w:p w14:paraId="3D9803A3" w14:textId="77777777" w:rsidR="009C7AA3" w:rsidRPr="009C7AA3" w:rsidRDefault="009C7AA3" w:rsidP="009C7AA3">
            <w:pPr>
              <w:spacing w:after="0" w:line="240" w:lineRule="auto"/>
              <w:jc w:val="center"/>
              <w:rPr>
                <w:rFonts w:ascii="Arial" w:eastAsia="Times New Roman" w:hAnsi="Arial" w:cs="Arial"/>
                <w:color w:val="000000"/>
                <w:sz w:val="18"/>
                <w:szCs w:val="18"/>
                <w:lang w:eastAsia="es-CO"/>
              </w:rPr>
            </w:pPr>
            <w:r w:rsidRPr="009C7AA3">
              <w:rPr>
                <w:rFonts w:ascii="Arial" w:eastAsia="Times New Roman" w:hAnsi="Arial" w:cs="Arial"/>
                <w:color w:val="000000"/>
                <w:sz w:val="18"/>
                <w:szCs w:val="18"/>
                <w:lang w:eastAsia="es-CO"/>
              </w:rPr>
              <w:t>Bueno</w:t>
            </w:r>
          </w:p>
        </w:tc>
        <w:tc>
          <w:tcPr>
            <w:tcW w:w="896" w:type="dxa"/>
            <w:tcBorders>
              <w:top w:val="nil"/>
              <w:left w:val="nil"/>
              <w:bottom w:val="single" w:sz="4" w:space="0" w:color="auto"/>
              <w:right w:val="single" w:sz="4" w:space="0" w:color="auto"/>
            </w:tcBorders>
            <w:shd w:val="clear" w:color="000000" w:fill="FFFFFF"/>
            <w:vAlign w:val="center"/>
            <w:hideMark/>
          </w:tcPr>
          <w:p w14:paraId="0BD05F2E" w14:textId="77777777" w:rsidR="009C7AA3" w:rsidRPr="009C7AA3" w:rsidRDefault="009C7AA3" w:rsidP="009C7AA3">
            <w:pPr>
              <w:spacing w:after="0" w:line="240" w:lineRule="auto"/>
              <w:jc w:val="center"/>
              <w:rPr>
                <w:rFonts w:ascii="Arial" w:eastAsia="Times New Roman" w:hAnsi="Arial" w:cs="Arial"/>
                <w:color w:val="000000"/>
                <w:sz w:val="18"/>
                <w:szCs w:val="18"/>
                <w:lang w:eastAsia="es-CO"/>
              </w:rPr>
            </w:pPr>
            <w:r w:rsidRPr="009C7AA3">
              <w:rPr>
                <w:rFonts w:ascii="Arial" w:eastAsia="Times New Roman" w:hAnsi="Arial" w:cs="Arial"/>
                <w:color w:val="000000"/>
                <w:sz w:val="18"/>
                <w:szCs w:val="18"/>
                <w:lang w:eastAsia="es-CO"/>
              </w:rPr>
              <w:t>Regular</w:t>
            </w:r>
          </w:p>
        </w:tc>
        <w:tc>
          <w:tcPr>
            <w:tcW w:w="1221" w:type="dxa"/>
            <w:tcBorders>
              <w:top w:val="nil"/>
              <w:left w:val="nil"/>
              <w:bottom w:val="single" w:sz="4" w:space="0" w:color="auto"/>
              <w:right w:val="single" w:sz="4" w:space="0" w:color="auto"/>
            </w:tcBorders>
            <w:shd w:val="clear" w:color="000000" w:fill="FFFFFF"/>
            <w:vAlign w:val="center"/>
            <w:hideMark/>
          </w:tcPr>
          <w:p w14:paraId="53E02ED1" w14:textId="77777777" w:rsidR="009C7AA3" w:rsidRPr="009C7AA3" w:rsidRDefault="009C7AA3" w:rsidP="009C7AA3">
            <w:pPr>
              <w:spacing w:after="0" w:line="240" w:lineRule="auto"/>
              <w:jc w:val="center"/>
              <w:rPr>
                <w:rFonts w:ascii="Arial" w:eastAsia="Times New Roman" w:hAnsi="Arial" w:cs="Arial"/>
                <w:color w:val="000000"/>
                <w:sz w:val="18"/>
                <w:szCs w:val="18"/>
                <w:lang w:eastAsia="es-CO"/>
              </w:rPr>
            </w:pPr>
            <w:r w:rsidRPr="009C7AA3">
              <w:rPr>
                <w:rFonts w:ascii="Arial" w:eastAsia="Times New Roman" w:hAnsi="Arial" w:cs="Arial"/>
                <w:color w:val="000000"/>
                <w:sz w:val="18"/>
                <w:szCs w:val="18"/>
                <w:lang w:eastAsia="es-CO"/>
              </w:rPr>
              <w:t>Malo</w:t>
            </w:r>
          </w:p>
        </w:tc>
        <w:tc>
          <w:tcPr>
            <w:tcW w:w="1507" w:type="dxa"/>
            <w:vMerge/>
            <w:tcBorders>
              <w:top w:val="single" w:sz="4" w:space="0" w:color="auto"/>
              <w:left w:val="single" w:sz="4" w:space="0" w:color="auto"/>
              <w:bottom w:val="single" w:sz="4" w:space="0" w:color="auto"/>
              <w:right w:val="single" w:sz="4" w:space="0" w:color="auto"/>
            </w:tcBorders>
            <w:vAlign w:val="center"/>
            <w:hideMark/>
          </w:tcPr>
          <w:p w14:paraId="5A70F03A" w14:textId="77777777" w:rsidR="009C7AA3" w:rsidRPr="009C7AA3" w:rsidRDefault="009C7AA3" w:rsidP="009C7AA3">
            <w:pPr>
              <w:spacing w:after="0" w:line="240" w:lineRule="auto"/>
              <w:rPr>
                <w:rFonts w:ascii="Arial" w:eastAsia="Times New Roman" w:hAnsi="Arial" w:cs="Arial"/>
                <w:color w:val="000000"/>
                <w:sz w:val="18"/>
                <w:szCs w:val="18"/>
                <w:lang w:eastAsia="es-CO"/>
              </w:rPr>
            </w:pPr>
          </w:p>
        </w:tc>
      </w:tr>
      <w:tr w:rsidR="009C7AA3" w:rsidRPr="009C7AA3" w14:paraId="77AF8CA4" w14:textId="77777777" w:rsidTr="009C7AA3">
        <w:trPr>
          <w:trHeight w:val="206"/>
          <w:jc w:val="center"/>
        </w:trPr>
        <w:tc>
          <w:tcPr>
            <w:tcW w:w="896" w:type="dxa"/>
            <w:tcBorders>
              <w:top w:val="nil"/>
              <w:left w:val="single" w:sz="4" w:space="0" w:color="auto"/>
              <w:bottom w:val="single" w:sz="4" w:space="0" w:color="auto"/>
              <w:right w:val="single" w:sz="4" w:space="0" w:color="auto"/>
            </w:tcBorders>
            <w:shd w:val="clear" w:color="000000" w:fill="8DB4E2"/>
            <w:noWrap/>
            <w:vAlign w:val="bottom"/>
            <w:hideMark/>
          </w:tcPr>
          <w:p w14:paraId="177558AA" w14:textId="77777777" w:rsidR="009C7AA3" w:rsidRPr="009C7AA3" w:rsidRDefault="009C7AA3" w:rsidP="009C7AA3">
            <w:pPr>
              <w:spacing w:after="0" w:line="240" w:lineRule="auto"/>
              <w:jc w:val="center"/>
              <w:rPr>
                <w:rFonts w:ascii="Arial" w:eastAsia="Times New Roman" w:hAnsi="Arial" w:cs="Arial"/>
                <w:sz w:val="18"/>
                <w:szCs w:val="18"/>
                <w:lang w:eastAsia="es-CO"/>
              </w:rPr>
            </w:pPr>
            <w:r w:rsidRPr="009C7AA3">
              <w:rPr>
                <w:rFonts w:ascii="Arial" w:eastAsia="Times New Roman" w:hAnsi="Arial" w:cs="Arial"/>
                <w:sz w:val="18"/>
                <w:szCs w:val="18"/>
                <w:lang w:eastAsia="es-CO"/>
              </w:rPr>
              <w:t>22</w:t>
            </w:r>
          </w:p>
        </w:tc>
        <w:tc>
          <w:tcPr>
            <w:tcW w:w="896" w:type="dxa"/>
            <w:tcBorders>
              <w:top w:val="nil"/>
              <w:left w:val="nil"/>
              <w:bottom w:val="single" w:sz="4" w:space="0" w:color="auto"/>
              <w:right w:val="single" w:sz="4" w:space="0" w:color="auto"/>
            </w:tcBorders>
            <w:shd w:val="clear" w:color="000000" w:fill="8DB4E2"/>
            <w:noWrap/>
            <w:vAlign w:val="bottom"/>
            <w:hideMark/>
          </w:tcPr>
          <w:p w14:paraId="0BD73B91" w14:textId="18330137" w:rsidR="009C7AA3" w:rsidRPr="009C7AA3" w:rsidRDefault="009C7AA3" w:rsidP="009C7AA3">
            <w:pPr>
              <w:spacing w:after="0" w:line="240" w:lineRule="auto"/>
              <w:jc w:val="center"/>
              <w:rPr>
                <w:rFonts w:ascii="Arial" w:eastAsia="Times New Roman" w:hAnsi="Arial" w:cs="Arial"/>
                <w:sz w:val="18"/>
                <w:szCs w:val="18"/>
                <w:lang w:eastAsia="es-CO"/>
              </w:rPr>
            </w:pPr>
            <w:r w:rsidRPr="009C7AA3">
              <w:rPr>
                <w:rFonts w:ascii="Arial" w:eastAsia="Times New Roman" w:hAnsi="Arial" w:cs="Arial"/>
                <w:sz w:val="18"/>
                <w:szCs w:val="18"/>
                <w:lang w:eastAsia="es-CO"/>
              </w:rPr>
              <w:t>1</w:t>
            </w:r>
            <w:r>
              <w:rPr>
                <w:rFonts w:ascii="Arial" w:eastAsia="Times New Roman" w:hAnsi="Arial" w:cs="Arial"/>
                <w:sz w:val="18"/>
                <w:szCs w:val="18"/>
                <w:lang w:eastAsia="es-CO"/>
              </w:rPr>
              <w:t>6</w:t>
            </w:r>
          </w:p>
        </w:tc>
        <w:tc>
          <w:tcPr>
            <w:tcW w:w="896" w:type="dxa"/>
            <w:tcBorders>
              <w:top w:val="nil"/>
              <w:left w:val="nil"/>
              <w:bottom w:val="single" w:sz="4" w:space="0" w:color="auto"/>
              <w:right w:val="single" w:sz="4" w:space="0" w:color="auto"/>
            </w:tcBorders>
            <w:shd w:val="clear" w:color="000000" w:fill="8DB4E2"/>
            <w:noWrap/>
            <w:vAlign w:val="bottom"/>
            <w:hideMark/>
          </w:tcPr>
          <w:p w14:paraId="5B14D9EE" w14:textId="7850A1BF" w:rsidR="009C7AA3" w:rsidRPr="009C7AA3" w:rsidRDefault="009C7AA3" w:rsidP="009C7AA3">
            <w:pPr>
              <w:spacing w:after="0" w:line="240" w:lineRule="auto"/>
              <w:jc w:val="center"/>
              <w:rPr>
                <w:rFonts w:ascii="Arial" w:eastAsia="Times New Roman" w:hAnsi="Arial" w:cs="Arial"/>
                <w:sz w:val="18"/>
                <w:szCs w:val="18"/>
                <w:lang w:eastAsia="es-CO"/>
              </w:rPr>
            </w:pPr>
            <w:r>
              <w:rPr>
                <w:rFonts w:ascii="Arial" w:eastAsia="Times New Roman" w:hAnsi="Arial" w:cs="Arial"/>
                <w:sz w:val="18"/>
                <w:szCs w:val="18"/>
                <w:lang w:eastAsia="es-CO"/>
              </w:rPr>
              <w:t>6</w:t>
            </w:r>
          </w:p>
        </w:tc>
        <w:tc>
          <w:tcPr>
            <w:tcW w:w="1221" w:type="dxa"/>
            <w:tcBorders>
              <w:top w:val="nil"/>
              <w:left w:val="nil"/>
              <w:bottom w:val="single" w:sz="4" w:space="0" w:color="auto"/>
              <w:right w:val="single" w:sz="4" w:space="0" w:color="auto"/>
            </w:tcBorders>
            <w:shd w:val="clear" w:color="000000" w:fill="8DB4E2"/>
            <w:noWrap/>
            <w:vAlign w:val="bottom"/>
            <w:hideMark/>
          </w:tcPr>
          <w:p w14:paraId="49F95867" w14:textId="77777777" w:rsidR="009C7AA3" w:rsidRPr="009C7AA3" w:rsidRDefault="009C7AA3" w:rsidP="009C7AA3">
            <w:pPr>
              <w:spacing w:after="0" w:line="240" w:lineRule="auto"/>
              <w:jc w:val="center"/>
              <w:rPr>
                <w:rFonts w:ascii="Arial" w:eastAsia="Times New Roman" w:hAnsi="Arial" w:cs="Arial"/>
                <w:sz w:val="18"/>
                <w:szCs w:val="18"/>
                <w:lang w:eastAsia="es-CO"/>
              </w:rPr>
            </w:pPr>
            <w:r w:rsidRPr="009C7AA3">
              <w:rPr>
                <w:rFonts w:ascii="Arial" w:eastAsia="Times New Roman" w:hAnsi="Arial" w:cs="Arial"/>
                <w:sz w:val="18"/>
                <w:szCs w:val="18"/>
                <w:lang w:eastAsia="es-CO"/>
              </w:rPr>
              <w:t>5</w:t>
            </w:r>
          </w:p>
        </w:tc>
        <w:tc>
          <w:tcPr>
            <w:tcW w:w="1507" w:type="dxa"/>
            <w:tcBorders>
              <w:top w:val="nil"/>
              <w:left w:val="nil"/>
              <w:bottom w:val="single" w:sz="4" w:space="0" w:color="auto"/>
              <w:right w:val="single" w:sz="4" w:space="0" w:color="auto"/>
            </w:tcBorders>
            <w:shd w:val="clear" w:color="auto" w:fill="auto"/>
            <w:noWrap/>
            <w:vAlign w:val="bottom"/>
            <w:hideMark/>
          </w:tcPr>
          <w:p w14:paraId="7DC13231" w14:textId="13B82458" w:rsidR="009C7AA3" w:rsidRPr="009C7AA3" w:rsidRDefault="009C7AA3" w:rsidP="009C7AA3">
            <w:pPr>
              <w:spacing w:after="0" w:line="240" w:lineRule="auto"/>
              <w:jc w:val="center"/>
              <w:rPr>
                <w:rFonts w:ascii="Arial" w:eastAsia="Times New Roman" w:hAnsi="Arial" w:cs="Arial"/>
                <w:sz w:val="18"/>
                <w:szCs w:val="18"/>
                <w:lang w:eastAsia="es-CO"/>
              </w:rPr>
            </w:pPr>
            <w:r w:rsidRPr="009C7AA3">
              <w:rPr>
                <w:rFonts w:ascii="Arial" w:eastAsia="Times New Roman" w:hAnsi="Arial" w:cs="Arial"/>
                <w:sz w:val="18"/>
                <w:szCs w:val="18"/>
                <w:lang w:eastAsia="es-CO"/>
              </w:rPr>
              <w:t>4</w:t>
            </w:r>
            <w:r>
              <w:rPr>
                <w:rFonts w:ascii="Arial" w:eastAsia="Times New Roman" w:hAnsi="Arial" w:cs="Arial"/>
                <w:sz w:val="18"/>
                <w:szCs w:val="18"/>
                <w:lang w:eastAsia="es-CO"/>
              </w:rPr>
              <w:t>9</w:t>
            </w:r>
          </w:p>
        </w:tc>
      </w:tr>
      <w:tr w:rsidR="009C7AA3" w:rsidRPr="009C7AA3" w14:paraId="60A63AB3" w14:textId="77777777" w:rsidTr="009C7AA3">
        <w:trPr>
          <w:trHeight w:val="242"/>
          <w:jc w:val="center"/>
        </w:trPr>
        <w:tc>
          <w:tcPr>
            <w:tcW w:w="896" w:type="dxa"/>
            <w:tcBorders>
              <w:top w:val="nil"/>
              <w:left w:val="single" w:sz="4" w:space="0" w:color="auto"/>
              <w:bottom w:val="single" w:sz="4" w:space="0" w:color="auto"/>
              <w:right w:val="single" w:sz="4" w:space="0" w:color="auto"/>
            </w:tcBorders>
            <w:shd w:val="clear" w:color="auto" w:fill="auto"/>
            <w:noWrap/>
            <w:vAlign w:val="bottom"/>
            <w:hideMark/>
          </w:tcPr>
          <w:p w14:paraId="24B35FBF" w14:textId="40BA84A0" w:rsidR="009C7AA3" w:rsidRPr="009C7AA3" w:rsidRDefault="009C7AA3" w:rsidP="009C7AA3">
            <w:pPr>
              <w:spacing w:after="0" w:line="240" w:lineRule="auto"/>
              <w:jc w:val="center"/>
              <w:rPr>
                <w:rFonts w:eastAsia="Times New Roman"/>
                <w:color w:val="000000"/>
                <w:sz w:val="18"/>
                <w:szCs w:val="18"/>
                <w:lang w:eastAsia="es-CO"/>
              </w:rPr>
            </w:pPr>
            <w:r w:rsidRPr="009C7AA3">
              <w:rPr>
                <w:rFonts w:eastAsia="Times New Roman"/>
                <w:color w:val="000000"/>
                <w:sz w:val="18"/>
                <w:szCs w:val="18"/>
                <w:lang w:eastAsia="es-CO"/>
              </w:rPr>
              <w:t>4</w:t>
            </w:r>
            <w:r>
              <w:rPr>
                <w:rFonts w:eastAsia="Times New Roman"/>
                <w:color w:val="000000"/>
                <w:sz w:val="18"/>
                <w:szCs w:val="18"/>
                <w:lang w:eastAsia="es-CO"/>
              </w:rPr>
              <w:t>5</w:t>
            </w:r>
            <w:r w:rsidRPr="009C7AA3">
              <w:rPr>
                <w:rFonts w:eastAsia="Times New Roman"/>
                <w:color w:val="000000"/>
                <w:sz w:val="18"/>
                <w:szCs w:val="18"/>
                <w:lang w:eastAsia="es-CO"/>
              </w:rPr>
              <w:t>%</w:t>
            </w:r>
          </w:p>
        </w:tc>
        <w:tc>
          <w:tcPr>
            <w:tcW w:w="896" w:type="dxa"/>
            <w:tcBorders>
              <w:top w:val="nil"/>
              <w:left w:val="nil"/>
              <w:bottom w:val="single" w:sz="4" w:space="0" w:color="auto"/>
              <w:right w:val="single" w:sz="4" w:space="0" w:color="auto"/>
            </w:tcBorders>
            <w:shd w:val="clear" w:color="auto" w:fill="auto"/>
            <w:noWrap/>
            <w:vAlign w:val="bottom"/>
            <w:hideMark/>
          </w:tcPr>
          <w:p w14:paraId="106CF915" w14:textId="6F5D10D3" w:rsidR="009C7AA3" w:rsidRPr="009C7AA3" w:rsidRDefault="009C7AA3" w:rsidP="009C7AA3">
            <w:pPr>
              <w:spacing w:after="0" w:line="240" w:lineRule="auto"/>
              <w:jc w:val="center"/>
              <w:rPr>
                <w:rFonts w:eastAsia="Times New Roman"/>
                <w:color w:val="000000"/>
                <w:sz w:val="18"/>
                <w:szCs w:val="18"/>
                <w:lang w:eastAsia="es-CO"/>
              </w:rPr>
            </w:pPr>
            <w:r w:rsidRPr="009C7AA3">
              <w:rPr>
                <w:rFonts w:eastAsia="Times New Roman"/>
                <w:color w:val="000000"/>
                <w:sz w:val="18"/>
                <w:szCs w:val="18"/>
                <w:lang w:eastAsia="es-CO"/>
              </w:rPr>
              <w:t>3</w:t>
            </w:r>
            <w:r>
              <w:rPr>
                <w:rFonts w:eastAsia="Times New Roman"/>
                <w:color w:val="000000"/>
                <w:sz w:val="18"/>
                <w:szCs w:val="18"/>
                <w:lang w:eastAsia="es-CO"/>
              </w:rPr>
              <w:t>3</w:t>
            </w:r>
            <w:r w:rsidRPr="009C7AA3">
              <w:rPr>
                <w:rFonts w:eastAsia="Times New Roman"/>
                <w:color w:val="000000"/>
                <w:sz w:val="18"/>
                <w:szCs w:val="18"/>
                <w:lang w:eastAsia="es-CO"/>
              </w:rPr>
              <w:t>%</w:t>
            </w:r>
          </w:p>
        </w:tc>
        <w:tc>
          <w:tcPr>
            <w:tcW w:w="896" w:type="dxa"/>
            <w:tcBorders>
              <w:top w:val="nil"/>
              <w:left w:val="nil"/>
              <w:bottom w:val="single" w:sz="4" w:space="0" w:color="auto"/>
              <w:right w:val="single" w:sz="4" w:space="0" w:color="auto"/>
            </w:tcBorders>
            <w:shd w:val="clear" w:color="auto" w:fill="auto"/>
            <w:noWrap/>
            <w:vAlign w:val="bottom"/>
            <w:hideMark/>
          </w:tcPr>
          <w:p w14:paraId="3F9C542D" w14:textId="2C9951D3" w:rsidR="009C7AA3" w:rsidRPr="009C7AA3" w:rsidRDefault="009C7AA3" w:rsidP="009C7AA3">
            <w:pPr>
              <w:spacing w:after="0" w:line="240" w:lineRule="auto"/>
              <w:jc w:val="center"/>
              <w:rPr>
                <w:rFonts w:eastAsia="Times New Roman"/>
                <w:color w:val="000000"/>
                <w:sz w:val="18"/>
                <w:szCs w:val="18"/>
                <w:lang w:eastAsia="es-CO"/>
              </w:rPr>
            </w:pPr>
            <w:r w:rsidRPr="009C7AA3">
              <w:rPr>
                <w:rFonts w:eastAsia="Times New Roman"/>
                <w:color w:val="000000"/>
                <w:sz w:val="18"/>
                <w:szCs w:val="18"/>
                <w:lang w:eastAsia="es-CO"/>
              </w:rPr>
              <w:t>1</w:t>
            </w:r>
            <w:r>
              <w:rPr>
                <w:rFonts w:eastAsia="Times New Roman"/>
                <w:color w:val="000000"/>
                <w:sz w:val="18"/>
                <w:szCs w:val="18"/>
                <w:lang w:eastAsia="es-CO"/>
              </w:rPr>
              <w:t>2</w:t>
            </w:r>
            <w:r w:rsidRPr="009C7AA3">
              <w:rPr>
                <w:rFonts w:eastAsia="Times New Roman"/>
                <w:color w:val="000000"/>
                <w:sz w:val="18"/>
                <w:szCs w:val="18"/>
                <w:lang w:eastAsia="es-CO"/>
              </w:rPr>
              <w:t>%</w:t>
            </w:r>
          </w:p>
        </w:tc>
        <w:tc>
          <w:tcPr>
            <w:tcW w:w="1221" w:type="dxa"/>
            <w:tcBorders>
              <w:top w:val="nil"/>
              <w:left w:val="nil"/>
              <w:bottom w:val="single" w:sz="4" w:space="0" w:color="auto"/>
              <w:right w:val="single" w:sz="4" w:space="0" w:color="auto"/>
            </w:tcBorders>
            <w:shd w:val="clear" w:color="auto" w:fill="auto"/>
            <w:noWrap/>
            <w:vAlign w:val="bottom"/>
            <w:hideMark/>
          </w:tcPr>
          <w:p w14:paraId="6B560901" w14:textId="77777777" w:rsidR="009C7AA3" w:rsidRPr="009C7AA3" w:rsidRDefault="009C7AA3" w:rsidP="009C7AA3">
            <w:pPr>
              <w:spacing w:after="0" w:line="240" w:lineRule="auto"/>
              <w:jc w:val="center"/>
              <w:rPr>
                <w:rFonts w:eastAsia="Times New Roman"/>
                <w:color w:val="000000"/>
                <w:sz w:val="18"/>
                <w:szCs w:val="18"/>
                <w:lang w:eastAsia="es-CO"/>
              </w:rPr>
            </w:pPr>
            <w:r w:rsidRPr="009C7AA3">
              <w:rPr>
                <w:rFonts w:eastAsia="Times New Roman"/>
                <w:color w:val="000000"/>
                <w:sz w:val="18"/>
                <w:szCs w:val="18"/>
                <w:lang w:eastAsia="es-CO"/>
              </w:rPr>
              <w:t>10%</w:t>
            </w:r>
          </w:p>
        </w:tc>
        <w:tc>
          <w:tcPr>
            <w:tcW w:w="1507" w:type="dxa"/>
            <w:tcBorders>
              <w:top w:val="nil"/>
              <w:left w:val="nil"/>
              <w:bottom w:val="single" w:sz="4" w:space="0" w:color="auto"/>
              <w:right w:val="single" w:sz="4" w:space="0" w:color="auto"/>
            </w:tcBorders>
            <w:shd w:val="clear" w:color="auto" w:fill="auto"/>
            <w:noWrap/>
            <w:vAlign w:val="bottom"/>
            <w:hideMark/>
          </w:tcPr>
          <w:p w14:paraId="5EA45037" w14:textId="77777777" w:rsidR="009C7AA3" w:rsidRPr="009C7AA3" w:rsidRDefault="009C7AA3" w:rsidP="009C7AA3">
            <w:pPr>
              <w:spacing w:after="0" w:line="240" w:lineRule="auto"/>
              <w:jc w:val="center"/>
              <w:rPr>
                <w:rFonts w:ascii="Arial" w:eastAsia="Times New Roman" w:hAnsi="Arial" w:cs="Arial"/>
                <w:sz w:val="18"/>
                <w:szCs w:val="18"/>
                <w:lang w:eastAsia="es-CO"/>
              </w:rPr>
            </w:pPr>
            <w:r w:rsidRPr="009C7AA3">
              <w:rPr>
                <w:rFonts w:ascii="Arial" w:eastAsia="Times New Roman" w:hAnsi="Arial" w:cs="Arial"/>
                <w:sz w:val="18"/>
                <w:szCs w:val="18"/>
                <w:lang w:eastAsia="es-CO"/>
              </w:rPr>
              <w:t>100%</w:t>
            </w:r>
          </w:p>
        </w:tc>
      </w:tr>
      <w:tr w:rsidR="009C7AA3" w:rsidRPr="009C7AA3" w14:paraId="4CF1929F" w14:textId="77777777" w:rsidTr="009C7AA3">
        <w:trPr>
          <w:trHeight w:val="206"/>
          <w:jc w:val="center"/>
        </w:trPr>
        <w:tc>
          <w:tcPr>
            <w:tcW w:w="896" w:type="dxa"/>
            <w:tcBorders>
              <w:top w:val="nil"/>
              <w:left w:val="nil"/>
              <w:bottom w:val="nil"/>
              <w:right w:val="nil"/>
            </w:tcBorders>
            <w:shd w:val="clear" w:color="auto" w:fill="auto"/>
            <w:noWrap/>
            <w:vAlign w:val="bottom"/>
            <w:hideMark/>
          </w:tcPr>
          <w:p w14:paraId="6426D45E" w14:textId="77777777" w:rsidR="009C7AA3" w:rsidRPr="009C7AA3" w:rsidRDefault="009C7AA3" w:rsidP="009C7AA3">
            <w:pPr>
              <w:spacing w:after="0" w:line="240" w:lineRule="auto"/>
              <w:jc w:val="center"/>
              <w:rPr>
                <w:rFonts w:ascii="Arial" w:eastAsia="Times New Roman" w:hAnsi="Arial" w:cs="Arial"/>
                <w:sz w:val="18"/>
                <w:szCs w:val="18"/>
                <w:lang w:eastAsia="es-CO"/>
              </w:rPr>
            </w:pPr>
          </w:p>
        </w:tc>
        <w:tc>
          <w:tcPr>
            <w:tcW w:w="896" w:type="dxa"/>
            <w:tcBorders>
              <w:top w:val="nil"/>
              <w:left w:val="nil"/>
              <w:bottom w:val="nil"/>
              <w:right w:val="nil"/>
            </w:tcBorders>
            <w:shd w:val="clear" w:color="auto" w:fill="auto"/>
            <w:noWrap/>
            <w:vAlign w:val="bottom"/>
            <w:hideMark/>
          </w:tcPr>
          <w:p w14:paraId="40AE1734" w14:textId="77777777" w:rsidR="009C7AA3" w:rsidRPr="009C7AA3" w:rsidRDefault="009C7AA3" w:rsidP="009C7AA3">
            <w:pPr>
              <w:spacing w:after="0" w:line="240" w:lineRule="auto"/>
              <w:rPr>
                <w:rFonts w:ascii="Times New Roman" w:eastAsia="Times New Roman" w:hAnsi="Times New Roman"/>
                <w:sz w:val="18"/>
                <w:szCs w:val="18"/>
                <w:lang w:eastAsia="es-CO"/>
              </w:rPr>
            </w:pPr>
          </w:p>
        </w:tc>
        <w:tc>
          <w:tcPr>
            <w:tcW w:w="896" w:type="dxa"/>
            <w:tcBorders>
              <w:top w:val="nil"/>
              <w:left w:val="nil"/>
              <w:bottom w:val="nil"/>
              <w:right w:val="nil"/>
            </w:tcBorders>
            <w:shd w:val="clear" w:color="auto" w:fill="auto"/>
            <w:noWrap/>
            <w:vAlign w:val="bottom"/>
            <w:hideMark/>
          </w:tcPr>
          <w:p w14:paraId="71BD05CC" w14:textId="77777777" w:rsidR="009C7AA3" w:rsidRPr="009C7AA3" w:rsidRDefault="009C7AA3" w:rsidP="009C7AA3">
            <w:pPr>
              <w:spacing w:after="0" w:line="240" w:lineRule="auto"/>
              <w:rPr>
                <w:rFonts w:ascii="Times New Roman" w:eastAsia="Times New Roman" w:hAnsi="Times New Roman"/>
                <w:sz w:val="18"/>
                <w:szCs w:val="18"/>
                <w:lang w:eastAsia="es-CO"/>
              </w:rPr>
            </w:pPr>
          </w:p>
        </w:tc>
        <w:tc>
          <w:tcPr>
            <w:tcW w:w="1221" w:type="dxa"/>
            <w:tcBorders>
              <w:top w:val="nil"/>
              <w:left w:val="nil"/>
              <w:bottom w:val="nil"/>
              <w:right w:val="nil"/>
            </w:tcBorders>
            <w:shd w:val="clear" w:color="auto" w:fill="auto"/>
            <w:noWrap/>
            <w:vAlign w:val="bottom"/>
            <w:hideMark/>
          </w:tcPr>
          <w:p w14:paraId="7B945020" w14:textId="77777777" w:rsidR="009C7AA3" w:rsidRPr="009C7AA3" w:rsidRDefault="009C7AA3" w:rsidP="009C7AA3">
            <w:pPr>
              <w:spacing w:after="0" w:line="240" w:lineRule="auto"/>
              <w:rPr>
                <w:rFonts w:ascii="Times New Roman" w:eastAsia="Times New Roman" w:hAnsi="Times New Roman"/>
                <w:sz w:val="18"/>
                <w:szCs w:val="18"/>
                <w:lang w:eastAsia="es-CO"/>
              </w:rPr>
            </w:pPr>
          </w:p>
        </w:tc>
        <w:tc>
          <w:tcPr>
            <w:tcW w:w="1507" w:type="dxa"/>
            <w:tcBorders>
              <w:top w:val="nil"/>
              <w:left w:val="nil"/>
              <w:bottom w:val="nil"/>
              <w:right w:val="nil"/>
            </w:tcBorders>
            <w:shd w:val="clear" w:color="auto" w:fill="auto"/>
            <w:noWrap/>
            <w:vAlign w:val="bottom"/>
            <w:hideMark/>
          </w:tcPr>
          <w:p w14:paraId="03D2E6EC" w14:textId="77777777" w:rsidR="009C7AA3" w:rsidRPr="009C7AA3" w:rsidRDefault="009C7AA3" w:rsidP="009C7AA3">
            <w:pPr>
              <w:spacing w:after="0" w:line="240" w:lineRule="auto"/>
              <w:rPr>
                <w:rFonts w:ascii="Times New Roman" w:eastAsia="Times New Roman" w:hAnsi="Times New Roman"/>
                <w:sz w:val="18"/>
                <w:szCs w:val="18"/>
                <w:lang w:eastAsia="es-CO"/>
              </w:rPr>
            </w:pPr>
          </w:p>
        </w:tc>
      </w:tr>
      <w:tr w:rsidR="009C7AA3" w:rsidRPr="009C7AA3" w14:paraId="32B4E597" w14:textId="77777777" w:rsidTr="009C7AA3">
        <w:trPr>
          <w:trHeight w:val="601"/>
          <w:jc w:val="center"/>
        </w:trPr>
        <w:tc>
          <w:tcPr>
            <w:tcW w:w="391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6A92C203" w14:textId="77777777" w:rsidR="009C7AA3" w:rsidRPr="009C7AA3" w:rsidRDefault="009C7AA3" w:rsidP="009C7AA3">
            <w:pPr>
              <w:spacing w:after="0" w:line="240" w:lineRule="auto"/>
              <w:jc w:val="center"/>
              <w:rPr>
                <w:rFonts w:ascii="Arial" w:eastAsia="Times New Roman" w:hAnsi="Arial" w:cs="Arial"/>
                <w:color w:val="000000"/>
                <w:sz w:val="20"/>
                <w:szCs w:val="20"/>
                <w:lang w:eastAsia="es-CO"/>
              </w:rPr>
            </w:pPr>
            <w:r w:rsidRPr="009C7AA3">
              <w:rPr>
                <w:rFonts w:ascii="Arial" w:eastAsia="Times New Roman" w:hAnsi="Arial" w:cs="Arial"/>
                <w:color w:val="000000"/>
                <w:sz w:val="20"/>
                <w:szCs w:val="20"/>
                <w:lang w:eastAsia="es-CO"/>
              </w:rPr>
              <w:t>¿Cómo califica el proceso para interponer su queja, petición, reclamo sugerencia y/o felicitación?</w:t>
            </w:r>
          </w:p>
        </w:tc>
        <w:tc>
          <w:tcPr>
            <w:tcW w:w="150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B29EEA5" w14:textId="77777777" w:rsidR="009C7AA3" w:rsidRPr="009C7AA3" w:rsidRDefault="009C7AA3" w:rsidP="009C7AA3">
            <w:pPr>
              <w:spacing w:after="0" w:line="240" w:lineRule="auto"/>
              <w:jc w:val="center"/>
              <w:rPr>
                <w:rFonts w:ascii="Arial" w:eastAsia="Times New Roman" w:hAnsi="Arial" w:cs="Arial"/>
                <w:color w:val="000000"/>
                <w:sz w:val="18"/>
                <w:szCs w:val="18"/>
                <w:lang w:eastAsia="es-CO"/>
              </w:rPr>
            </w:pPr>
            <w:r w:rsidRPr="009C7AA3">
              <w:rPr>
                <w:rFonts w:ascii="Arial" w:eastAsia="Times New Roman" w:hAnsi="Arial" w:cs="Arial"/>
                <w:color w:val="000000"/>
                <w:sz w:val="18"/>
                <w:szCs w:val="18"/>
                <w:lang w:eastAsia="es-CO"/>
              </w:rPr>
              <w:t>TOTAL</w:t>
            </w:r>
          </w:p>
        </w:tc>
      </w:tr>
      <w:tr w:rsidR="009C7AA3" w:rsidRPr="009C7AA3" w14:paraId="627E3BEF" w14:textId="77777777" w:rsidTr="009C7AA3">
        <w:trPr>
          <w:trHeight w:val="206"/>
          <w:jc w:val="center"/>
        </w:trPr>
        <w:tc>
          <w:tcPr>
            <w:tcW w:w="896" w:type="dxa"/>
            <w:tcBorders>
              <w:top w:val="nil"/>
              <w:left w:val="single" w:sz="4" w:space="0" w:color="auto"/>
              <w:bottom w:val="single" w:sz="4" w:space="0" w:color="auto"/>
              <w:right w:val="single" w:sz="4" w:space="0" w:color="auto"/>
            </w:tcBorders>
            <w:shd w:val="clear" w:color="000000" w:fill="FFFFFF"/>
            <w:vAlign w:val="center"/>
            <w:hideMark/>
          </w:tcPr>
          <w:p w14:paraId="60D8ADCA" w14:textId="77777777" w:rsidR="009C7AA3" w:rsidRPr="009C7AA3" w:rsidRDefault="009C7AA3" w:rsidP="009C7AA3">
            <w:pPr>
              <w:spacing w:after="0" w:line="240" w:lineRule="auto"/>
              <w:jc w:val="center"/>
              <w:rPr>
                <w:rFonts w:ascii="Arial" w:eastAsia="Times New Roman" w:hAnsi="Arial" w:cs="Arial"/>
                <w:color w:val="000000"/>
                <w:sz w:val="18"/>
                <w:szCs w:val="18"/>
                <w:lang w:eastAsia="es-CO"/>
              </w:rPr>
            </w:pPr>
            <w:r w:rsidRPr="009C7AA3">
              <w:rPr>
                <w:rFonts w:ascii="Arial" w:eastAsia="Times New Roman" w:hAnsi="Arial" w:cs="Arial"/>
                <w:color w:val="000000"/>
                <w:sz w:val="18"/>
                <w:szCs w:val="18"/>
                <w:lang w:eastAsia="es-CO"/>
              </w:rPr>
              <w:t>Excelente</w:t>
            </w:r>
          </w:p>
        </w:tc>
        <w:tc>
          <w:tcPr>
            <w:tcW w:w="896" w:type="dxa"/>
            <w:tcBorders>
              <w:top w:val="nil"/>
              <w:left w:val="nil"/>
              <w:bottom w:val="single" w:sz="4" w:space="0" w:color="auto"/>
              <w:right w:val="single" w:sz="4" w:space="0" w:color="auto"/>
            </w:tcBorders>
            <w:shd w:val="clear" w:color="000000" w:fill="FFFFFF"/>
            <w:vAlign w:val="center"/>
            <w:hideMark/>
          </w:tcPr>
          <w:p w14:paraId="739019B6" w14:textId="77777777" w:rsidR="009C7AA3" w:rsidRPr="009C7AA3" w:rsidRDefault="009C7AA3" w:rsidP="009C7AA3">
            <w:pPr>
              <w:spacing w:after="0" w:line="240" w:lineRule="auto"/>
              <w:jc w:val="center"/>
              <w:rPr>
                <w:rFonts w:ascii="Arial" w:eastAsia="Times New Roman" w:hAnsi="Arial" w:cs="Arial"/>
                <w:color w:val="000000"/>
                <w:sz w:val="18"/>
                <w:szCs w:val="18"/>
                <w:lang w:eastAsia="es-CO"/>
              </w:rPr>
            </w:pPr>
            <w:r w:rsidRPr="009C7AA3">
              <w:rPr>
                <w:rFonts w:ascii="Arial" w:eastAsia="Times New Roman" w:hAnsi="Arial" w:cs="Arial"/>
                <w:color w:val="000000"/>
                <w:sz w:val="18"/>
                <w:szCs w:val="18"/>
                <w:lang w:eastAsia="es-CO"/>
              </w:rPr>
              <w:t>Bueno</w:t>
            </w:r>
          </w:p>
        </w:tc>
        <w:tc>
          <w:tcPr>
            <w:tcW w:w="896" w:type="dxa"/>
            <w:tcBorders>
              <w:top w:val="nil"/>
              <w:left w:val="nil"/>
              <w:bottom w:val="single" w:sz="4" w:space="0" w:color="auto"/>
              <w:right w:val="single" w:sz="4" w:space="0" w:color="auto"/>
            </w:tcBorders>
            <w:shd w:val="clear" w:color="000000" w:fill="FFFFFF"/>
            <w:vAlign w:val="center"/>
            <w:hideMark/>
          </w:tcPr>
          <w:p w14:paraId="7A375A91" w14:textId="77777777" w:rsidR="009C7AA3" w:rsidRPr="009C7AA3" w:rsidRDefault="009C7AA3" w:rsidP="009C7AA3">
            <w:pPr>
              <w:spacing w:after="0" w:line="240" w:lineRule="auto"/>
              <w:jc w:val="center"/>
              <w:rPr>
                <w:rFonts w:ascii="Arial" w:eastAsia="Times New Roman" w:hAnsi="Arial" w:cs="Arial"/>
                <w:color w:val="000000"/>
                <w:sz w:val="18"/>
                <w:szCs w:val="18"/>
                <w:lang w:eastAsia="es-CO"/>
              </w:rPr>
            </w:pPr>
            <w:r w:rsidRPr="009C7AA3">
              <w:rPr>
                <w:rFonts w:ascii="Arial" w:eastAsia="Times New Roman" w:hAnsi="Arial" w:cs="Arial"/>
                <w:color w:val="000000"/>
                <w:sz w:val="18"/>
                <w:szCs w:val="18"/>
                <w:lang w:eastAsia="es-CO"/>
              </w:rPr>
              <w:t>Regular</w:t>
            </w:r>
          </w:p>
        </w:tc>
        <w:tc>
          <w:tcPr>
            <w:tcW w:w="1221" w:type="dxa"/>
            <w:tcBorders>
              <w:top w:val="nil"/>
              <w:left w:val="nil"/>
              <w:bottom w:val="single" w:sz="4" w:space="0" w:color="auto"/>
              <w:right w:val="single" w:sz="4" w:space="0" w:color="auto"/>
            </w:tcBorders>
            <w:shd w:val="clear" w:color="000000" w:fill="FFFFFF"/>
            <w:vAlign w:val="center"/>
            <w:hideMark/>
          </w:tcPr>
          <w:p w14:paraId="389A6BD4" w14:textId="77777777" w:rsidR="009C7AA3" w:rsidRPr="009C7AA3" w:rsidRDefault="009C7AA3" w:rsidP="009C7AA3">
            <w:pPr>
              <w:spacing w:after="0" w:line="240" w:lineRule="auto"/>
              <w:jc w:val="center"/>
              <w:rPr>
                <w:rFonts w:ascii="Arial" w:eastAsia="Times New Roman" w:hAnsi="Arial" w:cs="Arial"/>
                <w:color w:val="000000"/>
                <w:sz w:val="18"/>
                <w:szCs w:val="18"/>
                <w:lang w:eastAsia="es-CO"/>
              </w:rPr>
            </w:pPr>
            <w:r w:rsidRPr="009C7AA3">
              <w:rPr>
                <w:rFonts w:ascii="Arial" w:eastAsia="Times New Roman" w:hAnsi="Arial" w:cs="Arial"/>
                <w:color w:val="000000"/>
                <w:sz w:val="18"/>
                <w:szCs w:val="18"/>
                <w:lang w:eastAsia="es-CO"/>
              </w:rPr>
              <w:t>Malo</w:t>
            </w:r>
          </w:p>
        </w:tc>
        <w:tc>
          <w:tcPr>
            <w:tcW w:w="1507" w:type="dxa"/>
            <w:vMerge/>
            <w:tcBorders>
              <w:top w:val="single" w:sz="4" w:space="0" w:color="auto"/>
              <w:left w:val="single" w:sz="4" w:space="0" w:color="auto"/>
              <w:bottom w:val="single" w:sz="4" w:space="0" w:color="auto"/>
              <w:right w:val="single" w:sz="4" w:space="0" w:color="auto"/>
            </w:tcBorders>
            <w:vAlign w:val="center"/>
            <w:hideMark/>
          </w:tcPr>
          <w:p w14:paraId="1727874C" w14:textId="77777777" w:rsidR="009C7AA3" w:rsidRPr="009C7AA3" w:rsidRDefault="009C7AA3" w:rsidP="009C7AA3">
            <w:pPr>
              <w:spacing w:after="0" w:line="240" w:lineRule="auto"/>
              <w:rPr>
                <w:rFonts w:ascii="Arial" w:eastAsia="Times New Roman" w:hAnsi="Arial" w:cs="Arial"/>
                <w:color w:val="000000"/>
                <w:sz w:val="18"/>
                <w:szCs w:val="18"/>
                <w:lang w:eastAsia="es-CO"/>
              </w:rPr>
            </w:pPr>
          </w:p>
        </w:tc>
      </w:tr>
      <w:tr w:rsidR="009C7AA3" w:rsidRPr="009C7AA3" w14:paraId="623B31AE" w14:textId="77777777" w:rsidTr="009C7AA3">
        <w:trPr>
          <w:trHeight w:val="206"/>
          <w:jc w:val="center"/>
        </w:trPr>
        <w:tc>
          <w:tcPr>
            <w:tcW w:w="896" w:type="dxa"/>
            <w:tcBorders>
              <w:top w:val="nil"/>
              <w:left w:val="single" w:sz="4" w:space="0" w:color="auto"/>
              <w:bottom w:val="single" w:sz="4" w:space="0" w:color="auto"/>
              <w:right w:val="single" w:sz="4" w:space="0" w:color="auto"/>
            </w:tcBorders>
            <w:shd w:val="clear" w:color="000000" w:fill="E6B8B7"/>
            <w:noWrap/>
            <w:vAlign w:val="bottom"/>
            <w:hideMark/>
          </w:tcPr>
          <w:p w14:paraId="1FCE2B0D" w14:textId="77777777" w:rsidR="009C7AA3" w:rsidRPr="009C7AA3" w:rsidRDefault="009C7AA3" w:rsidP="009C7AA3">
            <w:pPr>
              <w:spacing w:after="0" w:line="240" w:lineRule="auto"/>
              <w:jc w:val="center"/>
              <w:rPr>
                <w:rFonts w:ascii="Arial" w:eastAsia="Times New Roman" w:hAnsi="Arial" w:cs="Arial"/>
                <w:sz w:val="18"/>
                <w:szCs w:val="18"/>
                <w:lang w:eastAsia="es-CO"/>
              </w:rPr>
            </w:pPr>
            <w:r w:rsidRPr="009C7AA3">
              <w:rPr>
                <w:rFonts w:ascii="Arial" w:eastAsia="Times New Roman" w:hAnsi="Arial" w:cs="Arial"/>
                <w:sz w:val="18"/>
                <w:szCs w:val="18"/>
                <w:lang w:eastAsia="es-CO"/>
              </w:rPr>
              <w:t>23</w:t>
            </w:r>
          </w:p>
        </w:tc>
        <w:tc>
          <w:tcPr>
            <w:tcW w:w="896" w:type="dxa"/>
            <w:tcBorders>
              <w:top w:val="nil"/>
              <w:left w:val="nil"/>
              <w:bottom w:val="single" w:sz="4" w:space="0" w:color="auto"/>
              <w:right w:val="single" w:sz="4" w:space="0" w:color="auto"/>
            </w:tcBorders>
            <w:shd w:val="clear" w:color="000000" w:fill="E6B8B7"/>
            <w:noWrap/>
            <w:vAlign w:val="bottom"/>
            <w:hideMark/>
          </w:tcPr>
          <w:p w14:paraId="4356426D" w14:textId="77777777" w:rsidR="009C7AA3" w:rsidRPr="009C7AA3" w:rsidRDefault="009C7AA3" w:rsidP="009C7AA3">
            <w:pPr>
              <w:spacing w:after="0" w:line="240" w:lineRule="auto"/>
              <w:jc w:val="center"/>
              <w:rPr>
                <w:rFonts w:ascii="Arial" w:eastAsia="Times New Roman" w:hAnsi="Arial" w:cs="Arial"/>
                <w:sz w:val="18"/>
                <w:szCs w:val="18"/>
                <w:lang w:eastAsia="es-CO"/>
              </w:rPr>
            </w:pPr>
            <w:r w:rsidRPr="009C7AA3">
              <w:rPr>
                <w:rFonts w:ascii="Arial" w:eastAsia="Times New Roman" w:hAnsi="Arial" w:cs="Arial"/>
                <w:sz w:val="18"/>
                <w:szCs w:val="18"/>
                <w:lang w:eastAsia="es-CO"/>
              </w:rPr>
              <w:t>12</w:t>
            </w:r>
          </w:p>
        </w:tc>
        <w:tc>
          <w:tcPr>
            <w:tcW w:w="896" w:type="dxa"/>
            <w:tcBorders>
              <w:top w:val="nil"/>
              <w:left w:val="nil"/>
              <w:bottom w:val="single" w:sz="4" w:space="0" w:color="auto"/>
              <w:right w:val="single" w:sz="4" w:space="0" w:color="auto"/>
            </w:tcBorders>
            <w:shd w:val="clear" w:color="000000" w:fill="E6B8B7"/>
            <w:noWrap/>
            <w:vAlign w:val="bottom"/>
            <w:hideMark/>
          </w:tcPr>
          <w:p w14:paraId="5F3F2BFC" w14:textId="77777777" w:rsidR="009C7AA3" w:rsidRPr="009C7AA3" w:rsidRDefault="009C7AA3" w:rsidP="009C7AA3">
            <w:pPr>
              <w:spacing w:after="0" w:line="240" w:lineRule="auto"/>
              <w:jc w:val="center"/>
              <w:rPr>
                <w:rFonts w:ascii="Arial" w:eastAsia="Times New Roman" w:hAnsi="Arial" w:cs="Arial"/>
                <w:sz w:val="18"/>
                <w:szCs w:val="18"/>
                <w:lang w:eastAsia="es-CO"/>
              </w:rPr>
            </w:pPr>
            <w:r w:rsidRPr="009C7AA3">
              <w:rPr>
                <w:rFonts w:ascii="Arial" w:eastAsia="Times New Roman" w:hAnsi="Arial" w:cs="Arial"/>
                <w:sz w:val="18"/>
                <w:szCs w:val="18"/>
                <w:lang w:eastAsia="es-CO"/>
              </w:rPr>
              <w:t>7</w:t>
            </w:r>
          </w:p>
        </w:tc>
        <w:tc>
          <w:tcPr>
            <w:tcW w:w="1221" w:type="dxa"/>
            <w:tcBorders>
              <w:top w:val="nil"/>
              <w:left w:val="nil"/>
              <w:bottom w:val="single" w:sz="4" w:space="0" w:color="auto"/>
              <w:right w:val="single" w:sz="4" w:space="0" w:color="auto"/>
            </w:tcBorders>
            <w:shd w:val="clear" w:color="000000" w:fill="E6B8B7"/>
            <w:noWrap/>
            <w:vAlign w:val="bottom"/>
            <w:hideMark/>
          </w:tcPr>
          <w:p w14:paraId="15873AF7" w14:textId="77777777" w:rsidR="009C7AA3" w:rsidRPr="009C7AA3" w:rsidRDefault="009C7AA3" w:rsidP="009C7AA3">
            <w:pPr>
              <w:spacing w:after="0" w:line="240" w:lineRule="auto"/>
              <w:jc w:val="center"/>
              <w:rPr>
                <w:rFonts w:ascii="Arial" w:eastAsia="Times New Roman" w:hAnsi="Arial" w:cs="Arial"/>
                <w:sz w:val="18"/>
                <w:szCs w:val="18"/>
                <w:lang w:eastAsia="es-CO"/>
              </w:rPr>
            </w:pPr>
            <w:r w:rsidRPr="009C7AA3">
              <w:rPr>
                <w:rFonts w:ascii="Arial" w:eastAsia="Times New Roman" w:hAnsi="Arial" w:cs="Arial"/>
                <w:sz w:val="18"/>
                <w:szCs w:val="18"/>
                <w:lang w:eastAsia="es-CO"/>
              </w:rPr>
              <w:t>7</w:t>
            </w:r>
          </w:p>
        </w:tc>
        <w:tc>
          <w:tcPr>
            <w:tcW w:w="1507" w:type="dxa"/>
            <w:tcBorders>
              <w:top w:val="nil"/>
              <w:left w:val="nil"/>
              <w:bottom w:val="single" w:sz="4" w:space="0" w:color="auto"/>
              <w:right w:val="single" w:sz="4" w:space="0" w:color="auto"/>
            </w:tcBorders>
            <w:shd w:val="clear" w:color="auto" w:fill="auto"/>
            <w:noWrap/>
            <w:vAlign w:val="bottom"/>
            <w:hideMark/>
          </w:tcPr>
          <w:p w14:paraId="7FEDD617" w14:textId="77777777" w:rsidR="009C7AA3" w:rsidRPr="009C7AA3" w:rsidRDefault="009C7AA3" w:rsidP="009C7AA3">
            <w:pPr>
              <w:spacing w:after="0" w:line="240" w:lineRule="auto"/>
              <w:jc w:val="center"/>
              <w:rPr>
                <w:rFonts w:ascii="Arial" w:eastAsia="Times New Roman" w:hAnsi="Arial" w:cs="Arial"/>
                <w:sz w:val="18"/>
                <w:szCs w:val="18"/>
                <w:lang w:eastAsia="es-CO"/>
              </w:rPr>
            </w:pPr>
            <w:r w:rsidRPr="009C7AA3">
              <w:rPr>
                <w:rFonts w:ascii="Arial" w:eastAsia="Times New Roman" w:hAnsi="Arial" w:cs="Arial"/>
                <w:sz w:val="18"/>
                <w:szCs w:val="18"/>
                <w:lang w:eastAsia="es-CO"/>
              </w:rPr>
              <w:t>49</w:t>
            </w:r>
          </w:p>
        </w:tc>
      </w:tr>
      <w:tr w:rsidR="009C7AA3" w:rsidRPr="009C7AA3" w14:paraId="505DBE57" w14:textId="77777777" w:rsidTr="009C7AA3">
        <w:trPr>
          <w:trHeight w:val="242"/>
          <w:jc w:val="center"/>
        </w:trPr>
        <w:tc>
          <w:tcPr>
            <w:tcW w:w="896" w:type="dxa"/>
            <w:tcBorders>
              <w:top w:val="nil"/>
              <w:left w:val="single" w:sz="4" w:space="0" w:color="auto"/>
              <w:bottom w:val="single" w:sz="4" w:space="0" w:color="auto"/>
              <w:right w:val="single" w:sz="4" w:space="0" w:color="auto"/>
            </w:tcBorders>
            <w:shd w:val="clear" w:color="auto" w:fill="auto"/>
            <w:noWrap/>
            <w:vAlign w:val="bottom"/>
            <w:hideMark/>
          </w:tcPr>
          <w:p w14:paraId="13EDCDD6" w14:textId="77777777" w:rsidR="009C7AA3" w:rsidRPr="009C7AA3" w:rsidRDefault="009C7AA3" w:rsidP="009C7AA3">
            <w:pPr>
              <w:spacing w:after="0" w:line="240" w:lineRule="auto"/>
              <w:jc w:val="center"/>
              <w:rPr>
                <w:rFonts w:eastAsia="Times New Roman"/>
                <w:color w:val="000000"/>
                <w:sz w:val="18"/>
                <w:szCs w:val="18"/>
                <w:lang w:eastAsia="es-CO"/>
              </w:rPr>
            </w:pPr>
            <w:r w:rsidRPr="009C7AA3">
              <w:rPr>
                <w:rFonts w:eastAsia="Times New Roman"/>
                <w:color w:val="000000"/>
                <w:sz w:val="18"/>
                <w:szCs w:val="18"/>
                <w:lang w:eastAsia="es-CO"/>
              </w:rPr>
              <w:t>47%</w:t>
            </w:r>
          </w:p>
        </w:tc>
        <w:tc>
          <w:tcPr>
            <w:tcW w:w="896" w:type="dxa"/>
            <w:tcBorders>
              <w:top w:val="nil"/>
              <w:left w:val="nil"/>
              <w:bottom w:val="single" w:sz="4" w:space="0" w:color="auto"/>
              <w:right w:val="single" w:sz="4" w:space="0" w:color="auto"/>
            </w:tcBorders>
            <w:shd w:val="clear" w:color="auto" w:fill="auto"/>
            <w:noWrap/>
            <w:vAlign w:val="bottom"/>
            <w:hideMark/>
          </w:tcPr>
          <w:p w14:paraId="24FE3441" w14:textId="77777777" w:rsidR="009C7AA3" w:rsidRPr="009C7AA3" w:rsidRDefault="009C7AA3" w:rsidP="009C7AA3">
            <w:pPr>
              <w:spacing w:after="0" w:line="240" w:lineRule="auto"/>
              <w:jc w:val="center"/>
              <w:rPr>
                <w:rFonts w:eastAsia="Times New Roman"/>
                <w:color w:val="000000"/>
                <w:sz w:val="18"/>
                <w:szCs w:val="18"/>
                <w:lang w:eastAsia="es-CO"/>
              </w:rPr>
            </w:pPr>
            <w:r w:rsidRPr="009C7AA3">
              <w:rPr>
                <w:rFonts w:eastAsia="Times New Roman"/>
                <w:color w:val="000000"/>
                <w:sz w:val="18"/>
                <w:szCs w:val="18"/>
                <w:lang w:eastAsia="es-CO"/>
              </w:rPr>
              <w:t>24%</w:t>
            </w:r>
          </w:p>
        </w:tc>
        <w:tc>
          <w:tcPr>
            <w:tcW w:w="896" w:type="dxa"/>
            <w:tcBorders>
              <w:top w:val="nil"/>
              <w:left w:val="nil"/>
              <w:bottom w:val="single" w:sz="4" w:space="0" w:color="auto"/>
              <w:right w:val="single" w:sz="4" w:space="0" w:color="auto"/>
            </w:tcBorders>
            <w:shd w:val="clear" w:color="auto" w:fill="auto"/>
            <w:noWrap/>
            <w:vAlign w:val="bottom"/>
            <w:hideMark/>
          </w:tcPr>
          <w:p w14:paraId="47276D37" w14:textId="77777777" w:rsidR="009C7AA3" w:rsidRPr="009C7AA3" w:rsidRDefault="009C7AA3" w:rsidP="009C7AA3">
            <w:pPr>
              <w:spacing w:after="0" w:line="240" w:lineRule="auto"/>
              <w:jc w:val="center"/>
              <w:rPr>
                <w:rFonts w:eastAsia="Times New Roman"/>
                <w:color w:val="000000"/>
                <w:sz w:val="18"/>
                <w:szCs w:val="18"/>
                <w:lang w:eastAsia="es-CO"/>
              </w:rPr>
            </w:pPr>
            <w:r w:rsidRPr="009C7AA3">
              <w:rPr>
                <w:rFonts w:eastAsia="Times New Roman"/>
                <w:color w:val="000000"/>
                <w:sz w:val="18"/>
                <w:szCs w:val="18"/>
                <w:lang w:eastAsia="es-CO"/>
              </w:rPr>
              <w:t>14%</w:t>
            </w:r>
          </w:p>
        </w:tc>
        <w:tc>
          <w:tcPr>
            <w:tcW w:w="1221" w:type="dxa"/>
            <w:tcBorders>
              <w:top w:val="nil"/>
              <w:left w:val="nil"/>
              <w:bottom w:val="single" w:sz="4" w:space="0" w:color="auto"/>
              <w:right w:val="single" w:sz="4" w:space="0" w:color="auto"/>
            </w:tcBorders>
            <w:shd w:val="clear" w:color="auto" w:fill="auto"/>
            <w:noWrap/>
            <w:vAlign w:val="bottom"/>
            <w:hideMark/>
          </w:tcPr>
          <w:p w14:paraId="4E95BB62" w14:textId="77777777" w:rsidR="009C7AA3" w:rsidRPr="009C7AA3" w:rsidRDefault="009C7AA3" w:rsidP="009C7AA3">
            <w:pPr>
              <w:spacing w:after="0" w:line="240" w:lineRule="auto"/>
              <w:jc w:val="center"/>
              <w:rPr>
                <w:rFonts w:eastAsia="Times New Roman"/>
                <w:color w:val="000000"/>
                <w:sz w:val="18"/>
                <w:szCs w:val="18"/>
                <w:lang w:eastAsia="es-CO"/>
              </w:rPr>
            </w:pPr>
            <w:r w:rsidRPr="009C7AA3">
              <w:rPr>
                <w:rFonts w:eastAsia="Times New Roman"/>
                <w:color w:val="000000"/>
                <w:sz w:val="18"/>
                <w:szCs w:val="18"/>
                <w:lang w:eastAsia="es-CO"/>
              </w:rPr>
              <w:t>14%</w:t>
            </w:r>
          </w:p>
        </w:tc>
        <w:tc>
          <w:tcPr>
            <w:tcW w:w="1507" w:type="dxa"/>
            <w:tcBorders>
              <w:top w:val="nil"/>
              <w:left w:val="nil"/>
              <w:bottom w:val="single" w:sz="4" w:space="0" w:color="auto"/>
              <w:right w:val="single" w:sz="4" w:space="0" w:color="auto"/>
            </w:tcBorders>
            <w:shd w:val="clear" w:color="auto" w:fill="auto"/>
            <w:noWrap/>
            <w:vAlign w:val="bottom"/>
            <w:hideMark/>
          </w:tcPr>
          <w:p w14:paraId="614287B9" w14:textId="77777777" w:rsidR="009C7AA3" w:rsidRPr="009C7AA3" w:rsidRDefault="009C7AA3" w:rsidP="009C7AA3">
            <w:pPr>
              <w:spacing w:after="0" w:line="240" w:lineRule="auto"/>
              <w:jc w:val="center"/>
              <w:rPr>
                <w:rFonts w:ascii="Arial" w:eastAsia="Times New Roman" w:hAnsi="Arial" w:cs="Arial"/>
                <w:sz w:val="18"/>
                <w:szCs w:val="18"/>
                <w:lang w:eastAsia="es-CO"/>
              </w:rPr>
            </w:pPr>
            <w:r w:rsidRPr="009C7AA3">
              <w:rPr>
                <w:rFonts w:ascii="Arial" w:eastAsia="Times New Roman" w:hAnsi="Arial" w:cs="Arial"/>
                <w:sz w:val="18"/>
                <w:szCs w:val="18"/>
                <w:lang w:eastAsia="es-CO"/>
              </w:rPr>
              <w:t>100%</w:t>
            </w:r>
          </w:p>
        </w:tc>
      </w:tr>
      <w:tr w:rsidR="009C7AA3" w:rsidRPr="009C7AA3" w14:paraId="799279CD" w14:textId="77777777" w:rsidTr="009C7AA3">
        <w:trPr>
          <w:trHeight w:val="206"/>
          <w:jc w:val="center"/>
        </w:trPr>
        <w:tc>
          <w:tcPr>
            <w:tcW w:w="896" w:type="dxa"/>
            <w:tcBorders>
              <w:top w:val="nil"/>
              <w:left w:val="nil"/>
              <w:bottom w:val="nil"/>
              <w:right w:val="nil"/>
            </w:tcBorders>
            <w:shd w:val="clear" w:color="auto" w:fill="auto"/>
            <w:noWrap/>
            <w:vAlign w:val="bottom"/>
            <w:hideMark/>
          </w:tcPr>
          <w:p w14:paraId="375BEC4B" w14:textId="77777777" w:rsidR="009C7AA3" w:rsidRPr="009C7AA3" w:rsidRDefault="009C7AA3" w:rsidP="009C7AA3">
            <w:pPr>
              <w:spacing w:after="0" w:line="240" w:lineRule="auto"/>
              <w:jc w:val="center"/>
              <w:rPr>
                <w:rFonts w:ascii="Arial" w:eastAsia="Times New Roman" w:hAnsi="Arial" w:cs="Arial"/>
                <w:sz w:val="18"/>
                <w:szCs w:val="18"/>
                <w:lang w:eastAsia="es-CO"/>
              </w:rPr>
            </w:pPr>
          </w:p>
        </w:tc>
        <w:tc>
          <w:tcPr>
            <w:tcW w:w="896" w:type="dxa"/>
            <w:tcBorders>
              <w:top w:val="nil"/>
              <w:left w:val="nil"/>
              <w:bottom w:val="nil"/>
              <w:right w:val="nil"/>
            </w:tcBorders>
            <w:shd w:val="clear" w:color="auto" w:fill="auto"/>
            <w:noWrap/>
            <w:vAlign w:val="bottom"/>
            <w:hideMark/>
          </w:tcPr>
          <w:p w14:paraId="5C84C72C" w14:textId="77777777" w:rsidR="009C7AA3" w:rsidRPr="009C7AA3" w:rsidRDefault="009C7AA3" w:rsidP="009C7AA3">
            <w:pPr>
              <w:spacing w:after="0" w:line="240" w:lineRule="auto"/>
              <w:rPr>
                <w:rFonts w:ascii="Times New Roman" w:eastAsia="Times New Roman" w:hAnsi="Times New Roman"/>
                <w:sz w:val="18"/>
                <w:szCs w:val="18"/>
                <w:lang w:eastAsia="es-CO"/>
              </w:rPr>
            </w:pPr>
          </w:p>
        </w:tc>
        <w:tc>
          <w:tcPr>
            <w:tcW w:w="896" w:type="dxa"/>
            <w:tcBorders>
              <w:top w:val="nil"/>
              <w:left w:val="nil"/>
              <w:bottom w:val="nil"/>
              <w:right w:val="nil"/>
            </w:tcBorders>
            <w:shd w:val="clear" w:color="auto" w:fill="auto"/>
            <w:noWrap/>
            <w:vAlign w:val="bottom"/>
            <w:hideMark/>
          </w:tcPr>
          <w:p w14:paraId="6CD9B939" w14:textId="77777777" w:rsidR="009C7AA3" w:rsidRPr="009C7AA3" w:rsidRDefault="009C7AA3" w:rsidP="009C7AA3">
            <w:pPr>
              <w:spacing w:after="0" w:line="240" w:lineRule="auto"/>
              <w:rPr>
                <w:rFonts w:ascii="Times New Roman" w:eastAsia="Times New Roman" w:hAnsi="Times New Roman"/>
                <w:sz w:val="18"/>
                <w:szCs w:val="18"/>
                <w:lang w:eastAsia="es-CO"/>
              </w:rPr>
            </w:pPr>
          </w:p>
        </w:tc>
        <w:tc>
          <w:tcPr>
            <w:tcW w:w="1221" w:type="dxa"/>
            <w:tcBorders>
              <w:top w:val="nil"/>
              <w:left w:val="nil"/>
              <w:bottom w:val="nil"/>
              <w:right w:val="nil"/>
            </w:tcBorders>
            <w:shd w:val="clear" w:color="auto" w:fill="auto"/>
            <w:noWrap/>
            <w:vAlign w:val="bottom"/>
            <w:hideMark/>
          </w:tcPr>
          <w:p w14:paraId="77A3C287" w14:textId="77777777" w:rsidR="009C7AA3" w:rsidRPr="009C7AA3" w:rsidRDefault="009C7AA3" w:rsidP="009C7AA3">
            <w:pPr>
              <w:spacing w:after="0" w:line="240" w:lineRule="auto"/>
              <w:rPr>
                <w:rFonts w:ascii="Times New Roman" w:eastAsia="Times New Roman" w:hAnsi="Times New Roman"/>
                <w:sz w:val="18"/>
                <w:szCs w:val="18"/>
                <w:lang w:eastAsia="es-CO"/>
              </w:rPr>
            </w:pPr>
          </w:p>
        </w:tc>
        <w:tc>
          <w:tcPr>
            <w:tcW w:w="1507" w:type="dxa"/>
            <w:tcBorders>
              <w:top w:val="nil"/>
              <w:left w:val="nil"/>
              <w:bottom w:val="nil"/>
              <w:right w:val="nil"/>
            </w:tcBorders>
            <w:shd w:val="clear" w:color="auto" w:fill="auto"/>
            <w:noWrap/>
            <w:vAlign w:val="bottom"/>
            <w:hideMark/>
          </w:tcPr>
          <w:p w14:paraId="606ABAF0" w14:textId="77777777" w:rsidR="009C7AA3" w:rsidRPr="009C7AA3" w:rsidRDefault="009C7AA3" w:rsidP="009C7AA3">
            <w:pPr>
              <w:spacing w:after="0" w:line="240" w:lineRule="auto"/>
              <w:rPr>
                <w:rFonts w:ascii="Times New Roman" w:eastAsia="Times New Roman" w:hAnsi="Times New Roman"/>
                <w:sz w:val="18"/>
                <w:szCs w:val="18"/>
                <w:lang w:eastAsia="es-CO"/>
              </w:rPr>
            </w:pPr>
          </w:p>
        </w:tc>
      </w:tr>
      <w:tr w:rsidR="009C7AA3" w:rsidRPr="009C7AA3" w14:paraId="70D0A01E" w14:textId="77777777" w:rsidTr="009C7AA3">
        <w:trPr>
          <w:trHeight w:val="807"/>
          <w:jc w:val="center"/>
        </w:trPr>
        <w:tc>
          <w:tcPr>
            <w:tcW w:w="391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0357ADE7" w14:textId="77777777" w:rsidR="009C7AA3" w:rsidRPr="009C7AA3" w:rsidRDefault="009C7AA3" w:rsidP="009C7AA3">
            <w:pPr>
              <w:spacing w:after="0" w:line="240" w:lineRule="auto"/>
              <w:jc w:val="center"/>
              <w:rPr>
                <w:rFonts w:ascii="Arial" w:eastAsia="Times New Roman" w:hAnsi="Arial" w:cs="Arial"/>
                <w:color w:val="000000"/>
                <w:sz w:val="20"/>
                <w:szCs w:val="20"/>
                <w:lang w:eastAsia="es-CO"/>
              </w:rPr>
            </w:pPr>
            <w:r w:rsidRPr="009C7AA3">
              <w:rPr>
                <w:rFonts w:ascii="Arial" w:eastAsia="Times New Roman" w:hAnsi="Arial" w:cs="Arial"/>
                <w:color w:val="000000"/>
                <w:sz w:val="20"/>
                <w:szCs w:val="20"/>
                <w:lang w:eastAsia="es-CO"/>
              </w:rPr>
              <w:t>Califique el proceso de su petición, queja, reclamo o sugerencia y/o felicitación</w:t>
            </w:r>
          </w:p>
        </w:tc>
        <w:tc>
          <w:tcPr>
            <w:tcW w:w="150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B73748" w14:textId="77777777" w:rsidR="009C7AA3" w:rsidRPr="009C7AA3" w:rsidRDefault="009C7AA3" w:rsidP="009C7AA3">
            <w:pPr>
              <w:spacing w:after="0" w:line="240" w:lineRule="auto"/>
              <w:jc w:val="center"/>
              <w:rPr>
                <w:rFonts w:ascii="Arial" w:eastAsia="Times New Roman" w:hAnsi="Arial" w:cs="Arial"/>
                <w:color w:val="000000"/>
                <w:sz w:val="18"/>
                <w:szCs w:val="18"/>
                <w:lang w:eastAsia="es-CO"/>
              </w:rPr>
            </w:pPr>
            <w:r w:rsidRPr="009C7AA3">
              <w:rPr>
                <w:rFonts w:ascii="Arial" w:eastAsia="Times New Roman" w:hAnsi="Arial" w:cs="Arial"/>
                <w:color w:val="000000"/>
                <w:sz w:val="18"/>
                <w:szCs w:val="18"/>
                <w:lang w:eastAsia="es-CO"/>
              </w:rPr>
              <w:t>TOTAL</w:t>
            </w:r>
          </w:p>
        </w:tc>
      </w:tr>
      <w:tr w:rsidR="009C7AA3" w:rsidRPr="009C7AA3" w14:paraId="3EDCC001" w14:textId="77777777" w:rsidTr="009C7AA3">
        <w:trPr>
          <w:trHeight w:val="206"/>
          <w:jc w:val="center"/>
        </w:trPr>
        <w:tc>
          <w:tcPr>
            <w:tcW w:w="896" w:type="dxa"/>
            <w:tcBorders>
              <w:top w:val="nil"/>
              <w:left w:val="single" w:sz="4" w:space="0" w:color="auto"/>
              <w:bottom w:val="single" w:sz="4" w:space="0" w:color="auto"/>
              <w:right w:val="single" w:sz="4" w:space="0" w:color="auto"/>
            </w:tcBorders>
            <w:shd w:val="clear" w:color="000000" w:fill="FFFFFF"/>
            <w:vAlign w:val="center"/>
            <w:hideMark/>
          </w:tcPr>
          <w:p w14:paraId="0E9B8C5F" w14:textId="77777777" w:rsidR="009C7AA3" w:rsidRPr="009C7AA3" w:rsidRDefault="009C7AA3" w:rsidP="009C7AA3">
            <w:pPr>
              <w:spacing w:after="0" w:line="240" w:lineRule="auto"/>
              <w:jc w:val="center"/>
              <w:rPr>
                <w:rFonts w:ascii="Arial" w:eastAsia="Times New Roman" w:hAnsi="Arial" w:cs="Arial"/>
                <w:color w:val="000000"/>
                <w:sz w:val="18"/>
                <w:szCs w:val="18"/>
                <w:lang w:eastAsia="es-CO"/>
              </w:rPr>
            </w:pPr>
            <w:r w:rsidRPr="009C7AA3">
              <w:rPr>
                <w:rFonts w:ascii="Arial" w:eastAsia="Times New Roman" w:hAnsi="Arial" w:cs="Arial"/>
                <w:color w:val="000000"/>
                <w:sz w:val="18"/>
                <w:szCs w:val="18"/>
                <w:lang w:eastAsia="es-CO"/>
              </w:rPr>
              <w:t>Excelente</w:t>
            </w:r>
          </w:p>
        </w:tc>
        <w:tc>
          <w:tcPr>
            <w:tcW w:w="896" w:type="dxa"/>
            <w:tcBorders>
              <w:top w:val="nil"/>
              <w:left w:val="nil"/>
              <w:bottom w:val="single" w:sz="4" w:space="0" w:color="auto"/>
              <w:right w:val="single" w:sz="4" w:space="0" w:color="auto"/>
            </w:tcBorders>
            <w:shd w:val="clear" w:color="000000" w:fill="FFFFFF"/>
            <w:vAlign w:val="center"/>
            <w:hideMark/>
          </w:tcPr>
          <w:p w14:paraId="0064DA87" w14:textId="77777777" w:rsidR="009C7AA3" w:rsidRPr="009C7AA3" w:rsidRDefault="009C7AA3" w:rsidP="009C7AA3">
            <w:pPr>
              <w:spacing w:after="0" w:line="240" w:lineRule="auto"/>
              <w:jc w:val="center"/>
              <w:rPr>
                <w:rFonts w:ascii="Arial" w:eastAsia="Times New Roman" w:hAnsi="Arial" w:cs="Arial"/>
                <w:color w:val="000000"/>
                <w:sz w:val="18"/>
                <w:szCs w:val="18"/>
                <w:lang w:eastAsia="es-CO"/>
              </w:rPr>
            </w:pPr>
            <w:r w:rsidRPr="009C7AA3">
              <w:rPr>
                <w:rFonts w:ascii="Arial" w:eastAsia="Times New Roman" w:hAnsi="Arial" w:cs="Arial"/>
                <w:color w:val="000000"/>
                <w:sz w:val="18"/>
                <w:szCs w:val="18"/>
                <w:lang w:eastAsia="es-CO"/>
              </w:rPr>
              <w:t>Bueno</w:t>
            </w:r>
          </w:p>
        </w:tc>
        <w:tc>
          <w:tcPr>
            <w:tcW w:w="896" w:type="dxa"/>
            <w:tcBorders>
              <w:top w:val="nil"/>
              <w:left w:val="nil"/>
              <w:bottom w:val="single" w:sz="4" w:space="0" w:color="auto"/>
              <w:right w:val="single" w:sz="4" w:space="0" w:color="auto"/>
            </w:tcBorders>
            <w:shd w:val="clear" w:color="000000" w:fill="FFFFFF"/>
            <w:vAlign w:val="center"/>
            <w:hideMark/>
          </w:tcPr>
          <w:p w14:paraId="3820217E" w14:textId="77777777" w:rsidR="009C7AA3" w:rsidRPr="009C7AA3" w:rsidRDefault="009C7AA3" w:rsidP="009C7AA3">
            <w:pPr>
              <w:spacing w:after="0" w:line="240" w:lineRule="auto"/>
              <w:jc w:val="center"/>
              <w:rPr>
                <w:rFonts w:ascii="Arial" w:eastAsia="Times New Roman" w:hAnsi="Arial" w:cs="Arial"/>
                <w:color w:val="000000"/>
                <w:sz w:val="18"/>
                <w:szCs w:val="18"/>
                <w:lang w:eastAsia="es-CO"/>
              </w:rPr>
            </w:pPr>
            <w:r w:rsidRPr="009C7AA3">
              <w:rPr>
                <w:rFonts w:ascii="Arial" w:eastAsia="Times New Roman" w:hAnsi="Arial" w:cs="Arial"/>
                <w:color w:val="000000"/>
                <w:sz w:val="18"/>
                <w:szCs w:val="18"/>
                <w:lang w:eastAsia="es-CO"/>
              </w:rPr>
              <w:t>Regular</w:t>
            </w:r>
          </w:p>
        </w:tc>
        <w:tc>
          <w:tcPr>
            <w:tcW w:w="1221" w:type="dxa"/>
            <w:tcBorders>
              <w:top w:val="nil"/>
              <w:left w:val="nil"/>
              <w:bottom w:val="single" w:sz="4" w:space="0" w:color="auto"/>
              <w:right w:val="single" w:sz="4" w:space="0" w:color="auto"/>
            </w:tcBorders>
            <w:shd w:val="clear" w:color="000000" w:fill="FFFFFF"/>
            <w:vAlign w:val="center"/>
            <w:hideMark/>
          </w:tcPr>
          <w:p w14:paraId="43B1BE4F" w14:textId="77777777" w:rsidR="009C7AA3" w:rsidRPr="009C7AA3" w:rsidRDefault="009C7AA3" w:rsidP="009C7AA3">
            <w:pPr>
              <w:spacing w:after="0" w:line="240" w:lineRule="auto"/>
              <w:jc w:val="center"/>
              <w:rPr>
                <w:rFonts w:ascii="Arial" w:eastAsia="Times New Roman" w:hAnsi="Arial" w:cs="Arial"/>
                <w:color w:val="000000"/>
                <w:sz w:val="18"/>
                <w:szCs w:val="18"/>
                <w:lang w:eastAsia="es-CO"/>
              </w:rPr>
            </w:pPr>
            <w:r w:rsidRPr="009C7AA3">
              <w:rPr>
                <w:rFonts w:ascii="Arial" w:eastAsia="Times New Roman" w:hAnsi="Arial" w:cs="Arial"/>
                <w:color w:val="000000"/>
                <w:sz w:val="18"/>
                <w:szCs w:val="18"/>
                <w:lang w:eastAsia="es-CO"/>
              </w:rPr>
              <w:t>Malo</w:t>
            </w:r>
          </w:p>
        </w:tc>
        <w:tc>
          <w:tcPr>
            <w:tcW w:w="1507" w:type="dxa"/>
            <w:vMerge/>
            <w:tcBorders>
              <w:top w:val="single" w:sz="4" w:space="0" w:color="auto"/>
              <w:left w:val="single" w:sz="4" w:space="0" w:color="auto"/>
              <w:bottom w:val="single" w:sz="4" w:space="0" w:color="auto"/>
              <w:right w:val="single" w:sz="4" w:space="0" w:color="auto"/>
            </w:tcBorders>
            <w:vAlign w:val="center"/>
            <w:hideMark/>
          </w:tcPr>
          <w:p w14:paraId="14DEB544" w14:textId="77777777" w:rsidR="009C7AA3" w:rsidRPr="009C7AA3" w:rsidRDefault="009C7AA3" w:rsidP="009C7AA3">
            <w:pPr>
              <w:spacing w:after="0" w:line="240" w:lineRule="auto"/>
              <w:rPr>
                <w:rFonts w:ascii="Arial" w:eastAsia="Times New Roman" w:hAnsi="Arial" w:cs="Arial"/>
                <w:color w:val="000000"/>
                <w:sz w:val="18"/>
                <w:szCs w:val="18"/>
                <w:lang w:eastAsia="es-CO"/>
              </w:rPr>
            </w:pPr>
          </w:p>
        </w:tc>
      </w:tr>
      <w:tr w:rsidR="009C7AA3" w:rsidRPr="009C7AA3" w14:paraId="0A0C14D1" w14:textId="77777777" w:rsidTr="009C7AA3">
        <w:trPr>
          <w:trHeight w:val="206"/>
          <w:jc w:val="center"/>
        </w:trPr>
        <w:tc>
          <w:tcPr>
            <w:tcW w:w="896" w:type="dxa"/>
            <w:tcBorders>
              <w:top w:val="nil"/>
              <w:left w:val="single" w:sz="4" w:space="0" w:color="auto"/>
              <w:bottom w:val="single" w:sz="4" w:space="0" w:color="auto"/>
              <w:right w:val="single" w:sz="4" w:space="0" w:color="auto"/>
            </w:tcBorders>
            <w:shd w:val="clear" w:color="000000" w:fill="CCC0DA"/>
            <w:noWrap/>
            <w:vAlign w:val="bottom"/>
            <w:hideMark/>
          </w:tcPr>
          <w:p w14:paraId="35BEB916" w14:textId="77777777" w:rsidR="009C7AA3" w:rsidRPr="009C7AA3" w:rsidRDefault="009C7AA3" w:rsidP="009C7AA3">
            <w:pPr>
              <w:spacing w:after="0" w:line="240" w:lineRule="auto"/>
              <w:jc w:val="center"/>
              <w:rPr>
                <w:rFonts w:ascii="Arial" w:eastAsia="Times New Roman" w:hAnsi="Arial" w:cs="Arial"/>
                <w:sz w:val="18"/>
                <w:szCs w:val="18"/>
                <w:lang w:eastAsia="es-CO"/>
              </w:rPr>
            </w:pPr>
            <w:r w:rsidRPr="009C7AA3">
              <w:rPr>
                <w:rFonts w:ascii="Arial" w:eastAsia="Times New Roman" w:hAnsi="Arial" w:cs="Arial"/>
                <w:sz w:val="18"/>
                <w:szCs w:val="18"/>
                <w:lang w:eastAsia="es-CO"/>
              </w:rPr>
              <w:t>19</w:t>
            </w:r>
          </w:p>
        </w:tc>
        <w:tc>
          <w:tcPr>
            <w:tcW w:w="896" w:type="dxa"/>
            <w:tcBorders>
              <w:top w:val="nil"/>
              <w:left w:val="nil"/>
              <w:bottom w:val="single" w:sz="4" w:space="0" w:color="auto"/>
              <w:right w:val="single" w:sz="4" w:space="0" w:color="auto"/>
            </w:tcBorders>
            <w:shd w:val="clear" w:color="000000" w:fill="CCC0DA"/>
            <w:noWrap/>
            <w:vAlign w:val="bottom"/>
            <w:hideMark/>
          </w:tcPr>
          <w:p w14:paraId="70CF48D9" w14:textId="77777777" w:rsidR="009C7AA3" w:rsidRPr="009C7AA3" w:rsidRDefault="009C7AA3" w:rsidP="009C7AA3">
            <w:pPr>
              <w:spacing w:after="0" w:line="240" w:lineRule="auto"/>
              <w:jc w:val="center"/>
              <w:rPr>
                <w:rFonts w:ascii="Arial" w:eastAsia="Times New Roman" w:hAnsi="Arial" w:cs="Arial"/>
                <w:sz w:val="18"/>
                <w:szCs w:val="18"/>
                <w:lang w:eastAsia="es-CO"/>
              </w:rPr>
            </w:pPr>
            <w:r w:rsidRPr="009C7AA3">
              <w:rPr>
                <w:rFonts w:ascii="Arial" w:eastAsia="Times New Roman" w:hAnsi="Arial" w:cs="Arial"/>
                <w:sz w:val="18"/>
                <w:szCs w:val="18"/>
                <w:lang w:eastAsia="es-CO"/>
              </w:rPr>
              <w:t>11</w:t>
            </w:r>
          </w:p>
        </w:tc>
        <w:tc>
          <w:tcPr>
            <w:tcW w:w="896" w:type="dxa"/>
            <w:tcBorders>
              <w:top w:val="nil"/>
              <w:left w:val="nil"/>
              <w:bottom w:val="single" w:sz="4" w:space="0" w:color="auto"/>
              <w:right w:val="single" w:sz="4" w:space="0" w:color="auto"/>
            </w:tcBorders>
            <w:shd w:val="clear" w:color="000000" w:fill="CCC0DA"/>
            <w:noWrap/>
            <w:vAlign w:val="bottom"/>
            <w:hideMark/>
          </w:tcPr>
          <w:p w14:paraId="5B2A8E16" w14:textId="77777777" w:rsidR="009C7AA3" w:rsidRPr="009C7AA3" w:rsidRDefault="009C7AA3" w:rsidP="009C7AA3">
            <w:pPr>
              <w:spacing w:after="0" w:line="240" w:lineRule="auto"/>
              <w:jc w:val="center"/>
              <w:rPr>
                <w:rFonts w:ascii="Arial" w:eastAsia="Times New Roman" w:hAnsi="Arial" w:cs="Arial"/>
                <w:sz w:val="18"/>
                <w:szCs w:val="18"/>
                <w:lang w:eastAsia="es-CO"/>
              </w:rPr>
            </w:pPr>
            <w:r w:rsidRPr="009C7AA3">
              <w:rPr>
                <w:rFonts w:ascii="Arial" w:eastAsia="Times New Roman" w:hAnsi="Arial" w:cs="Arial"/>
                <w:sz w:val="18"/>
                <w:szCs w:val="18"/>
                <w:lang w:eastAsia="es-CO"/>
              </w:rPr>
              <w:t>8</w:t>
            </w:r>
          </w:p>
        </w:tc>
        <w:tc>
          <w:tcPr>
            <w:tcW w:w="1221" w:type="dxa"/>
            <w:tcBorders>
              <w:top w:val="nil"/>
              <w:left w:val="nil"/>
              <w:bottom w:val="single" w:sz="4" w:space="0" w:color="auto"/>
              <w:right w:val="single" w:sz="4" w:space="0" w:color="auto"/>
            </w:tcBorders>
            <w:shd w:val="clear" w:color="000000" w:fill="CCC0DA"/>
            <w:noWrap/>
            <w:vAlign w:val="bottom"/>
            <w:hideMark/>
          </w:tcPr>
          <w:p w14:paraId="0A99D982" w14:textId="77777777" w:rsidR="009C7AA3" w:rsidRPr="009C7AA3" w:rsidRDefault="009C7AA3" w:rsidP="009C7AA3">
            <w:pPr>
              <w:spacing w:after="0" w:line="240" w:lineRule="auto"/>
              <w:jc w:val="center"/>
              <w:rPr>
                <w:rFonts w:ascii="Arial" w:eastAsia="Times New Roman" w:hAnsi="Arial" w:cs="Arial"/>
                <w:sz w:val="18"/>
                <w:szCs w:val="18"/>
                <w:lang w:eastAsia="es-CO"/>
              </w:rPr>
            </w:pPr>
            <w:r w:rsidRPr="009C7AA3">
              <w:rPr>
                <w:rFonts w:ascii="Arial" w:eastAsia="Times New Roman" w:hAnsi="Arial" w:cs="Arial"/>
                <w:sz w:val="18"/>
                <w:szCs w:val="18"/>
                <w:lang w:eastAsia="es-CO"/>
              </w:rPr>
              <w:t>11</w:t>
            </w:r>
          </w:p>
        </w:tc>
        <w:tc>
          <w:tcPr>
            <w:tcW w:w="1507" w:type="dxa"/>
            <w:tcBorders>
              <w:top w:val="nil"/>
              <w:left w:val="nil"/>
              <w:bottom w:val="single" w:sz="4" w:space="0" w:color="auto"/>
              <w:right w:val="single" w:sz="4" w:space="0" w:color="auto"/>
            </w:tcBorders>
            <w:shd w:val="clear" w:color="auto" w:fill="auto"/>
            <w:noWrap/>
            <w:vAlign w:val="bottom"/>
            <w:hideMark/>
          </w:tcPr>
          <w:p w14:paraId="4B39F8D6" w14:textId="77777777" w:rsidR="009C7AA3" w:rsidRPr="009C7AA3" w:rsidRDefault="009C7AA3" w:rsidP="009C7AA3">
            <w:pPr>
              <w:spacing w:after="0" w:line="240" w:lineRule="auto"/>
              <w:jc w:val="center"/>
              <w:rPr>
                <w:rFonts w:ascii="Arial" w:eastAsia="Times New Roman" w:hAnsi="Arial" w:cs="Arial"/>
                <w:sz w:val="18"/>
                <w:szCs w:val="18"/>
                <w:lang w:eastAsia="es-CO"/>
              </w:rPr>
            </w:pPr>
            <w:r w:rsidRPr="009C7AA3">
              <w:rPr>
                <w:rFonts w:ascii="Arial" w:eastAsia="Times New Roman" w:hAnsi="Arial" w:cs="Arial"/>
                <w:sz w:val="18"/>
                <w:szCs w:val="18"/>
                <w:lang w:eastAsia="es-CO"/>
              </w:rPr>
              <w:t>49</w:t>
            </w:r>
          </w:p>
        </w:tc>
      </w:tr>
      <w:tr w:rsidR="009C7AA3" w:rsidRPr="009C7AA3" w14:paraId="16F61553" w14:textId="77777777" w:rsidTr="009C7AA3">
        <w:trPr>
          <w:trHeight w:val="242"/>
          <w:jc w:val="center"/>
        </w:trPr>
        <w:tc>
          <w:tcPr>
            <w:tcW w:w="896" w:type="dxa"/>
            <w:tcBorders>
              <w:top w:val="nil"/>
              <w:left w:val="single" w:sz="4" w:space="0" w:color="auto"/>
              <w:bottom w:val="single" w:sz="4" w:space="0" w:color="auto"/>
              <w:right w:val="single" w:sz="4" w:space="0" w:color="auto"/>
            </w:tcBorders>
            <w:shd w:val="clear" w:color="auto" w:fill="auto"/>
            <w:noWrap/>
            <w:vAlign w:val="bottom"/>
            <w:hideMark/>
          </w:tcPr>
          <w:p w14:paraId="0C875F0F" w14:textId="66B2535A" w:rsidR="009C7AA3" w:rsidRPr="009C7AA3" w:rsidRDefault="009C7AA3" w:rsidP="009C7AA3">
            <w:pPr>
              <w:spacing w:after="0" w:line="240" w:lineRule="auto"/>
              <w:jc w:val="center"/>
              <w:rPr>
                <w:rFonts w:eastAsia="Times New Roman"/>
                <w:color w:val="000000"/>
                <w:sz w:val="18"/>
                <w:szCs w:val="18"/>
                <w:lang w:eastAsia="es-CO"/>
              </w:rPr>
            </w:pPr>
            <w:r>
              <w:rPr>
                <w:rFonts w:eastAsia="Times New Roman"/>
                <w:color w:val="000000"/>
                <w:sz w:val="18"/>
                <w:szCs w:val="18"/>
                <w:lang w:eastAsia="es-CO"/>
              </w:rPr>
              <w:t>36</w:t>
            </w:r>
            <w:r w:rsidRPr="009C7AA3">
              <w:rPr>
                <w:rFonts w:eastAsia="Times New Roman"/>
                <w:color w:val="000000"/>
                <w:sz w:val="18"/>
                <w:szCs w:val="18"/>
                <w:lang w:eastAsia="es-CO"/>
              </w:rPr>
              <w:t>%</w:t>
            </w:r>
          </w:p>
        </w:tc>
        <w:tc>
          <w:tcPr>
            <w:tcW w:w="896" w:type="dxa"/>
            <w:tcBorders>
              <w:top w:val="nil"/>
              <w:left w:val="nil"/>
              <w:bottom w:val="single" w:sz="4" w:space="0" w:color="auto"/>
              <w:right w:val="single" w:sz="4" w:space="0" w:color="auto"/>
            </w:tcBorders>
            <w:shd w:val="clear" w:color="auto" w:fill="auto"/>
            <w:noWrap/>
            <w:vAlign w:val="bottom"/>
            <w:hideMark/>
          </w:tcPr>
          <w:p w14:paraId="405680B7" w14:textId="77777777" w:rsidR="009C7AA3" w:rsidRPr="009C7AA3" w:rsidRDefault="009C7AA3" w:rsidP="009C7AA3">
            <w:pPr>
              <w:spacing w:after="0" w:line="240" w:lineRule="auto"/>
              <w:jc w:val="center"/>
              <w:rPr>
                <w:rFonts w:eastAsia="Times New Roman"/>
                <w:color w:val="000000"/>
                <w:sz w:val="18"/>
                <w:szCs w:val="18"/>
                <w:lang w:eastAsia="es-CO"/>
              </w:rPr>
            </w:pPr>
            <w:r w:rsidRPr="009C7AA3">
              <w:rPr>
                <w:rFonts w:eastAsia="Times New Roman"/>
                <w:color w:val="000000"/>
                <w:sz w:val="18"/>
                <w:szCs w:val="18"/>
                <w:lang w:eastAsia="es-CO"/>
              </w:rPr>
              <w:t>22%</w:t>
            </w:r>
          </w:p>
        </w:tc>
        <w:tc>
          <w:tcPr>
            <w:tcW w:w="896" w:type="dxa"/>
            <w:tcBorders>
              <w:top w:val="nil"/>
              <w:left w:val="nil"/>
              <w:bottom w:val="single" w:sz="4" w:space="0" w:color="auto"/>
              <w:right w:val="single" w:sz="4" w:space="0" w:color="auto"/>
            </w:tcBorders>
            <w:shd w:val="clear" w:color="auto" w:fill="auto"/>
            <w:noWrap/>
            <w:vAlign w:val="bottom"/>
            <w:hideMark/>
          </w:tcPr>
          <w:p w14:paraId="5194C425" w14:textId="77777777" w:rsidR="009C7AA3" w:rsidRPr="009C7AA3" w:rsidRDefault="009C7AA3" w:rsidP="009C7AA3">
            <w:pPr>
              <w:spacing w:after="0" w:line="240" w:lineRule="auto"/>
              <w:jc w:val="center"/>
              <w:rPr>
                <w:rFonts w:eastAsia="Times New Roman"/>
                <w:color w:val="000000"/>
                <w:sz w:val="18"/>
                <w:szCs w:val="18"/>
                <w:lang w:eastAsia="es-CO"/>
              </w:rPr>
            </w:pPr>
            <w:r w:rsidRPr="009C7AA3">
              <w:rPr>
                <w:rFonts w:eastAsia="Times New Roman"/>
                <w:color w:val="000000"/>
                <w:sz w:val="18"/>
                <w:szCs w:val="18"/>
                <w:lang w:eastAsia="es-CO"/>
              </w:rPr>
              <w:t>16%</w:t>
            </w:r>
          </w:p>
        </w:tc>
        <w:tc>
          <w:tcPr>
            <w:tcW w:w="1221" w:type="dxa"/>
            <w:tcBorders>
              <w:top w:val="nil"/>
              <w:left w:val="nil"/>
              <w:bottom w:val="single" w:sz="4" w:space="0" w:color="auto"/>
              <w:right w:val="single" w:sz="4" w:space="0" w:color="auto"/>
            </w:tcBorders>
            <w:shd w:val="clear" w:color="auto" w:fill="auto"/>
            <w:noWrap/>
            <w:vAlign w:val="bottom"/>
            <w:hideMark/>
          </w:tcPr>
          <w:p w14:paraId="5335AD36" w14:textId="77777777" w:rsidR="009C7AA3" w:rsidRPr="009C7AA3" w:rsidRDefault="009C7AA3" w:rsidP="009C7AA3">
            <w:pPr>
              <w:spacing w:after="0" w:line="240" w:lineRule="auto"/>
              <w:jc w:val="center"/>
              <w:rPr>
                <w:rFonts w:eastAsia="Times New Roman"/>
                <w:color w:val="000000"/>
                <w:sz w:val="18"/>
                <w:szCs w:val="18"/>
                <w:lang w:eastAsia="es-CO"/>
              </w:rPr>
            </w:pPr>
            <w:r w:rsidRPr="009C7AA3">
              <w:rPr>
                <w:rFonts w:eastAsia="Times New Roman"/>
                <w:color w:val="000000"/>
                <w:sz w:val="18"/>
                <w:szCs w:val="18"/>
                <w:lang w:eastAsia="es-CO"/>
              </w:rPr>
              <w:t>22%</w:t>
            </w:r>
          </w:p>
        </w:tc>
        <w:tc>
          <w:tcPr>
            <w:tcW w:w="1507" w:type="dxa"/>
            <w:tcBorders>
              <w:top w:val="nil"/>
              <w:left w:val="nil"/>
              <w:bottom w:val="single" w:sz="4" w:space="0" w:color="auto"/>
              <w:right w:val="single" w:sz="4" w:space="0" w:color="auto"/>
            </w:tcBorders>
            <w:shd w:val="clear" w:color="auto" w:fill="auto"/>
            <w:noWrap/>
            <w:vAlign w:val="bottom"/>
            <w:hideMark/>
          </w:tcPr>
          <w:p w14:paraId="4D42CE6D" w14:textId="77777777" w:rsidR="009C7AA3" w:rsidRPr="009C7AA3" w:rsidRDefault="009C7AA3" w:rsidP="009C7AA3">
            <w:pPr>
              <w:spacing w:after="0" w:line="240" w:lineRule="auto"/>
              <w:jc w:val="center"/>
              <w:rPr>
                <w:rFonts w:ascii="Arial" w:eastAsia="Times New Roman" w:hAnsi="Arial" w:cs="Arial"/>
                <w:sz w:val="18"/>
                <w:szCs w:val="18"/>
                <w:lang w:eastAsia="es-CO"/>
              </w:rPr>
            </w:pPr>
            <w:r w:rsidRPr="009C7AA3">
              <w:rPr>
                <w:rFonts w:ascii="Arial" w:eastAsia="Times New Roman" w:hAnsi="Arial" w:cs="Arial"/>
                <w:sz w:val="18"/>
                <w:szCs w:val="18"/>
                <w:lang w:eastAsia="es-CO"/>
              </w:rPr>
              <w:t>100%</w:t>
            </w:r>
          </w:p>
        </w:tc>
      </w:tr>
    </w:tbl>
    <w:p w14:paraId="0E2A93F2" w14:textId="77777777" w:rsidR="009C7AA3" w:rsidRDefault="009C7AA3" w:rsidP="009C7AA3">
      <w:pPr>
        <w:spacing w:after="160" w:line="259" w:lineRule="auto"/>
        <w:jc w:val="both"/>
        <w:rPr>
          <w:noProof/>
        </w:rPr>
      </w:pPr>
      <w:r w:rsidRPr="009C7AA3">
        <w:rPr>
          <w:noProof/>
        </w:rPr>
        <w:lastRenderedPageBreak/>
        <w:fldChar w:fldCharType="end"/>
      </w:r>
    </w:p>
    <w:p w14:paraId="7D473FB1" w14:textId="2FAAFF68" w:rsidR="009C7AA3" w:rsidRDefault="009C7AA3" w:rsidP="009C7AA3">
      <w:pPr>
        <w:spacing w:after="160" w:line="259" w:lineRule="auto"/>
        <w:jc w:val="both"/>
        <w:rPr>
          <w:rFonts w:ascii="Arial" w:hAnsi="Arial" w:cs="Arial"/>
          <w:sz w:val="24"/>
          <w:szCs w:val="24"/>
          <w:lang w:val="es-MX"/>
        </w:rPr>
      </w:pPr>
      <w:r w:rsidRPr="009C7AA3">
        <w:rPr>
          <w:rFonts w:ascii="Arial" w:hAnsi="Arial" w:cs="Arial"/>
          <w:sz w:val="24"/>
          <w:szCs w:val="24"/>
          <w:lang w:val="es-MX"/>
        </w:rPr>
        <w:t>En términos generales el servicio ofrecido por al aplicativo Esigna representa promedio un 44% en satisfacción excelente, y 2</w:t>
      </w:r>
      <w:r>
        <w:rPr>
          <w:rFonts w:ascii="Arial" w:hAnsi="Arial" w:cs="Arial"/>
          <w:sz w:val="24"/>
          <w:szCs w:val="24"/>
          <w:lang w:val="es-MX"/>
        </w:rPr>
        <w:t>7</w:t>
      </w:r>
      <w:r w:rsidRPr="009C7AA3">
        <w:rPr>
          <w:rFonts w:ascii="Arial" w:hAnsi="Arial" w:cs="Arial"/>
          <w:sz w:val="24"/>
          <w:szCs w:val="24"/>
          <w:lang w:val="es-MX"/>
        </w:rPr>
        <w:t>% en calificación buena.</w:t>
      </w:r>
    </w:p>
    <w:p w14:paraId="73BD41D9" w14:textId="3D59EFCB" w:rsidR="009C7AA3" w:rsidRPr="009C7AA3" w:rsidRDefault="009C7AA3" w:rsidP="009C7AA3">
      <w:pPr>
        <w:spacing w:after="160" w:line="259" w:lineRule="auto"/>
        <w:jc w:val="both"/>
        <w:rPr>
          <w:rFonts w:ascii="Arial" w:hAnsi="Arial" w:cs="Arial"/>
          <w:sz w:val="24"/>
          <w:szCs w:val="24"/>
          <w:lang w:val="es-MX"/>
        </w:rPr>
      </w:pPr>
      <w:r w:rsidRPr="009C7AA3">
        <w:rPr>
          <w:lang w:val="es-MX"/>
        </w:rPr>
        <w:fldChar w:fldCharType="begin"/>
      </w:r>
      <w:r w:rsidRPr="009C7AA3">
        <w:rPr>
          <w:lang w:val="es-MX"/>
        </w:rPr>
        <w:instrText xml:space="preserve"> LINK </w:instrText>
      </w:r>
      <w:r w:rsidR="00272BE2">
        <w:rPr>
          <w:lang w:val="es-MX"/>
        </w:rPr>
        <w:instrText xml:space="preserve">Excel.Sheet.12 "C:\\Users\\gecheverryn\\Documents\\Informes\\CUADROS INFORME CANALES II trimestre.xlsx" "ENCUESTAS ESIGNA!F438C5:F439C8" </w:instrText>
      </w:r>
      <w:r w:rsidRPr="009C7AA3">
        <w:rPr>
          <w:lang w:val="es-MX"/>
        </w:rPr>
        <w:instrText xml:space="preserve">\a \f 4 \h </w:instrText>
      </w:r>
      <w:r w:rsidRPr="009C7AA3">
        <w:rPr>
          <w:lang w:val="es-MX"/>
        </w:rPr>
        <w:fldChar w:fldCharType="separate"/>
      </w:r>
    </w:p>
    <w:tbl>
      <w:tblPr>
        <w:tblW w:w="4100" w:type="dxa"/>
        <w:jc w:val="center"/>
        <w:tblCellMar>
          <w:left w:w="70" w:type="dxa"/>
          <w:right w:w="70" w:type="dxa"/>
        </w:tblCellMar>
        <w:tblLook w:val="04A0" w:firstRow="1" w:lastRow="0" w:firstColumn="1" w:lastColumn="0" w:noHBand="0" w:noVBand="1"/>
      </w:tblPr>
      <w:tblGrid>
        <w:gridCol w:w="940"/>
        <w:gridCol w:w="940"/>
        <w:gridCol w:w="940"/>
        <w:gridCol w:w="1280"/>
      </w:tblGrid>
      <w:tr w:rsidR="009C7AA3" w:rsidRPr="009C7AA3" w14:paraId="5C9F3FE8" w14:textId="77777777" w:rsidTr="009C7AA3">
        <w:trPr>
          <w:trHeight w:val="255"/>
          <w:jc w:val="center"/>
        </w:trPr>
        <w:tc>
          <w:tcPr>
            <w:tcW w:w="940"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3E94093C" w14:textId="77777777" w:rsidR="009C7AA3" w:rsidRPr="009C7AA3" w:rsidRDefault="009C7AA3" w:rsidP="009C7AA3">
            <w:pPr>
              <w:spacing w:after="0" w:line="240" w:lineRule="auto"/>
              <w:jc w:val="center"/>
              <w:rPr>
                <w:rFonts w:ascii="Arial" w:eastAsia="Times New Roman" w:hAnsi="Arial" w:cs="Arial"/>
                <w:color w:val="000000"/>
                <w:sz w:val="16"/>
                <w:szCs w:val="16"/>
                <w:lang w:eastAsia="es-CO"/>
              </w:rPr>
            </w:pPr>
            <w:r w:rsidRPr="009C7AA3">
              <w:rPr>
                <w:rFonts w:ascii="Arial" w:eastAsia="Times New Roman" w:hAnsi="Arial" w:cs="Arial"/>
                <w:color w:val="000000"/>
                <w:sz w:val="16"/>
                <w:szCs w:val="16"/>
                <w:lang w:eastAsia="es-CO"/>
              </w:rPr>
              <w:t>Excelente</w:t>
            </w:r>
          </w:p>
        </w:tc>
        <w:tc>
          <w:tcPr>
            <w:tcW w:w="940" w:type="dxa"/>
            <w:tcBorders>
              <w:top w:val="single" w:sz="8" w:space="0" w:color="auto"/>
              <w:left w:val="nil"/>
              <w:bottom w:val="single" w:sz="4" w:space="0" w:color="auto"/>
              <w:right w:val="single" w:sz="4" w:space="0" w:color="auto"/>
            </w:tcBorders>
            <w:shd w:val="clear" w:color="000000" w:fill="FFFFFF"/>
            <w:vAlign w:val="center"/>
            <w:hideMark/>
          </w:tcPr>
          <w:p w14:paraId="50330FBF" w14:textId="77777777" w:rsidR="009C7AA3" w:rsidRPr="009C7AA3" w:rsidRDefault="009C7AA3" w:rsidP="009C7AA3">
            <w:pPr>
              <w:spacing w:after="0" w:line="240" w:lineRule="auto"/>
              <w:jc w:val="center"/>
              <w:rPr>
                <w:rFonts w:ascii="Arial" w:eastAsia="Times New Roman" w:hAnsi="Arial" w:cs="Arial"/>
                <w:color w:val="000000"/>
                <w:sz w:val="16"/>
                <w:szCs w:val="16"/>
                <w:lang w:eastAsia="es-CO"/>
              </w:rPr>
            </w:pPr>
            <w:r w:rsidRPr="009C7AA3">
              <w:rPr>
                <w:rFonts w:ascii="Arial" w:eastAsia="Times New Roman" w:hAnsi="Arial" w:cs="Arial"/>
                <w:color w:val="000000"/>
                <w:sz w:val="16"/>
                <w:szCs w:val="16"/>
                <w:lang w:eastAsia="es-CO"/>
              </w:rPr>
              <w:t>Bueno</w:t>
            </w:r>
          </w:p>
        </w:tc>
        <w:tc>
          <w:tcPr>
            <w:tcW w:w="940" w:type="dxa"/>
            <w:tcBorders>
              <w:top w:val="single" w:sz="8" w:space="0" w:color="auto"/>
              <w:left w:val="nil"/>
              <w:bottom w:val="single" w:sz="4" w:space="0" w:color="auto"/>
              <w:right w:val="single" w:sz="4" w:space="0" w:color="auto"/>
            </w:tcBorders>
            <w:shd w:val="clear" w:color="000000" w:fill="FFFFFF"/>
            <w:vAlign w:val="center"/>
            <w:hideMark/>
          </w:tcPr>
          <w:p w14:paraId="51F00121" w14:textId="77777777" w:rsidR="009C7AA3" w:rsidRPr="009C7AA3" w:rsidRDefault="009C7AA3" w:rsidP="009C7AA3">
            <w:pPr>
              <w:spacing w:after="0" w:line="240" w:lineRule="auto"/>
              <w:jc w:val="center"/>
              <w:rPr>
                <w:rFonts w:ascii="Arial" w:eastAsia="Times New Roman" w:hAnsi="Arial" w:cs="Arial"/>
                <w:color w:val="000000"/>
                <w:sz w:val="16"/>
                <w:szCs w:val="16"/>
                <w:lang w:eastAsia="es-CO"/>
              </w:rPr>
            </w:pPr>
            <w:r w:rsidRPr="009C7AA3">
              <w:rPr>
                <w:rFonts w:ascii="Arial" w:eastAsia="Times New Roman" w:hAnsi="Arial" w:cs="Arial"/>
                <w:color w:val="000000"/>
                <w:sz w:val="16"/>
                <w:szCs w:val="16"/>
                <w:lang w:eastAsia="es-CO"/>
              </w:rPr>
              <w:t>Regular</w:t>
            </w:r>
          </w:p>
        </w:tc>
        <w:tc>
          <w:tcPr>
            <w:tcW w:w="1280" w:type="dxa"/>
            <w:tcBorders>
              <w:top w:val="single" w:sz="8" w:space="0" w:color="auto"/>
              <w:left w:val="nil"/>
              <w:bottom w:val="single" w:sz="4" w:space="0" w:color="auto"/>
              <w:right w:val="single" w:sz="8" w:space="0" w:color="auto"/>
            </w:tcBorders>
            <w:shd w:val="clear" w:color="000000" w:fill="FFFFFF"/>
            <w:vAlign w:val="center"/>
            <w:hideMark/>
          </w:tcPr>
          <w:p w14:paraId="7F683AA8" w14:textId="77777777" w:rsidR="009C7AA3" w:rsidRPr="009C7AA3" w:rsidRDefault="009C7AA3" w:rsidP="009C7AA3">
            <w:pPr>
              <w:spacing w:after="0" w:line="240" w:lineRule="auto"/>
              <w:jc w:val="center"/>
              <w:rPr>
                <w:rFonts w:ascii="Arial" w:eastAsia="Times New Roman" w:hAnsi="Arial" w:cs="Arial"/>
                <w:color w:val="000000"/>
                <w:sz w:val="16"/>
                <w:szCs w:val="16"/>
                <w:lang w:eastAsia="es-CO"/>
              </w:rPr>
            </w:pPr>
            <w:r w:rsidRPr="009C7AA3">
              <w:rPr>
                <w:rFonts w:ascii="Arial" w:eastAsia="Times New Roman" w:hAnsi="Arial" w:cs="Arial"/>
                <w:color w:val="000000"/>
                <w:sz w:val="16"/>
                <w:szCs w:val="16"/>
                <w:lang w:eastAsia="es-CO"/>
              </w:rPr>
              <w:t>Malo</w:t>
            </w:r>
          </w:p>
        </w:tc>
      </w:tr>
      <w:tr w:rsidR="009C7AA3" w:rsidRPr="009C7AA3" w14:paraId="5199E9B5" w14:textId="77777777" w:rsidTr="009C7AA3">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6463914E" w14:textId="77777777" w:rsidR="009C7AA3" w:rsidRPr="009C7AA3" w:rsidRDefault="009C7AA3" w:rsidP="009C7AA3">
            <w:pPr>
              <w:spacing w:after="0" w:line="240" w:lineRule="auto"/>
              <w:jc w:val="center"/>
              <w:rPr>
                <w:rFonts w:eastAsia="Times New Roman"/>
                <w:color w:val="000000"/>
                <w:lang w:eastAsia="es-CO"/>
              </w:rPr>
            </w:pPr>
            <w:r w:rsidRPr="009C7AA3">
              <w:rPr>
                <w:rFonts w:eastAsia="Times New Roman"/>
                <w:color w:val="000000"/>
                <w:lang w:eastAsia="es-CO"/>
              </w:rPr>
              <w:t>44%</w:t>
            </w:r>
          </w:p>
        </w:tc>
        <w:tc>
          <w:tcPr>
            <w:tcW w:w="940" w:type="dxa"/>
            <w:tcBorders>
              <w:top w:val="nil"/>
              <w:left w:val="nil"/>
              <w:bottom w:val="single" w:sz="4" w:space="0" w:color="auto"/>
              <w:right w:val="single" w:sz="4" w:space="0" w:color="auto"/>
            </w:tcBorders>
            <w:shd w:val="clear" w:color="auto" w:fill="auto"/>
            <w:noWrap/>
            <w:vAlign w:val="bottom"/>
            <w:hideMark/>
          </w:tcPr>
          <w:p w14:paraId="5ACA37FF" w14:textId="1416D30E" w:rsidR="009C7AA3" w:rsidRPr="009C7AA3" w:rsidRDefault="009C7AA3" w:rsidP="009C7AA3">
            <w:pPr>
              <w:spacing w:after="0" w:line="240" w:lineRule="auto"/>
              <w:jc w:val="center"/>
              <w:rPr>
                <w:rFonts w:eastAsia="Times New Roman"/>
                <w:color w:val="000000"/>
                <w:lang w:eastAsia="es-CO"/>
              </w:rPr>
            </w:pPr>
            <w:r w:rsidRPr="009C7AA3">
              <w:rPr>
                <w:rFonts w:eastAsia="Times New Roman"/>
                <w:color w:val="000000"/>
                <w:lang w:eastAsia="es-CO"/>
              </w:rPr>
              <w:t>2</w:t>
            </w:r>
            <w:r>
              <w:rPr>
                <w:rFonts w:eastAsia="Times New Roman"/>
                <w:color w:val="000000"/>
                <w:lang w:eastAsia="es-CO"/>
              </w:rPr>
              <w:t>7</w:t>
            </w:r>
            <w:r w:rsidRPr="009C7AA3">
              <w:rPr>
                <w:rFonts w:eastAsia="Times New Roman"/>
                <w:color w:val="000000"/>
                <w:lang w:eastAsia="es-CO"/>
              </w:rPr>
              <w:t>%</w:t>
            </w:r>
          </w:p>
        </w:tc>
        <w:tc>
          <w:tcPr>
            <w:tcW w:w="940" w:type="dxa"/>
            <w:tcBorders>
              <w:top w:val="nil"/>
              <w:left w:val="nil"/>
              <w:bottom w:val="single" w:sz="4" w:space="0" w:color="auto"/>
              <w:right w:val="single" w:sz="4" w:space="0" w:color="auto"/>
            </w:tcBorders>
            <w:shd w:val="clear" w:color="auto" w:fill="auto"/>
            <w:noWrap/>
            <w:vAlign w:val="bottom"/>
            <w:hideMark/>
          </w:tcPr>
          <w:p w14:paraId="1AD32999" w14:textId="77777777" w:rsidR="009C7AA3" w:rsidRPr="009C7AA3" w:rsidRDefault="009C7AA3" w:rsidP="009C7AA3">
            <w:pPr>
              <w:spacing w:after="0" w:line="240" w:lineRule="auto"/>
              <w:jc w:val="center"/>
              <w:rPr>
                <w:rFonts w:eastAsia="Times New Roman"/>
                <w:color w:val="000000"/>
                <w:lang w:eastAsia="es-CO"/>
              </w:rPr>
            </w:pPr>
            <w:r w:rsidRPr="009C7AA3">
              <w:rPr>
                <w:rFonts w:eastAsia="Times New Roman"/>
                <w:color w:val="000000"/>
                <w:lang w:eastAsia="es-CO"/>
              </w:rPr>
              <w:t>14%</w:t>
            </w:r>
          </w:p>
        </w:tc>
        <w:tc>
          <w:tcPr>
            <w:tcW w:w="1280" w:type="dxa"/>
            <w:tcBorders>
              <w:top w:val="nil"/>
              <w:left w:val="nil"/>
              <w:bottom w:val="single" w:sz="4" w:space="0" w:color="auto"/>
              <w:right w:val="single" w:sz="4" w:space="0" w:color="auto"/>
            </w:tcBorders>
            <w:shd w:val="clear" w:color="auto" w:fill="auto"/>
            <w:noWrap/>
            <w:vAlign w:val="bottom"/>
            <w:hideMark/>
          </w:tcPr>
          <w:p w14:paraId="31EFA501" w14:textId="77777777" w:rsidR="009C7AA3" w:rsidRPr="009C7AA3" w:rsidRDefault="009C7AA3" w:rsidP="009C7AA3">
            <w:pPr>
              <w:spacing w:after="0" w:line="240" w:lineRule="auto"/>
              <w:jc w:val="center"/>
              <w:rPr>
                <w:rFonts w:eastAsia="Times New Roman"/>
                <w:color w:val="000000"/>
                <w:lang w:eastAsia="es-CO"/>
              </w:rPr>
            </w:pPr>
            <w:r w:rsidRPr="009C7AA3">
              <w:rPr>
                <w:rFonts w:eastAsia="Times New Roman"/>
                <w:color w:val="000000"/>
                <w:lang w:eastAsia="es-CO"/>
              </w:rPr>
              <w:t>16%</w:t>
            </w:r>
          </w:p>
        </w:tc>
      </w:tr>
    </w:tbl>
    <w:p w14:paraId="28106AEC" w14:textId="77777777" w:rsidR="009C7AA3" w:rsidRDefault="009C7AA3" w:rsidP="009C7AA3">
      <w:pPr>
        <w:spacing w:after="160" w:line="259" w:lineRule="auto"/>
        <w:jc w:val="center"/>
        <w:rPr>
          <w:rFonts w:ascii="Arial" w:hAnsi="Arial" w:cs="Arial"/>
          <w:lang w:val="es-MX"/>
        </w:rPr>
      </w:pPr>
      <w:r w:rsidRPr="009C7AA3">
        <w:rPr>
          <w:rFonts w:ascii="Arial" w:hAnsi="Arial" w:cs="Arial"/>
          <w:lang w:val="es-MX"/>
        </w:rPr>
        <w:fldChar w:fldCharType="end"/>
      </w:r>
    </w:p>
    <w:p w14:paraId="7510F5A2" w14:textId="56DE452B" w:rsidR="009C7AA3" w:rsidRPr="009C7AA3" w:rsidRDefault="009C7AA3" w:rsidP="009C7AA3">
      <w:pPr>
        <w:spacing w:after="160" w:line="259" w:lineRule="auto"/>
        <w:jc w:val="both"/>
        <w:rPr>
          <w:rFonts w:ascii="Arial" w:hAnsi="Arial" w:cs="Arial"/>
          <w:sz w:val="24"/>
          <w:szCs w:val="24"/>
          <w:lang w:val="es-MX"/>
        </w:rPr>
      </w:pPr>
      <w:r w:rsidRPr="009C7AA3">
        <w:rPr>
          <w:rFonts w:ascii="Arial" w:hAnsi="Arial" w:cs="Arial"/>
          <w:sz w:val="24"/>
          <w:szCs w:val="24"/>
          <w:lang w:val="es-MX"/>
        </w:rPr>
        <w:t>Se recibieron algunas observaciones, las cuales se tomarán en cuenta para su análisis y mejoras por parte de la oficina de OPU, y analizar el estado de la plataforma hacia el ciudadano en atenciones de PQRSF; sin embargo, muchas de estas observaciones corresponden a la insatisfacción de los peticionarios por no entregar una respuesta afirmativa a sus peticiones, ya que en algunos casos sus solicitudes no corresponden a los derechos que tienen según la normatividad.</w:t>
      </w:r>
    </w:p>
    <w:p w14:paraId="26AC3D57" w14:textId="18E2B395" w:rsidR="009C7AA3" w:rsidRPr="009C7AA3" w:rsidRDefault="009C7AA3" w:rsidP="009C7AA3">
      <w:pPr>
        <w:numPr>
          <w:ilvl w:val="0"/>
          <w:numId w:val="30"/>
        </w:numPr>
        <w:spacing w:after="160" w:line="259" w:lineRule="auto"/>
        <w:contextualSpacing/>
        <w:jc w:val="both"/>
        <w:rPr>
          <w:rFonts w:ascii="Arial" w:hAnsi="Arial" w:cs="Arial"/>
          <w:sz w:val="24"/>
          <w:szCs w:val="24"/>
          <w:lang w:val="es-MX"/>
        </w:rPr>
      </w:pPr>
      <w:r w:rsidRPr="009C7AA3">
        <w:rPr>
          <w:rFonts w:ascii="Arial" w:hAnsi="Arial" w:cs="Arial"/>
          <w:b/>
          <w:sz w:val="24"/>
          <w:szCs w:val="24"/>
          <w:lang w:val="es-MX"/>
        </w:rPr>
        <w:t>Buzones Virtuales</w:t>
      </w:r>
      <w:r w:rsidRPr="009C7AA3">
        <w:rPr>
          <w:rFonts w:ascii="Arial" w:hAnsi="Arial" w:cs="Arial"/>
          <w:sz w:val="24"/>
          <w:szCs w:val="24"/>
          <w:lang w:val="es-MX"/>
        </w:rPr>
        <w:t>.</w:t>
      </w:r>
    </w:p>
    <w:p w14:paraId="4C10186B" w14:textId="77777777" w:rsidR="009C7AA3" w:rsidRPr="009C7AA3" w:rsidRDefault="009C7AA3" w:rsidP="009C7AA3">
      <w:pPr>
        <w:spacing w:after="160" w:line="259" w:lineRule="auto"/>
        <w:ind w:left="720"/>
        <w:contextualSpacing/>
        <w:jc w:val="both"/>
        <w:rPr>
          <w:rFonts w:ascii="Arial" w:hAnsi="Arial" w:cs="Arial"/>
          <w:sz w:val="24"/>
          <w:szCs w:val="24"/>
          <w:lang w:val="es-MX"/>
        </w:rPr>
      </w:pPr>
    </w:p>
    <w:p w14:paraId="38BA0541" w14:textId="77777777" w:rsidR="009C7AA3" w:rsidRPr="009C7AA3" w:rsidRDefault="009C7AA3" w:rsidP="009C7AA3">
      <w:pPr>
        <w:spacing w:after="160" w:line="259" w:lineRule="auto"/>
        <w:ind w:firstLine="360"/>
        <w:jc w:val="both"/>
        <w:rPr>
          <w:rFonts w:ascii="Arial" w:hAnsi="Arial" w:cs="Arial"/>
          <w:sz w:val="24"/>
          <w:szCs w:val="24"/>
          <w:lang w:val="es-MX"/>
        </w:rPr>
      </w:pPr>
      <w:r w:rsidRPr="009C7AA3">
        <w:rPr>
          <w:rFonts w:ascii="Arial" w:hAnsi="Arial" w:cs="Arial"/>
          <w:sz w:val="24"/>
          <w:szCs w:val="24"/>
          <w:lang w:val="es-MX"/>
        </w:rPr>
        <w:t>En algunas ciudades del país se encuentran instalados Buzones Virtuales que facilitan a los ciudadanos acercase a la Superintendencia del Subsidio Familiar con el objetivo de realizar actividades de divulgación e información, además de orientar sobre cómo gestionar sus solicitudes relacionadas con las Cajas de Compensación Familiar y el sistema del subsidio familiar.</w:t>
      </w:r>
    </w:p>
    <w:p w14:paraId="53684F80" w14:textId="77777777" w:rsidR="009C7AA3" w:rsidRPr="009C7AA3" w:rsidRDefault="009C7AA3" w:rsidP="009C7AA3">
      <w:pPr>
        <w:spacing w:after="160" w:line="259" w:lineRule="auto"/>
        <w:ind w:firstLine="360"/>
        <w:jc w:val="both"/>
        <w:rPr>
          <w:rFonts w:ascii="Arial" w:hAnsi="Arial" w:cs="Arial"/>
          <w:sz w:val="24"/>
          <w:szCs w:val="24"/>
          <w:lang w:val="es-MX"/>
        </w:rPr>
      </w:pPr>
      <w:r w:rsidRPr="009C7AA3">
        <w:rPr>
          <w:rFonts w:ascii="Arial" w:hAnsi="Arial" w:cs="Arial"/>
          <w:sz w:val="24"/>
          <w:szCs w:val="24"/>
          <w:lang w:val="es-MX"/>
        </w:rPr>
        <w:t>Después de que cada usuario es orientado, informado y/o realiza su solicitud, debe diligenciar una encuesta de satisfacción acerca del servicio del Buzón Virtual, para el primer trimestre del 2019 no se ha realizado los contratos de las personas que ayuden al ciudadano para orientar en el manejo del Buzón y realizar la consulta que requiera.</w:t>
      </w:r>
    </w:p>
    <w:p w14:paraId="28E0765D" w14:textId="43E5A340" w:rsidR="009C7AA3" w:rsidRPr="009C7AA3" w:rsidRDefault="009C7AA3" w:rsidP="009C7AA3">
      <w:pPr>
        <w:spacing w:after="160" w:line="259" w:lineRule="auto"/>
        <w:ind w:firstLine="360"/>
        <w:jc w:val="both"/>
        <w:rPr>
          <w:rFonts w:ascii="Arial" w:hAnsi="Arial" w:cs="Arial"/>
          <w:sz w:val="24"/>
          <w:szCs w:val="24"/>
          <w:lang w:val="es-MX"/>
        </w:rPr>
      </w:pPr>
      <w:r w:rsidRPr="009C7AA3">
        <w:rPr>
          <w:rFonts w:ascii="Arial" w:hAnsi="Arial" w:cs="Arial"/>
          <w:sz w:val="24"/>
          <w:szCs w:val="24"/>
          <w:lang w:val="es-MX"/>
        </w:rPr>
        <w:t>Para el segundo trimestre del 2019 no se cuenta con los contratos de las personas que en cada ciudad orientan al ciudadano en la utilización de los buzones, en consecuencia, para este trimestre no se cuenta con información para ser evidenciada en el informe.</w:t>
      </w:r>
    </w:p>
    <w:p w14:paraId="5BB4A730" w14:textId="77777777" w:rsidR="009C7AA3" w:rsidRPr="009C7AA3" w:rsidRDefault="009C7AA3" w:rsidP="009C7AA3">
      <w:pPr>
        <w:spacing w:after="160" w:line="259" w:lineRule="auto"/>
        <w:ind w:firstLine="360"/>
        <w:jc w:val="both"/>
        <w:rPr>
          <w:rFonts w:ascii="Arial" w:hAnsi="Arial" w:cs="Arial"/>
          <w:sz w:val="24"/>
          <w:szCs w:val="24"/>
          <w:lang w:val="es-MX"/>
        </w:rPr>
      </w:pPr>
    </w:p>
    <w:p w14:paraId="46299258" w14:textId="3C7ECD94" w:rsidR="009C7AA3" w:rsidRPr="009C7AA3" w:rsidRDefault="009C7AA3" w:rsidP="009C7AA3">
      <w:pPr>
        <w:numPr>
          <w:ilvl w:val="0"/>
          <w:numId w:val="30"/>
        </w:numPr>
        <w:spacing w:after="160" w:line="259" w:lineRule="auto"/>
        <w:contextualSpacing/>
        <w:jc w:val="both"/>
        <w:rPr>
          <w:rFonts w:ascii="Arial" w:hAnsi="Arial" w:cs="Arial"/>
          <w:b/>
          <w:sz w:val="24"/>
          <w:szCs w:val="24"/>
          <w:lang w:val="es-MX"/>
        </w:rPr>
      </w:pPr>
      <w:r w:rsidRPr="009C7AA3">
        <w:rPr>
          <w:rFonts w:ascii="Arial" w:hAnsi="Arial" w:cs="Arial"/>
          <w:b/>
          <w:sz w:val="24"/>
          <w:szCs w:val="24"/>
          <w:lang w:val="es-MX"/>
        </w:rPr>
        <w:t>Ciudadanos que participan en Ferias y eventos:</w:t>
      </w:r>
    </w:p>
    <w:p w14:paraId="67A18B3E" w14:textId="77777777" w:rsidR="009C7AA3" w:rsidRPr="009C7AA3" w:rsidRDefault="009C7AA3" w:rsidP="009C7AA3">
      <w:pPr>
        <w:spacing w:after="160" w:line="259" w:lineRule="auto"/>
        <w:ind w:left="720"/>
        <w:contextualSpacing/>
        <w:jc w:val="both"/>
        <w:rPr>
          <w:rFonts w:ascii="Arial" w:hAnsi="Arial" w:cs="Arial"/>
          <w:b/>
          <w:sz w:val="24"/>
          <w:szCs w:val="24"/>
          <w:lang w:val="es-MX"/>
        </w:rPr>
      </w:pPr>
    </w:p>
    <w:p w14:paraId="43E01B87" w14:textId="77777777" w:rsidR="009C7AA3" w:rsidRPr="009C7AA3" w:rsidRDefault="009C7AA3" w:rsidP="009C7AA3">
      <w:pPr>
        <w:spacing w:after="160" w:line="259" w:lineRule="auto"/>
        <w:ind w:firstLine="708"/>
        <w:jc w:val="both"/>
        <w:rPr>
          <w:rFonts w:ascii="Arial" w:hAnsi="Arial" w:cs="Arial"/>
          <w:sz w:val="24"/>
          <w:szCs w:val="24"/>
          <w:lang w:val="es-MX"/>
        </w:rPr>
      </w:pPr>
      <w:r w:rsidRPr="009C7AA3">
        <w:rPr>
          <w:rFonts w:ascii="Arial" w:hAnsi="Arial" w:cs="Arial"/>
          <w:color w:val="000000"/>
          <w:sz w:val="24"/>
          <w:szCs w:val="24"/>
          <w:lang w:eastAsia="es-CO"/>
        </w:rPr>
        <w:t xml:space="preserve">Dentro del </w:t>
      </w:r>
      <w:r w:rsidRPr="009C7AA3">
        <w:rPr>
          <w:rFonts w:ascii="Arial" w:hAnsi="Arial" w:cs="Arial"/>
          <w:color w:val="000000"/>
          <w:sz w:val="24"/>
          <w:szCs w:val="24"/>
          <w:lang w:val="es-ES"/>
        </w:rPr>
        <w:t xml:space="preserve">Plan de Acción 2019 por parte de la Oficina de Protección al Usuario de la Superintendencia del Subsidio Familiar, se encuentra dentro de sus actividades asistir  a </w:t>
      </w:r>
      <w:r w:rsidRPr="009C7AA3">
        <w:rPr>
          <w:rFonts w:ascii="Arial" w:hAnsi="Arial" w:cs="Arial"/>
          <w:sz w:val="24"/>
          <w:szCs w:val="24"/>
          <w:lang w:val="es-MX"/>
        </w:rPr>
        <w:t xml:space="preserve">espacios que permiten  a las Entidades Públicas del Orden Nacional vinculadas al Sistema Nacional de Servicio al Ciudadano, y a las </w:t>
      </w:r>
      <w:r w:rsidRPr="009C7AA3">
        <w:rPr>
          <w:rFonts w:ascii="Arial" w:hAnsi="Arial" w:cs="Arial"/>
          <w:sz w:val="24"/>
          <w:szCs w:val="24"/>
          <w:lang w:val="es-MX"/>
        </w:rPr>
        <w:lastRenderedPageBreak/>
        <w:t>entidades del orden municipal, realizar acercamiento a la comunidad con el fin de informar sobre sus servicios, trámites, programas y campañas; logrando así  abrir un espacio de  participación e integración ciudadana y generando una imagen más favorable de la Administración Pública, a través de la realización de trámites y la prestación de servicios en un solo espacio.</w:t>
      </w:r>
    </w:p>
    <w:p w14:paraId="078CD08E" w14:textId="77777777" w:rsidR="009C7AA3" w:rsidRPr="009C7AA3" w:rsidRDefault="009C7AA3" w:rsidP="009C7AA3">
      <w:pPr>
        <w:spacing w:after="160" w:line="259" w:lineRule="auto"/>
        <w:ind w:firstLine="708"/>
        <w:jc w:val="both"/>
        <w:rPr>
          <w:rFonts w:ascii="Arial" w:hAnsi="Arial" w:cs="Arial"/>
          <w:color w:val="000000"/>
          <w:sz w:val="24"/>
          <w:szCs w:val="24"/>
          <w:lang w:val="es-MX"/>
        </w:rPr>
      </w:pPr>
      <w:r w:rsidRPr="009C7AA3">
        <w:rPr>
          <w:rFonts w:ascii="Arial" w:hAnsi="Arial" w:cs="Arial"/>
          <w:color w:val="000000"/>
          <w:sz w:val="24"/>
          <w:szCs w:val="24"/>
          <w:lang w:val="es-MX"/>
        </w:rPr>
        <w:t>Para el año 2019, se pretende participar en las Feria Nacionales del Programa Nacional de Servicio al Ciudadano, del Departamento Nacional de Planeación (DNP).</w:t>
      </w:r>
    </w:p>
    <w:p w14:paraId="40298824" w14:textId="77777777" w:rsidR="009C7AA3" w:rsidRPr="009C7AA3" w:rsidRDefault="009C7AA3" w:rsidP="009C7AA3">
      <w:pPr>
        <w:spacing w:after="160" w:line="259" w:lineRule="auto"/>
        <w:rPr>
          <w:rFonts w:ascii="Arial" w:hAnsi="Arial" w:cs="Arial"/>
          <w:lang w:val="es-MX"/>
        </w:rPr>
      </w:pPr>
    </w:p>
    <w:p w14:paraId="14589B88" w14:textId="77777777" w:rsidR="009C7AA3" w:rsidRPr="009C7AA3" w:rsidRDefault="009C7AA3" w:rsidP="009C7AA3">
      <w:pPr>
        <w:spacing w:after="160" w:line="259" w:lineRule="auto"/>
        <w:rPr>
          <w:rFonts w:ascii="Arial" w:hAnsi="Arial" w:cs="Arial"/>
          <w:lang w:val="es-MX"/>
        </w:rPr>
      </w:pPr>
      <w:r w:rsidRPr="009C7AA3">
        <w:rPr>
          <w:rFonts w:ascii="Arial" w:hAnsi="Arial" w:cs="Arial"/>
          <w:lang w:val="es-MX"/>
        </w:rPr>
        <w:t>Cordialmente</w:t>
      </w:r>
    </w:p>
    <w:p w14:paraId="26536AB4" w14:textId="77777777" w:rsidR="009C7AA3" w:rsidRPr="009C7AA3" w:rsidRDefault="009C7AA3" w:rsidP="009C7AA3">
      <w:pPr>
        <w:spacing w:after="160" w:line="259" w:lineRule="auto"/>
        <w:rPr>
          <w:rFonts w:ascii="Arial" w:hAnsi="Arial" w:cs="Arial"/>
          <w:lang w:val="es-MX"/>
        </w:rPr>
      </w:pPr>
    </w:p>
    <w:p w14:paraId="69313B01" w14:textId="77777777" w:rsidR="009C7AA3" w:rsidRPr="009C7AA3" w:rsidRDefault="009C7AA3" w:rsidP="009C7AA3">
      <w:pPr>
        <w:spacing w:after="160" w:line="259" w:lineRule="auto"/>
        <w:rPr>
          <w:rFonts w:ascii="Arial" w:hAnsi="Arial" w:cs="Arial"/>
          <w:lang w:val="es-MX"/>
        </w:rPr>
      </w:pPr>
    </w:p>
    <w:p w14:paraId="20B1775F" w14:textId="77777777" w:rsidR="009C7AA3" w:rsidRPr="009C7AA3" w:rsidRDefault="009C7AA3" w:rsidP="009C7AA3">
      <w:pPr>
        <w:spacing w:after="160" w:line="259" w:lineRule="auto"/>
        <w:rPr>
          <w:rFonts w:ascii="Arial" w:hAnsi="Arial" w:cs="Arial"/>
          <w:lang w:val="es-MX"/>
        </w:rPr>
      </w:pPr>
    </w:p>
    <w:p w14:paraId="533D4177" w14:textId="77777777" w:rsidR="009C7AA3" w:rsidRPr="009C7AA3" w:rsidRDefault="009C7AA3" w:rsidP="009C7AA3">
      <w:pPr>
        <w:spacing w:after="0" w:line="259" w:lineRule="auto"/>
        <w:rPr>
          <w:rFonts w:ascii="Arial" w:hAnsi="Arial" w:cs="Arial"/>
          <w:sz w:val="24"/>
          <w:szCs w:val="24"/>
          <w:lang w:val="es-MX"/>
        </w:rPr>
      </w:pPr>
      <w:r w:rsidRPr="009C7AA3">
        <w:rPr>
          <w:rFonts w:ascii="Arial" w:hAnsi="Arial" w:cs="Arial"/>
          <w:sz w:val="24"/>
          <w:szCs w:val="24"/>
          <w:lang w:val="es-MX"/>
        </w:rPr>
        <w:t>ALBERTO MEJIA GALLO</w:t>
      </w:r>
    </w:p>
    <w:p w14:paraId="700556C8" w14:textId="77777777" w:rsidR="009C7AA3" w:rsidRPr="009C7AA3" w:rsidRDefault="009C7AA3" w:rsidP="009C7AA3">
      <w:pPr>
        <w:spacing w:after="0" w:line="259" w:lineRule="auto"/>
        <w:rPr>
          <w:rFonts w:ascii="Arial" w:hAnsi="Arial" w:cs="Arial"/>
          <w:sz w:val="24"/>
          <w:szCs w:val="24"/>
          <w:lang w:val="es-MX"/>
        </w:rPr>
      </w:pPr>
      <w:r w:rsidRPr="009C7AA3">
        <w:rPr>
          <w:rFonts w:ascii="Arial" w:hAnsi="Arial" w:cs="Arial"/>
          <w:sz w:val="24"/>
          <w:szCs w:val="24"/>
          <w:lang w:val="es-MX"/>
        </w:rPr>
        <w:t>Jefe Oficina de Protección al Usuario</w:t>
      </w:r>
    </w:p>
    <w:p w14:paraId="17DF2DB8" w14:textId="4E150775" w:rsidR="009C7AA3" w:rsidRDefault="009C7AA3" w:rsidP="009C7AA3">
      <w:pPr>
        <w:spacing w:after="160" w:line="259" w:lineRule="auto"/>
        <w:rPr>
          <w:rFonts w:ascii="Arial" w:hAnsi="Arial" w:cs="Arial"/>
          <w:sz w:val="20"/>
          <w:szCs w:val="20"/>
          <w:lang w:val="es-MX"/>
        </w:rPr>
      </w:pPr>
    </w:p>
    <w:p w14:paraId="17CBE2B5" w14:textId="77777777" w:rsidR="009C7AA3" w:rsidRPr="009C7AA3" w:rsidRDefault="009C7AA3" w:rsidP="009C7AA3">
      <w:pPr>
        <w:spacing w:after="160" w:line="259" w:lineRule="auto"/>
        <w:rPr>
          <w:rFonts w:ascii="Arial" w:hAnsi="Arial" w:cs="Arial"/>
          <w:sz w:val="20"/>
          <w:szCs w:val="20"/>
          <w:lang w:val="es-MX"/>
        </w:rPr>
      </w:pPr>
    </w:p>
    <w:p w14:paraId="67E9B772" w14:textId="77777777" w:rsidR="009C7AA3" w:rsidRPr="009C7AA3" w:rsidRDefault="009C7AA3" w:rsidP="009C7AA3">
      <w:pPr>
        <w:spacing w:after="0" w:line="240" w:lineRule="auto"/>
        <w:rPr>
          <w:rFonts w:ascii="Arial" w:hAnsi="Arial" w:cs="Arial"/>
          <w:sz w:val="14"/>
          <w:szCs w:val="14"/>
          <w:lang w:val="es-MX"/>
        </w:rPr>
      </w:pPr>
      <w:r w:rsidRPr="009C7AA3">
        <w:rPr>
          <w:rFonts w:ascii="Arial" w:hAnsi="Arial" w:cs="Arial"/>
          <w:sz w:val="14"/>
          <w:szCs w:val="14"/>
          <w:lang w:val="es-MX"/>
        </w:rPr>
        <w:t>Preparado y consolidado: GERARDO ANDRÉS ECHEVERRY NEIRA</w:t>
      </w:r>
    </w:p>
    <w:p w14:paraId="0C2F74D2" w14:textId="77777777" w:rsidR="009C7AA3" w:rsidRPr="009C7AA3" w:rsidRDefault="009C7AA3" w:rsidP="009C7AA3">
      <w:pPr>
        <w:spacing w:after="0" w:line="240" w:lineRule="auto"/>
        <w:rPr>
          <w:rFonts w:ascii="Arial" w:hAnsi="Arial" w:cs="Arial"/>
          <w:sz w:val="14"/>
          <w:szCs w:val="14"/>
          <w:lang w:val="es-MX"/>
        </w:rPr>
      </w:pPr>
      <w:r w:rsidRPr="009C7AA3">
        <w:rPr>
          <w:rFonts w:ascii="Arial" w:hAnsi="Arial" w:cs="Arial"/>
          <w:sz w:val="14"/>
          <w:szCs w:val="14"/>
          <w:lang w:val="es-MX"/>
        </w:rPr>
        <w:t xml:space="preserve">                                          Auxiliar Administrativo Grado 17</w:t>
      </w:r>
    </w:p>
    <w:p w14:paraId="13A15F0E" w14:textId="77777777" w:rsidR="009C7AA3" w:rsidRPr="009C7AA3" w:rsidRDefault="009C7AA3" w:rsidP="009C7AA3">
      <w:pPr>
        <w:spacing w:after="0" w:line="240" w:lineRule="auto"/>
        <w:rPr>
          <w:rFonts w:ascii="Arial" w:hAnsi="Arial" w:cs="Arial"/>
          <w:sz w:val="14"/>
          <w:szCs w:val="14"/>
          <w:lang w:val="es-MX"/>
        </w:rPr>
      </w:pPr>
    </w:p>
    <w:p w14:paraId="30C8497E" w14:textId="77777777" w:rsidR="009C7AA3" w:rsidRPr="009C7AA3" w:rsidRDefault="009C7AA3" w:rsidP="009C7AA3">
      <w:pPr>
        <w:spacing w:after="0" w:line="240" w:lineRule="auto"/>
        <w:rPr>
          <w:rFonts w:ascii="Arial" w:hAnsi="Arial" w:cs="Arial"/>
          <w:sz w:val="14"/>
          <w:szCs w:val="14"/>
          <w:lang w:val="es-MX"/>
        </w:rPr>
      </w:pPr>
    </w:p>
    <w:p w14:paraId="0EB84377" w14:textId="77777777" w:rsidR="009C7AA3" w:rsidRPr="009C7AA3" w:rsidRDefault="009C7AA3" w:rsidP="009C7AA3">
      <w:pPr>
        <w:spacing w:after="0" w:line="240" w:lineRule="auto"/>
        <w:rPr>
          <w:rFonts w:ascii="Arial" w:hAnsi="Arial" w:cs="Arial"/>
          <w:sz w:val="14"/>
          <w:szCs w:val="14"/>
          <w:lang w:val="es-MX"/>
        </w:rPr>
      </w:pPr>
      <w:r w:rsidRPr="009C7AA3">
        <w:rPr>
          <w:rFonts w:ascii="Arial" w:hAnsi="Arial" w:cs="Arial"/>
          <w:sz w:val="14"/>
          <w:szCs w:val="14"/>
          <w:lang w:val="es-MX"/>
        </w:rPr>
        <w:t>Fecha elaboración:  JULIO 2019</w:t>
      </w:r>
    </w:p>
    <w:p w14:paraId="4E00D3CB" w14:textId="77777777" w:rsidR="009C7AA3" w:rsidRPr="009C7AA3" w:rsidRDefault="009C7AA3" w:rsidP="009C7AA3">
      <w:pPr>
        <w:spacing w:after="0" w:line="240" w:lineRule="auto"/>
        <w:rPr>
          <w:rFonts w:ascii="Arial" w:hAnsi="Arial" w:cs="Arial"/>
          <w:sz w:val="14"/>
          <w:szCs w:val="14"/>
          <w:lang w:val="es-MX"/>
        </w:rPr>
      </w:pPr>
      <w:r w:rsidRPr="009C7AA3">
        <w:rPr>
          <w:rFonts w:ascii="Arial" w:hAnsi="Arial" w:cs="Arial"/>
          <w:sz w:val="14"/>
          <w:szCs w:val="14"/>
          <w:lang w:val="es-MX"/>
        </w:rPr>
        <w:t>*Soportes (archivo de oficina de Protección al Usuario)</w:t>
      </w:r>
    </w:p>
    <w:p w14:paraId="10C9E8FE" w14:textId="77777777" w:rsidR="009C7AA3" w:rsidRPr="009C7AA3" w:rsidRDefault="009C7AA3" w:rsidP="009C7AA3">
      <w:pPr>
        <w:spacing w:after="0" w:line="240" w:lineRule="auto"/>
        <w:rPr>
          <w:rFonts w:ascii="Arial" w:hAnsi="Arial" w:cs="Arial"/>
          <w:sz w:val="14"/>
          <w:szCs w:val="14"/>
          <w:lang w:val="es-MX"/>
        </w:rPr>
      </w:pPr>
    </w:p>
    <w:p w14:paraId="2CFC0E60" w14:textId="77777777" w:rsidR="009C7AA3" w:rsidRPr="009C7AA3" w:rsidRDefault="009C7AA3" w:rsidP="009C7AA3">
      <w:pPr>
        <w:spacing w:after="0" w:line="240" w:lineRule="auto"/>
        <w:rPr>
          <w:rFonts w:ascii="Arial" w:hAnsi="Arial" w:cs="Arial"/>
          <w:sz w:val="14"/>
          <w:szCs w:val="14"/>
          <w:lang w:val="es-MX"/>
        </w:rPr>
      </w:pPr>
    </w:p>
    <w:p w14:paraId="741234A9" w14:textId="77777777" w:rsidR="00A460AD" w:rsidRDefault="00A460AD" w:rsidP="00A460AD"/>
    <w:p w14:paraId="11BF04C1" w14:textId="77777777" w:rsidR="002B24A0" w:rsidRDefault="002B24A0" w:rsidP="009C7AA3">
      <w:pPr>
        <w:shd w:val="clear" w:color="auto" w:fill="FFFFFF"/>
        <w:jc w:val="both"/>
        <w:rPr>
          <w:rFonts w:ascii="Arial" w:hAnsi="Arial" w:cs="Arial"/>
          <w:b/>
        </w:rPr>
      </w:pPr>
    </w:p>
    <w:sectPr w:rsidR="002B24A0" w:rsidSect="00F66BB6">
      <w:headerReference w:type="default" r:id="rId14"/>
      <w:footerReference w:type="default" r:id="rId15"/>
      <w:type w:val="continuous"/>
      <w:pgSz w:w="12240" w:h="15840"/>
      <w:pgMar w:top="1417" w:right="1701" w:bottom="1417" w:left="184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00D25" w14:textId="77777777" w:rsidR="00803851" w:rsidRDefault="00803851" w:rsidP="00AC60C1">
      <w:pPr>
        <w:spacing w:after="0" w:line="240" w:lineRule="auto"/>
      </w:pPr>
      <w:r>
        <w:separator/>
      </w:r>
    </w:p>
  </w:endnote>
  <w:endnote w:type="continuationSeparator" w:id="0">
    <w:p w14:paraId="717DC246" w14:textId="77777777" w:rsidR="00803851" w:rsidRDefault="00803851" w:rsidP="00AC6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umanst521 XBdCn BT">
    <w:altName w:val="Humanst521 XBdCn B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OneByteIdentityH">
    <w:altName w:val="Calibri"/>
    <w:panose1 w:val="00000000000000000000"/>
    <w:charset w:val="00"/>
    <w:family w:val="auto"/>
    <w:notTrueType/>
    <w:pitch w:val="default"/>
    <w:sig w:usb0="00000003" w:usb1="00000000" w:usb2="00000000" w:usb3="00000000" w:csb0="00000001" w:csb1="00000000"/>
  </w:font>
  <w:font w:name="Symbol-Identity-H">
    <w:altName w:val="PMingLiU"/>
    <w:panose1 w:val="00000000000000000000"/>
    <w:charset w:val="88"/>
    <w:family w:val="auto"/>
    <w:notTrueType/>
    <w:pitch w:val="default"/>
    <w:sig w:usb0="00000000" w:usb1="08080000" w:usb2="00000010" w:usb3="00000000" w:csb0="00100000" w:csb1="00000000"/>
  </w:font>
  <w:font w:name="Helvetica Neue">
    <w:altName w:val="Malgun Gothic"/>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7C935" w14:textId="04E6CD4C" w:rsidR="009C7AA3" w:rsidRPr="00E4673D" w:rsidRDefault="009C7AA3" w:rsidP="001B7247">
    <w:pPr>
      <w:spacing w:after="0" w:line="240" w:lineRule="auto"/>
      <w:jc w:val="center"/>
      <w:rPr>
        <w:rFonts w:ascii="Helvetica Neue" w:hAnsi="Helvetica Neue"/>
        <w:noProof/>
        <w:sz w:val="12"/>
        <w:szCs w:val="12"/>
        <w:lang w:eastAsia="es-CO"/>
      </w:rPr>
    </w:pPr>
    <w:r>
      <w:rPr>
        <w:rFonts w:ascii="Helvetica Neue" w:hAnsi="Helvetica Neue"/>
        <w:noProof/>
        <w:sz w:val="12"/>
        <w:szCs w:val="12"/>
        <w:lang w:eastAsia="es-CO"/>
      </w:rPr>
      <w:t xml:space="preserve">Carrera 69 # 25 B – 44 </w:t>
    </w:r>
    <w:r w:rsidRPr="00E4673D">
      <w:rPr>
        <w:rFonts w:ascii="Helvetica Neue" w:hAnsi="Helvetica Neue"/>
        <w:noProof/>
        <w:sz w:val="12"/>
        <w:szCs w:val="12"/>
        <w:lang w:eastAsia="es-CO"/>
      </w:rPr>
      <w:t xml:space="preserve">pisos </w:t>
    </w:r>
    <w:r>
      <w:rPr>
        <w:rFonts w:ascii="Helvetica Neue" w:hAnsi="Helvetica Neue"/>
        <w:noProof/>
        <w:sz w:val="12"/>
        <w:szCs w:val="12"/>
        <w:lang w:eastAsia="es-CO"/>
      </w:rPr>
      <w:t>3, 4 Y 7</w:t>
    </w:r>
    <w:r w:rsidRPr="00E4673D">
      <w:rPr>
        <w:rFonts w:ascii="Helvetica Neue" w:hAnsi="Helvetica Neue"/>
        <w:noProof/>
        <w:sz w:val="12"/>
        <w:szCs w:val="12"/>
        <w:lang w:eastAsia="es-CO"/>
      </w:rPr>
      <w:t xml:space="preserve"> PBX: 3487800 Bogotá Colombia</w:t>
    </w:r>
  </w:p>
  <w:p w14:paraId="0D6EBE57" w14:textId="77777777" w:rsidR="009C7AA3" w:rsidRPr="00E4673D" w:rsidRDefault="009C7AA3" w:rsidP="001B7247">
    <w:pPr>
      <w:spacing w:after="0" w:line="240" w:lineRule="auto"/>
      <w:jc w:val="center"/>
      <w:rPr>
        <w:rFonts w:ascii="Helvetica Neue" w:hAnsi="Helvetica Neue"/>
        <w:noProof/>
        <w:sz w:val="12"/>
        <w:szCs w:val="12"/>
        <w:lang w:eastAsia="es-CO"/>
      </w:rPr>
    </w:pPr>
    <w:r w:rsidRPr="00E4673D">
      <w:rPr>
        <w:rFonts w:ascii="Helvetica Neue" w:hAnsi="Helvetica Neue"/>
        <w:noProof/>
        <w:sz w:val="12"/>
        <w:szCs w:val="12"/>
        <w:lang w:eastAsia="es-CO"/>
      </w:rPr>
      <w:t>Línea Gratuita Nacional 018000910110 en Bogotá D.C.: 3487777</w:t>
    </w:r>
  </w:p>
  <w:p w14:paraId="6C88B90A" w14:textId="77777777" w:rsidR="009C7AA3" w:rsidRPr="00E4673D" w:rsidRDefault="00803851" w:rsidP="001B7247">
    <w:pPr>
      <w:spacing w:after="0" w:line="240" w:lineRule="auto"/>
      <w:jc w:val="center"/>
      <w:rPr>
        <w:rFonts w:ascii="Helvetica Neue" w:hAnsi="Helvetica Neue"/>
        <w:noProof/>
        <w:sz w:val="12"/>
        <w:szCs w:val="12"/>
        <w:lang w:val="en-US" w:eastAsia="es-CO"/>
      </w:rPr>
    </w:pPr>
    <w:hyperlink r:id="rId1" w:history="1">
      <w:r w:rsidR="009C7AA3" w:rsidRPr="00487640">
        <w:rPr>
          <w:rStyle w:val="Hipervnculo"/>
          <w:rFonts w:ascii="Helvetica Neue" w:hAnsi="Helvetica Neue"/>
          <w:noProof/>
          <w:sz w:val="12"/>
          <w:szCs w:val="12"/>
          <w:lang w:val="en-US" w:eastAsia="es-CO"/>
        </w:rPr>
        <w:t>www.ssf.gov.co</w:t>
      </w:r>
    </w:hyperlink>
    <w:r w:rsidR="009C7AA3">
      <w:rPr>
        <w:rFonts w:ascii="Helvetica Neue" w:hAnsi="Helvetica Neue"/>
        <w:noProof/>
        <w:color w:val="7F7F7F" w:themeColor="text1" w:themeTint="80"/>
        <w:sz w:val="12"/>
        <w:szCs w:val="12"/>
        <w:lang w:val="en-US" w:eastAsia="es-CO"/>
      </w:rPr>
      <w:t xml:space="preserve"> </w:t>
    </w:r>
    <w:r w:rsidR="009C7AA3" w:rsidRPr="006F0BD7">
      <w:rPr>
        <w:rFonts w:ascii="Helvetica Neue" w:hAnsi="Helvetica Neue"/>
        <w:noProof/>
        <w:color w:val="7F7F7F" w:themeColor="text1" w:themeTint="80"/>
        <w:sz w:val="12"/>
        <w:szCs w:val="12"/>
        <w:lang w:val="en-US" w:eastAsia="es-CO"/>
      </w:rPr>
      <w:t xml:space="preserve"> </w:t>
    </w:r>
    <w:r w:rsidR="009C7AA3" w:rsidRPr="00E4673D">
      <w:rPr>
        <w:rFonts w:ascii="Helvetica Neue" w:hAnsi="Helvetica Neue"/>
        <w:noProof/>
        <w:sz w:val="12"/>
        <w:szCs w:val="12"/>
        <w:lang w:val="en-US" w:eastAsia="es-CO"/>
      </w:rPr>
      <w:t>-e-mail: ssf@ssf.gov.co</w:t>
    </w:r>
  </w:p>
  <w:p w14:paraId="542F9FA1" w14:textId="77777777" w:rsidR="009C7AA3" w:rsidRDefault="009C7AA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DE705" w14:textId="77777777" w:rsidR="00803851" w:rsidRDefault="00803851" w:rsidP="00AC60C1">
      <w:pPr>
        <w:spacing w:after="0" w:line="240" w:lineRule="auto"/>
      </w:pPr>
      <w:r>
        <w:separator/>
      </w:r>
    </w:p>
  </w:footnote>
  <w:footnote w:type="continuationSeparator" w:id="0">
    <w:p w14:paraId="7C9834F9" w14:textId="77777777" w:rsidR="00803851" w:rsidRDefault="00803851" w:rsidP="00AC6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DAADD" w14:textId="7C54FCEC" w:rsidR="009C7AA3" w:rsidRPr="005A4060" w:rsidRDefault="009C7AA3" w:rsidP="007157DC">
    <w:pPr>
      <w:tabs>
        <w:tab w:val="right" w:pos="10800"/>
      </w:tabs>
      <w:ind w:left="708"/>
    </w:pPr>
    <w:r>
      <w:rPr>
        <w:noProof/>
        <w:lang w:eastAsia="es-CO"/>
      </w:rPr>
      <w:drawing>
        <wp:anchor distT="0" distB="0" distL="114300" distR="114300" simplePos="0" relativeHeight="251658240" behindDoc="0" locked="0" layoutInCell="1" allowOverlap="1" wp14:anchorId="0CBB909A" wp14:editId="0C848B90">
          <wp:simplePos x="0" y="0"/>
          <wp:positionH relativeFrom="margin">
            <wp:posOffset>-709295</wp:posOffset>
          </wp:positionH>
          <wp:positionV relativeFrom="margin">
            <wp:posOffset>-711244</wp:posOffset>
          </wp:positionV>
          <wp:extent cx="2033905" cy="504825"/>
          <wp:effectExtent l="0" t="0" r="4445" b="9525"/>
          <wp:wrapSquare wrapText="bothSides"/>
          <wp:docPr id="38" name="Imagen 38" descr="LOGO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390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mc:AlternateContent>
        <mc:Choice Requires="wps">
          <w:drawing>
            <wp:anchor distT="0" distB="0" distL="114300" distR="114300" simplePos="0" relativeHeight="251657216" behindDoc="0" locked="0" layoutInCell="1" allowOverlap="1" wp14:anchorId="3153E3B9" wp14:editId="7A540639">
              <wp:simplePos x="0" y="0"/>
              <wp:positionH relativeFrom="column">
                <wp:posOffset>-1181100</wp:posOffset>
              </wp:positionH>
              <wp:positionV relativeFrom="paragraph">
                <wp:posOffset>-438785</wp:posOffset>
              </wp:positionV>
              <wp:extent cx="7962900" cy="22860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62900" cy="228600"/>
                      </a:xfrm>
                      <a:prstGeom prst="rect">
                        <a:avLst/>
                      </a:prstGeom>
                      <a:solidFill>
                        <a:srgbClr val="1B8BD4"/>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0B0829" id="Rectángulo 16" o:spid="_x0000_s1026" style="position:absolute;margin-left:-93pt;margin-top:-34.55pt;width:627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" fillcolor="#1b8bd4" stroked="f" strokeweight=".5pt">
              <v:path arrowok="t"/>
            </v:rect>
          </w:pict>
        </mc:Fallback>
      </mc:AlternateContent>
    </w:r>
    <w:r>
      <w:rPr>
        <w:noProof/>
        <w:lang w:eastAsia="es-CO"/>
      </w:rPr>
      <mc:AlternateContent>
        <mc:Choice Requires="wpg">
          <w:drawing>
            <wp:anchor distT="0" distB="0" distL="114300" distR="114300" simplePos="0" relativeHeight="251656192" behindDoc="0" locked="0" layoutInCell="0" allowOverlap="1" wp14:anchorId="047FA6A1" wp14:editId="302833F3">
              <wp:simplePos x="0" y="0"/>
              <wp:positionH relativeFrom="page">
                <wp:posOffset>7167880</wp:posOffset>
              </wp:positionH>
              <wp:positionV relativeFrom="page">
                <wp:posOffset>2023110</wp:posOffset>
              </wp:positionV>
              <wp:extent cx="488315" cy="237490"/>
              <wp:effectExtent l="0" t="13335" r="1905" b="6350"/>
              <wp:wrapNone/>
              <wp:docPr id="1" name="Grupo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 name="Text Box 71"/>
                      <wps:cNvSpPr txBox="1">
                        <a:spLocks noChangeArrowheads="1"/>
                      </wps:cNvSpPr>
                      <wps:spPr bwMode="auto">
                        <a:xfrm>
                          <a:off x="689" y="3263"/>
                          <a:ext cx="769" cy="3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1D63F49" w14:textId="77777777" w:rsidR="009C7AA3" w:rsidRDefault="009C7AA3" w:rsidP="007157DC">
                            <w:pPr>
                              <w:pStyle w:val="Encabezado"/>
                              <w:jc w:val="center"/>
                            </w:pPr>
                            <w:r>
                              <w:fldChar w:fldCharType="begin"/>
                            </w:r>
                            <w:r>
                              <w:instrText>PAGE    \* MERGEFORMAT</w:instrText>
                            </w:r>
                            <w:r>
                              <w:fldChar w:fldCharType="separate"/>
                            </w:r>
                            <w:r w:rsidRPr="00ED56D9">
                              <w:rPr>
                                <w:rStyle w:val="Nmerodepgina"/>
                                <w:b/>
                                <w:bCs/>
                                <w:noProof/>
                                <w:color w:val="403152"/>
                                <w:sz w:val="16"/>
                                <w:szCs w:val="16"/>
                                <w:lang w:val="es-ES"/>
                              </w:rPr>
                              <w:t>3</w:t>
                            </w:r>
                            <w:r>
                              <w:rPr>
                                <w:rStyle w:val="Nmerodepgina"/>
                                <w:b/>
                                <w:bCs/>
                                <w:noProof/>
                                <w:color w:val="403152"/>
                                <w:sz w:val="16"/>
                                <w:szCs w:val="16"/>
                                <w:lang w:val="es-ES"/>
                              </w:rPr>
                              <w:fldChar w:fldCharType="end"/>
                            </w:r>
                          </w:p>
                        </w:txbxContent>
                      </wps:txbx>
                      <wps:bodyPr rot="0" vert="horz" wrap="square" lIns="0" tIns="0" rIns="0" bIns="0" anchor="ctr" anchorCtr="0" upright="1">
                        <a:noAutofit/>
                      </wps:bodyPr>
                    </wps:wsp>
                    <wpg:grpSp>
                      <wpg:cNvPr id="3" name="Group 72"/>
                      <wpg:cNvGrpSpPr>
                        <a:grpSpLocks/>
                      </wpg:cNvGrpSpPr>
                      <wpg:grpSpPr bwMode="auto">
                        <a:xfrm>
                          <a:off x="886" y="3255"/>
                          <a:ext cx="374" cy="374"/>
                          <a:chOff x="1453" y="14832"/>
                          <a:chExt cx="374" cy="374"/>
                        </a:xfrm>
                      </wpg:grpSpPr>
                      <wps:wsp>
                        <wps:cNvPr id="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47FA6A1" id="Grupo 70" o:spid="_x0000_s1034" style="position:absolute;left:0;text-align:left;margin-left:564.4pt;margin-top:159.3pt;width:38.45pt;height:18.7pt;z-index:251656192;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" o:allowincell="f">
              <v:shapetype id="_x0000_t202" coordsize="21600,21600" o:spt="202" path="m,l,21600r21600,l21600,xe">
                <v:stroke joinstyle="miter"/>
                <v:path gradientshapeok="t" o:connecttype="rect"/>
              </v:shapetype>
              <v:shape id="Text Box 71" o:spid="_x0000_s1035"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" filled="f" stroked="f">
                <v:textbox inset="0,0,0,0">
                  <w:txbxContent>
                    <w:p w14:paraId="11D63F49" w14:textId="77777777" w:rsidR="009C7AA3" w:rsidRDefault="009C7AA3" w:rsidP="007157DC">
                      <w:pPr>
                        <w:pStyle w:val="Encabezado"/>
                        <w:jc w:val="center"/>
                      </w:pPr>
                      <w:r>
                        <w:fldChar w:fldCharType="begin"/>
                      </w:r>
                      <w:r>
                        <w:instrText>PAGE    \* MERGEFORMAT</w:instrText>
                      </w:r>
                      <w:r>
                        <w:fldChar w:fldCharType="separate"/>
                      </w:r>
                      <w:r w:rsidRPr="00ED56D9">
                        <w:rPr>
                          <w:rStyle w:val="Nmerodepgina"/>
                          <w:b/>
                          <w:bCs/>
                          <w:noProof/>
                          <w:color w:val="403152"/>
                          <w:sz w:val="16"/>
                          <w:szCs w:val="16"/>
                          <w:lang w:val="es-ES"/>
                        </w:rPr>
                        <w:t>3</w:t>
                      </w:r>
                      <w:r>
                        <w:rPr>
                          <w:rStyle w:val="Nmerodepgina"/>
                          <w:b/>
                          <w:bCs/>
                          <w:noProof/>
                          <w:color w:val="403152"/>
                          <w:sz w:val="16"/>
                          <w:szCs w:val="16"/>
                          <w:lang w:val="es-ES"/>
                        </w:rPr>
                        <w:fldChar w:fldCharType="end"/>
                      </w:r>
                    </w:p>
                  </w:txbxContent>
                </v:textbox>
              </v:shape>
              <v:group id="Group 72" o:spid="_x0000_s1036"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oval id="Oval 73" o:spid="_x0000_s1037"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" filled="f" strokecolor="#84a2c6" strokeweight=".5pt"/>
                <v:oval id="Oval 74" o:spid="_x0000_s1038"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" fillcolor="#84a2c6" stroked="f"/>
              </v:group>
              <w10:wrap anchorx="page" anchory="page"/>
            </v:group>
          </w:pict>
        </mc:Fallback>
      </mc:AlternateContent>
    </w:r>
    <w:r>
      <w:rPr>
        <w:noProof/>
        <w:lang w:eastAsia="es-CO"/>
      </w:rPr>
      <w:t xml:space="preserve">           </w:t>
    </w:r>
    <w:r>
      <w:t xml:space="preserve">              </w:t>
    </w:r>
    <w:r>
      <w:rPr>
        <w:noProof/>
        <w:lang w:val="es-ES"/>
      </w:rPr>
      <w:t xml:space="preserve">                                   </w:t>
    </w:r>
    <w:r>
      <w:softHyphen/>
    </w:r>
    <w:r>
      <w:softHyphen/>
    </w:r>
    <w:r w:rsidRPr="000953B9">
      <w:rPr>
        <w:noProof/>
        <w:lang w:eastAsia="es-CO"/>
      </w:rPr>
      <w:drawing>
        <wp:inline distT="0" distB="0" distL="0" distR="0" wp14:anchorId="72034D62" wp14:editId="5620305C">
          <wp:extent cx="2138400" cy="446400"/>
          <wp:effectExtent l="0" t="0" r="0" b="0"/>
          <wp:docPr id="25" name="Imagen 25" descr="C:\Users\jgaviriam\Documents\Información 2019\Sistema Gráfico Gobierno Febreo 12 2019\Logos solos\Logo Mintrabaj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gaviriam\Documents\Información 2019\Sistema Gráfico Gobierno Febreo 12 2019\Logos solos\Logo Mintrabajo PN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8400" cy="446400"/>
                  </a:xfrm>
                  <a:prstGeom prst="rect">
                    <a:avLst/>
                  </a:prstGeom>
                  <a:noFill/>
                  <a:ln>
                    <a:noFill/>
                  </a:ln>
                </pic:spPr>
              </pic:pic>
            </a:graphicData>
          </a:graphic>
        </wp:inline>
      </w:drawing>
    </w:r>
    <w:r>
      <w:tab/>
      <w:t xml:space="preserve"> </w:t>
    </w:r>
  </w:p>
  <w:p w14:paraId="7330AE6F" w14:textId="77777777" w:rsidR="009C7AA3" w:rsidRPr="00A54AF3" w:rsidRDefault="009C7AA3" w:rsidP="00A54AF3">
    <w:pPr>
      <w:pStyle w:val="Encabezado"/>
      <w:jc w:val="right"/>
      <w:rPr>
        <w:noProof/>
        <w:sz w:val="18"/>
        <w:lang w:val="es-ES"/>
      </w:rPr>
    </w:pPr>
    <w:r>
      <w:rPr>
        <w:noProof/>
        <w:lang w:val="es-ES"/>
      </w:rPr>
      <w:t xml:space="preserve">                                                                       </w:t>
    </w:r>
    <w:r w:rsidRPr="0057549F">
      <w:rPr>
        <w:noProof/>
        <w:sz w:val="14"/>
        <w:lang w:val="es-ES"/>
      </w:rPr>
      <w:t>FO- PIN- CODO- 03 Versión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927FD"/>
    <w:multiLevelType w:val="hybridMultilevel"/>
    <w:tmpl w:val="CB7E22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D2C01E6"/>
    <w:multiLevelType w:val="multilevel"/>
    <w:tmpl w:val="18E8E7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 w15:restartNumberingAfterBreak="0">
    <w:nsid w:val="0E050360"/>
    <w:multiLevelType w:val="hybridMultilevel"/>
    <w:tmpl w:val="E29AF20A"/>
    <w:lvl w:ilvl="0" w:tplc="240A000B">
      <w:start w:val="1"/>
      <w:numFmt w:val="bullet"/>
      <w:lvlText w:val=""/>
      <w:lvlJc w:val="left"/>
      <w:pPr>
        <w:ind w:left="1080" w:hanging="360"/>
      </w:pPr>
      <w:rPr>
        <w:rFonts w:ascii="Wingdings" w:hAnsi="Wingdings" w:hint="default"/>
      </w:rPr>
    </w:lvl>
    <w:lvl w:ilvl="1" w:tplc="240A0001">
      <w:start w:val="1"/>
      <w:numFmt w:val="bullet"/>
      <w:lvlText w:val=""/>
      <w:lvlJc w:val="left"/>
      <w:pPr>
        <w:ind w:left="1800" w:hanging="360"/>
      </w:pPr>
      <w:rPr>
        <w:rFonts w:ascii="Symbol" w:hAnsi="Symbol"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1224119B"/>
    <w:multiLevelType w:val="hybridMultilevel"/>
    <w:tmpl w:val="2EB8CAB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4571458"/>
    <w:multiLevelType w:val="hybridMultilevel"/>
    <w:tmpl w:val="A3685964"/>
    <w:lvl w:ilvl="0" w:tplc="240A0001">
      <w:start w:val="1"/>
      <w:numFmt w:val="bullet"/>
      <w:lvlText w:val=""/>
      <w:lvlJc w:val="left"/>
      <w:pPr>
        <w:ind w:left="1275" w:hanging="360"/>
      </w:pPr>
      <w:rPr>
        <w:rFonts w:ascii="Symbol" w:hAnsi="Symbol" w:hint="default"/>
      </w:rPr>
    </w:lvl>
    <w:lvl w:ilvl="1" w:tplc="240A0003" w:tentative="1">
      <w:start w:val="1"/>
      <w:numFmt w:val="bullet"/>
      <w:lvlText w:val="o"/>
      <w:lvlJc w:val="left"/>
      <w:pPr>
        <w:ind w:left="1995" w:hanging="360"/>
      </w:pPr>
      <w:rPr>
        <w:rFonts w:ascii="Courier New" w:hAnsi="Courier New" w:cs="Courier New" w:hint="default"/>
      </w:rPr>
    </w:lvl>
    <w:lvl w:ilvl="2" w:tplc="240A0005" w:tentative="1">
      <w:start w:val="1"/>
      <w:numFmt w:val="bullet"/>
      <w:lvlText w:val=""/>
      <w:lvlJc w:val="left"/>
      <w:pPr>
        <w:ind w:left="2715" w:hanging="360"/>
      </w:pPr>
      <w:rPr>
        <w:rFonts w:ascii="Wingdings" w:hAnsi="Wingdings" w:hint="default"/>
      </w:rPr>
    </w:lvl>
    <w:lvl w:ilvl="3" w:tplc="240A0001" w:tentative="1">
      <w:start w:val="1"/>
      <w:numFmt w:val="bullet"/>
      <w:lvlText w:val=""/>
      <w:lvlJc w:val="left"/>
      <w:pPr>
        <w:ind w:left="3435" w:hanging="360"/>
      </w:pPr>
      <w:rPr>
        <w:rFonts w:ascii="Symbol" w:hAnsi="Symbol" w:hint="default"/>
      </w:rPr>
    </w:lvl>
    <w:lvl w:ilvl="4" w:tplc="240A0003" w:tentative="1">
      <w:start w:val="1"/>
      <w:numFmt w:val="bullet"/>
      <w:lvlText w:val="o"/>
      <w:lvlJc w:val="left"/>
      <w:pPr>
        <w:ind w:left="4155" w:hanging="360"/>
      </w:pPr>
      <w:rPr>
        <w:rFonts w:ascii="Courier New" w:hAnsi="Courier New" w:cs="Courier New" w:hint="default"/>
      </w:rPr>
    </w:lvl>
    <w:lvl w:ilvl="5" w:tplc="240A0005" w:tentative="1">
      <w:start w:val="1"/>
      <w:numFmt w:val="bullet"/>
      <w:lvlText w:val=""/>
      <w:lvlJc w:val="left"/>
      <w:pPr>
        <w:ind w:left="4875" w:hanging="360"/>
      </w:pPr>
      <w:rPr>
        <w:rFonts w:ascii="Wingdings" w:hAnsi="Wingdings" w:hint="default"/>
      </w:rPr>
    </w:lvl>
    <w:lvl w:ilvl="6" w:tplc="240A0001" w:tentative="1">
      <w:start w:val="1"/>
      <w:numFmt w:val="bullet"/>
      <w:lvlText w:val=""/>
      <w:lvlJc w:val="left"/>
      <w:pPr>
        <w:ind w:left="5595" w:hanging="360"/>
      </w:pPr>
      <w:rPr>
        <w:rFonts w:ascii="Symbol" w:hAnsi="Symbol" w:hint="default"/>
      </w:rPr>
    </w:lvl>
    <w:lvl w:ilvl="7" w:tplc="240A0003" w:tentative="1">
      <w:start w:val="1"/>
      <w:numFmt w:val="bullet"/>
      <w:lvlText w:val="o"/>
      <w:lvlJc w:val="left"/>
      <w:pPr>
        <w:ind w:left="6315" w:hanging="360"/>
      </w:pPr>
      <w:rPr>
        <w:rFonts w:ascii="Courier New" w:hAnsi="Courier New" w:cs="Courier New" w:hint="default"/>
      </w:rPr>
    </w:lvl>
    <w:lvl w:ilvl="8" w:tplc="240A0005" w:tentative="1">
      <w:start w:val="1"/>
      <w:numFmt w:val="bullet"/>
      <w:lvlText w:val=""/>
      <w:lvlJc w:val="left"/>
      <w:pPr>
        <w:ind w:left="7035" w:hanging="360"/>
      </w:pPr>
      <w:rPr>
        <w:rFonts w:ascii="Wingdings" w:hAnsi="Wingdings" w:hint="default"/>
      </w:rPr>
    </w:lvl>
  </w:abstractNum>
  <w:abstractNum w:abstractNumId="5" w15:restartNumberingAfterBreak="0">
    <w:nsid w:val="1B251EF4"/>
    <w:multiLevelType w:val="hybridMultilevel"/>
    <w:tmpl w:val="4D46D9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BF07D38"/>
    <w:multiLevelType w:val="hybridMultilevel"/>
    <w:tmpl w:val="9FFE54D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21E87A0C"/>
    <w:multiLevelType w:val="hybridMultilevel"/>
    <w:tmpl w:val="BEC29B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6EE27EB"/>
    <w:multiLevelType w:val="hybridMultilevel"/>
    <w:tmpl w:val="3CC25A0A"/>
    <w:lvl w:ilvl="0" w:tplc="14AC5D5E">
      <w:numFmt w:val="bullet"/>
      <w:lvlText w:val="-"/>
      <w:lvlJc w:val="left"/>
      <w:pPr>
        <w:ind w:left="720" w:hanging="360"/>
      </w:pPr>
      <w:rPr>
        <w:rFonts w:ascii="Arial" w:eastAsia="Calibri" w:hAnsi="Arial" w:cs="Arial" w:hint="default"/>
        <w:sz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A31548D"/>
    <w:multiLevelType w:val="hybridMultilevel"/>
    <w:tmpl w:val="976C7358"/>
    <w:lvl w:ilvl="0" w:tplc="0C0A000B">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0" w15:restartNumberingAfterBreak="0">
    <w:nsid w:val="2D73428A"/>
    <w:multiLevelType w:val="hybridMultilevel"/>
    <w:tmpl w:val="E3A023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E0C4223"/>
    <w:multiLevelType w:val="hybridMultilevel"/>
    <w:tmpl w:val="EF123D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F883749"/>
    <w:multiLevelType w:val="hybridMultilevel"/>
    <w:tmpl w:val="0EBE0A9C"/>
    <w:lvl w:ilvl="0" w:tplc="6714DC7A">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8624B9"/>
    <w:multiLevelType w:val="hybridMultilevel"/>
    <w:tmpl w:val="D946D31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367B56E5"/>
    <w:multiLevelType w:val="hybridMultilevel"/>
    <w:tmpl w:val="5322B7A0"/>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6D709FA"/>
    <w:multiLevelType w:val="hybridMultilevel"/>
    <w:tmpl w:val="F85A55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A7F5E5D"/>
    <w:multiLevelType w:val="hybridMultilevel"/>
    <w:tmpl w:val="EBFCC2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E921A6F"/>
    <w:multiLevelType w:val="hybridMultilevel"/>
    <w:tmpl w:val="B11E73B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1801519"/>
    <w:multiLevelType w:val="hybridMultilevel"/>
    <w:tmpl w:val="0E4E1B68"/>
    <w:lvl w:ilvl="0" w:tplc="240A000B">
      <w:start w:val="1"/>
      <w:numFmt w:val="bullet"/>
      <w:lvlText w:val=""/>
      <w:lvlJc w:val="left"/>
      <w:pPr>
        <w:ind w:left="928" w:hanging="360"/>
      </w:pPr>
      <w:rPr>
        <w:rFonts w:ascii="Wingdings" w:hAnsi="Wingdings" w:hint="default"/>
      </w:rPr>
    </w:lvl>
    <w:lvl w:ilvl="1" w:tplc="240A0003">
      <w:start w:val="1"/>
      <w:numFmt w:val="bullet"/>
      <w:lvlText w:val="o"/>
      <w:lvlJc w:val="left"/>
      <w:pPr>
        <w:ind w:left="2008" w:hanging="360"/>
      </w:pPr>
      <w:rPr>
        <w:rFonts w:ascii="Courier New" w:hAnsi="Courier New" w:cs="Courier New" w:hint="default"/>
      </w:rPr>
    </w:lvl>
    <w:lvl w:ilvl="2" w:tplc="240A0005" w:tentative="1">
      <w:start w:val="1"/>
      <w:numFmt w:val="bullet"/>
      <w:lvlText w:val=""/>
      <w:lvlJc w:val="left"/>
      <w:pPr>
        <w:ind w:left="2728" w:hanging="360"/>
      </w:pPr>
      <w:rPr>
        <w:rFonts w:ascii="Wingdings" w:hAnsi="Wingdings" w:hint="default"/>
      </w:rPr>
    </w:lvl>
    <w:lvl w:ilvl="3" w:tplc="240A0001" w:tentative="1">
      <w:start w:val="1"/>
      <w:numFmt w:val="bullet"/>
      <w:lvlText w:val=""/>
      <w:lvlJc w:val="left"/>
      <w:pPr>
        <w:ind w:left="3448" w:hanging="360"/>
      </w:pPr>
      <w:rPr>
        <w:rFonts w:ascii="Symbol" w:hAnsi="Symbol" w:hint="default"/>
      </w:rPr>
    </w:lvl>
    <w:lvl w:ilvl="4" w:tplc="240A0003" w:tentative="1">
      <w:start w:val="1"/>
      <w:numFmt w:val="bullet"/>
      <w:lvlText w:val="o"/>
      <w:lvlJc w:val="left"/>
      <w:pPr>
        <w:ind w:left="4168" w:hanging="360"/>
      </w:pPr>
      <w:rPr>
        <w:rFonts w:ascii="Courier New" w:hAnsi="Courier New" w:cs="Courier New" w:hint="default"/>
      </w:rPr>
    </w:lvl>
    <w:lvl w:ilvl="5" w:tplc="240A0005" w:tentative="1">
      <w:start w:val="1"/>
      <w:numFmt w:val="bullet"/>
      <w:lvlText w:val=""/>
      <w:lvlJc w:val="left"/>
      <w:pPr>
        <w:ind w:left="4888" w:hanging="360"/>
      </w:pPr>
      <w:rPr>
        <w:rFonts w:ascii="Wingdings" w:hAnsi="Wingdings" w:hint="default"/>
      </w:rPr>
    </w:lvl>
    <w:lvl w:ilvl="6" w:tplc="240A0001" w:tentative="1">
      <w:start w:val="1"/>
      <w:numFmt w:val="bullet"/>
      <w:lvlText w:val=""/>
      <w:lvlJc w:val="left"/>
      <w:pPr>
        <w:ind w:left="5608" w:hanging="360"/>
      </w:pPr>
      <w:rPr>
        <w:rFonts w:ascii="Symbol" w:hAnsi="Symbol" w:hint="default"/>
      </w:rPr>
    </w:lvl>
    <w:lvl w:ilvl="7" w:tplc="240A0003" w:tentative="1">
      <w:start w:val="1"/>
      <w:numFmt w:val="bullet"/>
      <w:lvlText w:val="o"/>
      <w:lvlJc w:val="left"/>
      <w:pPr>
        <w:ind w:left="6328" w:hanging="360"/>
      </w:pPr>
      <w:rPr>
        <w:rFonts w:ascii="Courier New" w:hAnsi="Courier New" w:cs="Courier New" w:hint="default"/>
      </w:rPr>
    </w:lvl>
    <w:lvl w:ilvl="8" w:tplc="240A0005" w:tentative="1">
      <w:start w:val="1"/>
      <w:numFmt w:val="bullet"/>
      <w:lvlText w:val=""/>
      <w:lvlJc w:val="left"/>
      <w:pPr>
        <w:ind w:left="7048" w:hanging="360"/>
      </w:pPr>
      <w:rPr>
        <w:rFonts w:ascii="Wingdings" w:hAnsi="Wingdings" w:hint="default"/>
      </w:rPr>
    </w:lvl>
  </w:abstractNum>
  <w:abstractNum w:abstractNumId="19" w15:restartNumberingAfterBreak="0">
    <w:nsid w:val="438A3A88"/>
    <w:multiLevelType w:val="hybridMultilevel"/>
    <w:tmpl w:val="5748D1D4"/>
    <w:lvl w:ilvl="0" w:tplc="240A000B">
      <w:start w:val="1"/>
      <w:numFmt w:val="bullet"/>
      <w:lvlText w:val=""/>
      <w:lvlJc w:val="left"/>
      <w:pPr>
        <w:ind w:left="1648" w:hanging="360"/>
      </w:pPr>
      <w:rPr>
        <w:rFonts w:ascii="Wingdings" w:hAnsi="Wingdings" w:hint="default"/>
      </w:rPr>
    </w:lvl>
    <w:lvl w:ilvl="1" w:tplc="240A0003" w:tentative="1">
      <w:start w:val="1"/>
      <w:numFmt w:val="bullet"/>
      <w:lvlText w:val="o"/>
      <w:lvlJc w:val="left"/>
      <w:pPr>
        <w:ind w:left="2368" w:hanging="360"/>
      </w:pPr>
      <w:rPr>
        <w:rFonts w:ascii="Courier New" w:hAnsi="Courier New" w:cs="Courier New" w:hint="default"/>
      </w:rPr>
    </w:lvl>
    <w:lvl w:ilvl="2" w:tplc="240A0005" w:tentative="1">
      <w:start w:val="1"/>
      <w:numFmt w:val="bullet"/>
      <w:lvlText w:val=""/>
      <w:lvlJc w:val="left"/>
      <w:pPr>
        <w:ind w:left="3088" w:hanging="360"/>
      </w:pPr>
      <w:rPr>
        <w:rFonts w:ascii="Wingdings" w:hAnsi="Wingdings" w:hint="default"/>
      </w:rPr>
    </w:lvl>
    <w:lvl w:ilvl="3" w:tplc="240A0001" w:tentative="1">
      <w:start w:val="1"/>
      <w:numFmt w:val="bullet"/>
      <w:lvlText w:val=""/>
      <w:lvlJc w:val="left"/>
      <w:pPr>
        <w:ind w:left="3808" w:hanging="360"/>
      </w:pPr>
      <w:rPr>
        <w:rFonts w:ascii="Symbol" w:hAnsi="Symbol" w:hint="default"/>
      </w:rPr>
    </w:lvl>
    <w:lvl w:ilvl="4" w:tplc="240A0003" w:tentative="1">
      <w:start w:val="1"/>
      <w:numFmt w:val="bullet"/>
      <w:lvlText w:val="o"/>
      <w:lvlJc w:val="left"/>
      <w:pPr>
        <w:ind w:left="4528" w:hanging="360"/>
      </w:pPr>
      <w:rPr>
        <w:rFonts w:ascii="Courier New" w:hAnsi="Courier New" w:cs="Courier New" w:hint="default"/>
      </w:rPr>
    </w:lvl>
    <w:lvl w:ilvl="5" w:tplc="240A0005" w:tentative="1">
      <w:start w:val="1"/>
      <w:numFmt w:val="bullet"/>
      <w:lvlText w:val=""/>
      <w:lvlJc w:val="left"/>
      <w:pPr>
        <w:ind w:left="5248" w:hanging="360"/>
      </w:pPr>
      <w:rPr>
        <w:rFonts w:ascii="Wingdings" w:hAnsi="Wingdings" w:hint="default"/>
      </w:rPr>
    </w:lvl>
    <w:lvl w:ilvl="6" w:tplc="240A0001" w:tentative="1">
      <w:start w:val="1"/>
      <w:numFmt w:val="bullet"/>
      <w:lvlText w:val=""/>
      <w:lvlJc w:val="left"/>
      <w:pPr>
        <w:ind w:left="5968" w:hanging="360"/>
      </w:pPr>
      <w:rPr>
        <w:rFonts w:ascii="Symbol" w:hAnsi="Symbol" w:hint="default"/>
      </w:rPr>
    </w:lvl>
    <w:lvl w:ilvl="7" w:tplc="240A0003" w:tentative="1">
      <w:start w:val="1"/>
      <w:numFmt w:val="bullet"/>
      <w:lvlText w:val="o"/>
      <w:lvlJc w:val="left"/>
      <w:pPr>
        <w:ind w:left="6688" w:hanging="360"/>
      </w:pPr>
      <w:rPr>
        <w:rFonts w:ascii="Courier New" w:hAnsi="Courier New" w:cs="Courier New" w:hint="default"/>
      </w:rPr>
    </w:lvl>
    <w:lvl w:ilvl="8" w:tplc="240A0005" w:tentative="1">
      <w:start w:val="1"/>
      <w:numFmt w:val="bullet"/>
      <w:lvlText w:val=""/>
      <w:lvlJc w:val="left"/>
      <w:pPr>
        <w:ind w:left="7408" w:hanging="360"/>
      </w:pPr>
      <w:rPr>
        <w:rFonts w:ascii="Wingdings" w:hAnsi="Wingdings" w:hint="default"/>
      </w:rPr>
    </w:lvl>
  </w:abstractNum>
  <w:abstractNum w:abstractNumId="20" w15:restartNumberingAfterBreak="0">
    <w:nsid w:val="4464058A"/>
    <w:multiLevelType w:val="hybridMultilevel"/>
    <w:tmpl w:val="722A2EB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4C578E2"/>
    <w:multiLevelType w:val="hybridMultilevel"/>
    <w:tmpl w:val="80E204F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A33515F"/>
    <w:multiLevelType w:val="hybridMultilevel"/>
    <w:tmpl w:val="D76E43D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0D543AF"/>
    <w:multiLevelType w:val="hybridMultilevel"/>
    <w:tmpl w:val="BDAE2FB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5A802F1A"/>
    <w:multiLevelType w:val="hybridMultilevel"/>
    <w:tmpl w:val="66647176"/>
    <w:lvl w:ilvl="0" w:tplc="240A000F">
      <w:start w:val="1"/>
      <w:numFmt w:val="decimal"/>
      <w:lvlText w:val="%1."/>
      <w:lvlJc w:val="left"/>
      <w:pPr>
        <w:ind w:left="36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E6A5DAD"/>
    <w:multiLevelType w:val="hybridMultilevel"/>
    <w:tmpl w:val="06EE538C"/>
    <w:lvl w:ilvl="0" w:tplc="14AC5D5E">
      <w:numFmt w:val="bullet"/>
      <w:lvlText w:val="-"/>
      <w:lvlJc w:val="left"/>
      <w:pPr>
        <w:ind w:left="720" w:hanging="360"/>
      </w:pPr>
      <w:rPr>
        <w:rFonts w:ascii="Arial" w:eastAsia="Calibri" w:hAnsi="Arial" w:cs="Arial" w:hint="default"/>
        <w:sz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F3C3DB7"/>
    <w:multiLevelType w:val="hybridMultilevel"/>
    <w:tmpl w:val="C3AE68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1733F75"/>
    <w:multiLevelType w:val="hybridMultilevel"/>
    <w:tmpl w:val="799A7AE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EE47A41"/>
    <w:multiLevelType w:val="hybridMultilevel"/>
    <w:tmpl w:val="E07218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9091AB6"/>
    <w:multiLevelType w:val="hybridMultilevel"/>
    <w:tmpl w:val="E21AAB3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BCD27C1"/>
    <w:multiLevelType w:val="hybridMultilevel"/>
    <w:tmpl w:val="B6B6D778"/>
    <w:lvl w:ilvl="0" w:tplc="240A000B">
      <w:start w:val="1"/>
      <w:numFmt w:val="bullet"/>
      <w:lvlText w:val=""/>
      <w:lvlJc w:val="left"/>
      <w:pPr>
        <w:ind w:left="1648" w:hanging="360"/>
      </w:pPr>
      <w:rPr>
        <w:rFonts w:ascii="Wingdings" w:hAnsi="Wingdings" w:hint="default"/>
      </w:rPr>
    </w:lvl>
    <w:lvl w:ilvl="1" w:tplc="240A0003" w:tentative="1">
      <w:start w:val="1"/>
      <w:numFmt w:val="bullet"/>
      <w:lvlText w:val="o"/>
      <w:lvlJc w:val="left"/>
      <w:pPr>
        <w:ind w:left="2368" w:hanging="360"/>
      </w:pPr>
      <w:rPr>
        <w:rFonts w:ascii="Courier New" w:hAnsi="Courier New" w:cs="Courier New" w:hint="default"/>
      </w:rPr>
    </w:lvl>
    <w:lvl w:ilvl="2" w:tplc="240A0005" w:tentative="1">
      <w:start w:val="1"/>
      <w:numFmt w:val="bullet"/>
      <w:lvlText w:val=""/>
      <w:lvlJc w:val="left"/>
      <w:pPr>
        <w:ind w:left="3088" w:hanging="360"/>
      </w:pPr>
      <w:rPr>
        <w:rFonts w:ascii="Wingdings" w:hAnsi="Wingdings" w:hint="default"/>
      </w:rPr>
    </w:lvl>
    <w:lvl w:ilvl="3" w:tplc="240A0001" w:tentative="1">
      <w:start w:val="1"/>
      <w:numFmt w:val="bullet"/>
      <w:lvlText w:val=""/>
      <w:lvlJc w:val="left"/>
      <w:pPr>
        <w:ind w:left="3808" w:hanging="360"/>
      </w:pPr>
      <w:rPr>
        <w:rFonts w:ascii="Symbol" w:hAnsi="Symbol" w:hint="default"/>
      </w:rPr>
    </w:lvl>
    <w:lvl w:ilvl="4" w:tplc="240A0003" w:tentative="1">
      <w:start w:val="1"/>
      <w:numFmt w:val="bullet"/>
      <w:lvlText w:val="o"/>
      <w:lvlJc w:val="left"/>
      <w:pPr>
        <w:ind w:left="4528" w:hanging="360"/>
      </w:pPr>
      <w:rPr>
        <w:rFonts w:ascii="Courier New" w:hAnsi="Courier New" w:cs="Courier New" w:hint="default"/>
      </w:rPr>
    </w:lvl>
    <w:lvl w:ilvl="5" w:tplc="240A0005" w:tentative="1">
      <w:start w:val="1"/>
      <w:numFmt w:val="bullet"/>
      <w:lvlText w:val=""/>
      <w:lvlJc w:val="left"/>
      <w:pPr>
        <w:ind w:left="5248" w:hanging="360"/>
      </w:pPr>
      <w:rPr>
        <w:rFonts w:ascii="Wingdings" w:hAnsi="Wingdings" w:hint="default"/>
      </w:rPr>
    </w:lvl>
    <w:lvl w:ilvl="6" w:tplc="240A0001" w:tentative="1">
      <w:start w:val="1"/>
      <w:numFmt w:val="bullet"/>
      <w:lvlText w:val=""/>
      <w:lvlJc w:val="left"/>
      <w:pPr>
        <w:ind w:left="5968" w:hanging="360"/>
      </w:pPr>
      <w:rPr>
        <w:rFonts w:ascii="Symbol" w:hAnsi="Symbol" w:hint="default"/>
      </w:rPr>
    </w:lvl>
    <w:lvl w:ilvl="7" w:tplc="240A0003" w:tentative="1">
      <w:start w:val="1"/>
      <w:numFmt w:val="bullet"/>
      <w:lvlText w:val="o"/>
      <w:lvlJc w:val="left"/>
      <w:pPr>
        <w:ind w:left="6688" w:hanging="360"/>
      </w:pPr>
      <w:rPr>
        <w:rFonts w:ascii="Courier New" w:hAnsi="Courier New" w:cs="Courier New" w:hint="default"/>
      </w:rPr>
    </w:lvl>
    <w:lvl w:ilvl="8" w:tplc="240A0005" w:tentative="1">
      <w:start w:val="1"/>
      <w:numFmt w:val="bullet"/>
      <w:lvlText w:val=""/>
      <w:lvlJc w:val="left"/>
      <w:pPr>
        <w:ind w:left="7408" w:hanging="360"/>
      </w:pPr>
      <w:rPr>
        <w:rFonts w:ascii="Wingdings" w:hAnsi="Wingdings" w:hint="default"/>
      </w:rPr>
    </w:lvl>
  </w:abstractNum>
  <w:num w:numId="1">
    <w:abstractNumId w:val="18"/>
  </w:num>
  <w:num w:numId="2">
    <w:abstractNumId w:val="2"/>
  </w:num>
  <w:num w:numId="3">
    <w:abstractNumId w:val="22"/>
  </w:num>
  <w:num w:numId="4">
    <w:abstractNumId w:val="13"/>
  </w:num>
  <w:num w:numId="5">
    <w:abstractNumId w:val="27"/>
  </w:num>
  <w:num w:numId="6">
    <w:abstractNumId w:val="19"/>
  </w:num>
  <w:num w:numId="7">
    <w:abstractNumId w:val="30"/>
  </w:num>
  <w:num w:numId="8">
    <w:abstractNumId w:val="16"/>
  </w:num>
  <w:num w:numId="9">
    <w:abstractNumId w:val="24"/>
  </w:num>
  <w:num w:numId="10">
    <w:abstractNumId w:val="20"/>
  </w:num>
  <w:num w:numId="11">
    <w:abstractNumId w:val="3"/>
  </w:num>
  <w:num w:numId="12">
    <w:abstractNumId w:val="9"/>
  </w:num>
  <w:num w:numId="13">
    <w:abstractNumId w:val="23"/>
  </w:num>
  <w:num w:numId="14">
    <w:abstractNumId w:val="6"/>
  </w:num>
  <w:num w:numId="15">
    <w:abstractNumId w:val="12"/>
  </w:num>
  <w:num w:numId="16">
    <w:abstractNumId w:val="10"/>
  </w:num>
  <w:num w:numId="17">
    <w:abstractNumId w:val="26"/>
  </w:num>
  <w:num w:numId="18">
    <w:abstractNumId w:val="15"/>
  </w:num>
  <w:num w:numId="19">
    <w:abstractNumId w:val="0"/>
  </w:num>
  <w:num w:numId="20">
    <w:abstractNumId w:val="5"/>
  </w:num>
  <w:num w:numId="21">
    <w:abstractNumId w:val="29"/>
  </w:num>
  <w:num w:numId="22">
    <w:abstractNumId w:val="28"/>
  </w:num>
  <w:num w:numId="23">
    <w:abstractNumId w:val="4"/>
  </w:num>
  <w:num w:numId="24">
    <w:abstractNumId w:val="7"/>
  </w:num>
  <w:num w:numId="25">
    <w:abstractNumId w:val="8"/>
  </w:num>
  <w:num w:numId="26">
    <w:abstractNumId w:val="25"/>
  </w:num>
  <w:num w:numId="27">
    <w:abstractNumId w:val="21"/>
  </w:num>
  <w:num w:numId="28">
    <w:abstractNumId w:val="17"/>
  </w:num>
  <w:num w:numId="29">
    <w:abstractNumId w:val="11"/>
  </w:num>
  <w:num w:numId="30">
    <w:abstractNumId w:val="14"/>
  </w:num>
  <w:num w:numId="3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199"/>
    <w:rsid w:val="00000414"/>
    <w:rsid w:val="00000A25"/>
    <w:rsid w:val="00001981"/>
    <w:rsid w:val="00001BFC"/>
    <w:rsid w:val="000020EB"/>
    <w:rsid w:val="00003443"/>
    <w:rsid w:val="000048D5"/>
    <w:rsid w:val="00004989"/>
    <w:rsid w:val="0000595E"/>
    <w:rsid w:val="00005D3B"/>
    <w:rsid w:val="00006695"/>
    <w:rsid w:val="00007901"/>
    <w:rsid w:val="00010FD6"/>
    <w:rsid w:val="000115B5"/>
    <w:rsid w:val="00011A8F"/>
    <w:rsid w:val="0001279F"/>
    <w:rsid w:val="00012F3C"/>
    <w:rsid w:val="0001315F"/>
    <w:rsid w:val="00014489"/>
    <w:rsid w:val="00015A59"/>
    <w:rsid w:val="00015FE1"/>
    <w:rsid w:val="000173B5"/>
    <w:rsid w:val="00020248"/>
    <w:rsid w:val="00020C8D"/>
    <w:rsid w:val="0002181F"/>
    <w:rsid w:val="000219C7"/>
    <w:rsid w:val="00021CF8"/>
    <w:rsid w:val="00022390"/>
    <w:rsid w:val="00022BA1"/>
    <w:rsid w:val="00022BE9"/>
    <w:rsid w:val="00023506"/>
    <w:rsid w:val="00023FE7"/>
    <w:rsid w:val="00024371"/>
    <w:rsid w:val="00026866"/>
    <w:rsid w:val="00027B17"/>
    <w:rsid w:val="00027BA5"/>
    <w:rsid w:val="00030526"/>
    <w:rsid w:val="00030ABA"/>
    <w:rsid w:val="00031680"/>
    <w:rsid w:val="00034A53"/>
    <w:rsid w:val="000352ED"/>
    <w:rsid w:val="00035A41"/>
    <w:rsid w:val="00036608"/>
    <w:rsid w:val="00036D68"/>
    <w:rsid w:val="00036F43"/>
    <w:rsid w:val="00037C83"/>
    <w:rsid w:val="000402CA"/>
    <w:rsid w:val="000406AA"/>
    <w:rsid w:val="00040BAD"/>
    <w:rsid w:val="00041246"/>
    <w:rsid w:val="000427E1"/>
    <w:rsid w:val="0004434B"/>
    <w:rsid w:val="000447D5"/>
    <w:rsid w:val="00046504"/>
    <w:rsid w:val="00054431"/>
    <w:rsid w:val="00054E90"/>
    <w:rsid w:val="00054EB9"/>
    <w:rsid w:val="00055190"/>
    <w:rsid w:val="00055608"/>
    <w:rsid w:val="00055954"/>
    <w:rsid w:val="00056111"/>
    <w:rsid w:val="00057C6E"/>
    <w:rsid w:val="00060EAF"/>
    <w:rsid w:val="00062167"/>
    <w:rsid w:val="00062B62"/>
    <w:rsid w:val="00063858"/>
    <w:rsid w:val="0006443F"/>
    <w:rsid w:val="0006538B"/>
    <w:rsid w:val="0007089D"/>
    <w:rsid w:val="000711F6"/>
    <w:rsid w:val="00072158"/>
    <w:rsid w:val="00072547"/>
    <w:rsid w:val="000728FB"/>
    <w:rsid w:val="00073402"/>
    <w:rsid w:val="00073543"/>
    <w:rsid w:val="0007376B"/>
    <w:rsid w:val="000738B0"/>
    <w:rsid w:val="000747EB"/>
    <w:rsid w:val="00074BCC"/>
    <w:rsid w:val="00074E78"/>
    <w:rsid w:val="00080885"/>
    <w:rsid w:val="00080CC9"/>
    <w:rsid w:val="000819C7"/>
    <w:rsid w:val="000829F9"/>
    <w:rsid w:val="0008389A"/>
    <w:rsid w:val="00083E87"/>
    <w:rsid w:val="00084F5E"/>
    <w:rsid w:val="00086BC6"/>
    <w:rsid w:val="00091EA4"/>
    <w:rsid w:val="00092493"/>
    <w:rsid w:val="000928C4"/>
    <w:rsid w:val="00092E99"/>
    <w:rsid w:val="000937D5"/>
    <w:rsid w:val="000937F6"/>
    <w:rsid w:val="00093997"/>
    <w:rsid w:val="000944CF"/>
    <w:rsid w:val="000953B9"/>
    <w:rsid w:val="000958F7"/>
    <w:rsid w:val="00095B8B"/>
    <w:rsid w:val="000963E8"/>
    <w:rsid w:val="00096AEB"/>
    <w:rsid w:val="000A11A8"/>
    <w:rsid w:val="000A1515"/>
    <w:rsid w:val="000A24C4"/>
    <w:rsid w:val="000A2A0B"/>
    <w:rsid w:val="000A35D5"/>
    <w:rsid w:val="000A3719"/>
    <w:rsid w:val="000A38D1"/>
    <w:rsid w:val="000A4049"/>
    <w:rsid w:val="000A43B1"/>
    <w:rsid w:val="000A447D"/>
    <w:rsid w:val="000A4BAE"/>
    <w:rsid w:val="000A5893"/>
    <w:rsid w:val="000A5918"/>
    <w:rsid w:val="000A6A63"/>
    <w:rsid w:val="000A79B4"/>
    <w:rsid w:val="000A7C7D"/>
    <w:rsid w:val="000B04BB"/>
    <w:rsid w:val="000B336E"/>
    <w:rsid w:val="000B3451"/>
    <w:rsid w:val="000B3F12"/>
    <w:rsid w:val="000B453B"/>
    <w:rsid w:val="000B4B4E"/>
    <w:rsid w:val="000B5A36"/>
    <w:rsid w:val="000B662B"/>
    <w:rsid w:val="000B6D24"/>
    <w:rsid w:val="000C0C02"/>
    <w:rsid w:val="000C0E8E"/>
    <w:rsid w:val="000C3FFB"/>
    <w:rsid w:val="000C5F9C"/>
    <w:rsid w:val="000C674D"/>
    <w:rsid w:val="000C68C2"/>
    <w:rsid w:val="000C7623"/>
    <w:rsid w:val="000D0331"/>
    <w:rsid w:val="000D06BE"/>
    <w:rsid w:val="000D0E7F"/>
    <w:rsid w:val="000D1C58"/>
    <w:rsid w:val="000D1E88"/>
    <w:rsid w:val="000D21CF"/>
    <w:rsid w:val="000D3348"/>
    <w:rsid w:val="000D3DB0"/>
    <w:rsid w:val="000D3FC3"/>
    <w:rsid w:val="000D43D5"/>
    <w:rsid w:val="000D7981"/>
    <w:rsid w:val="000E1588"/>
    <w:rsid w:val="000E1F82"/>
    <w:rsid w:val="000E2202"/>
    <w:rsid w:val="000E3104"/>
    <w:rsid w:val="000E3538"/>
    <w:rsid w:val="000E3766"/>
    <w:rsid w:val="000E3A36"/>
    <w:rsid w:val="000E4125"/>
    <w:rsid w:val="000E5519"/>
    <w:rsid w:val="000E70B2"/>
    <w:rsid w:val="000E7997"/>
    <w:rsid w:val="000E7F40"/>
    <w:rsid w:val="000F00ED"/>
    <w:rsid w:val="000F0484"/>
    <w:rsid w:val="000F2930"/>
    <w:rsid w:val="000F3880"/>
    <w:rsid w:val="000F38A9"/>
    <w:rsid w:val="000F42D7"/>
    <w:rsid w:val="000F4E5E"/>
    <w:rsid w:val="000F5645"/>
    <w:rsid w:val="000F5D40"/>
    <w:rsid w:val="000F6AE4"/>
    <w:rsid w:val="000F6B37"/>
    <w:rsid w:val="001029B3"/>
    <w:rsid w:val="0010302C"/>
    <w:rsid w:val="00103184"/>
    <w:rsid w:val="00105446"/>
    <w:rsid w:val="00105AD0"/>
    <w:rsid w:val="00106626"/>
    <w:rsid w:val="001071D1"/>
    <w:rsid w:val="001071DB"/>
    <w:rsid w:val="00110197"/>
    <w:rsid w:val="00110AC1"/>
    <w:rsid w:val="00111761"/>
    <w:rsid w:val="001117FF"/>
    <w:rsid w:val="00114F5D"/>
    <w:rsid w:val="0011639E"/>
    <w:rsid w:val="0011665F"/>
    <w:rsid w:val="0011784E"/>
    <w:rsid w:val="0012041C"/>
    <w:rsid w:val="00120507"/>
    <w:rsid w:val="00120B5A"/>
    <w:rsid w:val="00121773"/>
    <w:rsid w:val="00122062"/>
    <w:rsid w:val="001248F2"/>
    <w:rsid w:val="00126CB1"/>
    <w:rsid w:val="00126E05"/>
    <w:rsid w:val="00126ECB"/>
    <w:rsid w:val="00130F87"/>
    <w:rsid w:val="001311CB"/>
    <w:rsid w:val="00131D06"/>
    <w:rsid w:val="00133A58"/>
    <w:rsid w:val="00133DE9"/>
    <w:rsid w:val="00134F6C"/>
    <w:rsid w:val="00135541"/>
    <w:rsid w:val="001362ED"/>
    <w:rsid w:val="00137032"/>
    <w:rsid w:val="001372C6"/>
    <w:rsid w:val="00141134"/>
    <w:rsid w:val="00141791"/>
    <w:rsid w:val="001436D4"/>
    <w:rsid w:val="00143E87"/>
    <w:rsid w:val="00144111"/>
    <w:rsid w:val="001451F1"/>
    <w:rsid w:val="00145BC7"/>
    <w:rsid w:val="00146207"/>
    <w:rsid w:val="001479C2"/>
    <w:rsid w:val="001479DA"/>
    <w:rsid w:val="0015012F"/>
    <w:rsid w:val="00150805"/>
    <w:rsid w:val="00150D74"/>
    <w:rsid w:val="0015239C"/>
    <w:rsid w:val="001541D5"/>
    <w:rsid w:val="001543F1"/>
    <w:rsid w:val="00154581"/>
    <w:rsid w:val="001555FE"/>
    <w:rsid w:val="00157C78"/>
    <w:rsid w:val="00160407"/>
    <w:rsid w:val="00160956"/>
    <w:rsid w:val="00161EDB"/>
    <w:rsid w:val="00162193"/>
    <w:rsid w:val="00162BDA"/>
    <w:rsid w:val="00163A18"/>
    <w:rsid w:val="0016413D"/>
    <w:rsid w:val="00164977"/>
    <w:rsid w:val="001654F8"/>
    <w:rsid w:val="001674BE"/>
    <w:rsid w:val="00167580"/>
    <w:rsid w:val="00173C24"/>
    <w:rsid w:val="0017504E"/>
    <w:rsid w:val="0017528F"/>
    <w:rsid w:val="00175F6A"/>
    <w:rsid w:val="0017675C"/>
    <w:rsid w:val="001772DF"/>
    <w:rsid w:val="00177FF3"/>
    <w:rsid w:val="00180166"/>
    <w:rsid w:val="00180808"/>
    <w:rsid w:val="00180853"/>
    <w:rsid w:val="001816C2"/>
    <w:rsid w:val="00181F3B"/>
    <w:rsid w:val="001835D9"/>
    <w:rsid w:val="001848A4"/>
    <w:rsid w:val="00184DF7"/>
    <w:rsid w:val="00184EAD"/>
    <w:rsid w:val="00185312"/>
    <w:rsid w:val="0018540C"/>
    <w:rsid w:val="00186D27"/>
    <w:rsid w:val="00186D95"/>
    <w:rsid w:val="001878BE"/>
    <w:rsid w:val="00187F3E"/>
    <w:rsid w:val="00190717"/>
    <w:rsid w:val="00190C10"/>
    <w:rsid w:val="0019181C"/>
    <w:rsid w:val="001921B4"/>
    <w:rsid w:val="00192BF6"/>
    <w:rsid w:val="00193DB7"/>
    <w:rsid w:val="0019413C"/>
    <w:rsid w:val="00194F06"/>
    <w:rsid w:val="00197838"/>
    <w:rsid w:val="001A03EF"/>
    <w:rsid w:val="001A2BA2"/>
    <w:rsid w:val="001A436C"/>
    <w:rsid w:val="001A4BCE"/>
    <w:rsid w:val="001A52CB"/>
    <w:rsid w:val="001A5361"/>
    <w:rsid w:val="001A605B"/>
    <w:rsid w:val="001A69C9"/>
    <w:rsid w:val="001A71A4"/>
    <w:rsid w:val="001A769F"/>
    <w:rsid w:val="001B0133"/>
    <w:rsid w:val="001B06ED"/>
    <w:rsid w:val="001B0A25"/>
    <w:rsid w:val="001B2419"/>
    <w:rsid w:val="001B2A4C"/>
    <w:rsid w:val="001B2C28"/>
    <w:rsid w:val="001B2DC8"/>
    <w:rsid w:val="001B37D1"/>
    <w:rsid w:val="001B3982"/>
    <w:rsid w:val="001B455E"/>
    <w:rsid w:val="001B5687"/>
    <w:rsid w:val="001B7247"/>
    <w:rsid w:val="001B7A99"/>
    <w:rsid w:val="001B7B81"/>
    <w:rsid w:val="001C006B"/>
    <w:rsid w:val="001C05D3"/>
    <w:rsid w:val="001C1172"/>
    <w:rsid w:val="001C15FC"/>
    <w:rsid w:val="001C16E1"/>
    <w:rsid w:val="001C2A6A"/>
    <w:rsid w:val="001C3880"/>
    <w:rsid w:val="001C4C88"/>
    <w:rsid w:val="001C5387"/>
    <w:rsid w:val="001C598B"/>
    <w:rsid w:val="001C5DBE"/>
    <w:rsid w:val="001C635E"/>
    <w:rsid w:val="001C6EA6"/>
    <w:rsid w:val="001C799C"/>
    <w:rsid w:val="001D0B61"/>
    <w:rsid w:val="001D1FDB"/>
    <w:rsid w:val="001D2B90"/>
    <w:rsid w:val="001D4AA7"/>
    <w:rsid w:val="001D4FD4"/>
    <w:rsid w:val="001D59A8"/>
    <w:rsid w:val="001D6287"/>
    <w:rsid w:val="001E0A3F"/>
    <w:rsid w:val="001E0CF2"/>
    <w:rsid w:val="001E112E"/>
    <w:rsid w:val="001E2908"/>
    <w:rsid w:val="001E2D0C"/>
    <w:rsid w:val="001E2F0E"/>
    <w:rsid w:val="001E3462"/>
    <w:rsid w:val="001E40DC"/>
    <w:rsid w:val="001E4191"/>
    <w:rsid w:val="001E46BE"/>
    <w:rsid w:val="001E4779"/>
    <w:rsid w:val="001E4927"/>
    <w:rsid w:val="001E54D3"/>
    <w:rsid w:val="001E6267"/>
    <w:rsid w:val="001E6B9E"/>
    <w:rsid w:val="001E760A"/>
    <w:rsid w:val="001F054D"/>
    <w:rsid w:val="001F12CD"/>
    <w:rsid w:val="001F1350"/>
    <w:rsid w:val="001F4690"/>
    <w:rsid w:val="001F6218"/>
    <w:rsid w:val="002005AB"/>
    <w:rsid w:val="00200C7D"/>
    <w:rsid w:val="0020143C"/>
    <w:rsid w:val="0020188E"/>
    <w:rsid w:val="00201915"/>
    <w:rsid w:val="002043E8"/>
    <w:rsid w:val="00204E76"/>
    <w:rsid w:val="00205A24"/>
    <w:rsid w:val="00207498"/>
    <w:rsid w:val="002076F0"/>
    <w:rsid w:val="00207815"/>
    <w:rsid w:val="00207C09"/>
    <w:rsid w:val="002111B3"/>
    <w:rsid w:val="002124E0"/>
    <w:rsid w:val="00212520"/>
    <w:rsid w:val="0021321B"/>
    <w:rsid w:val="002143EC"/>
    <w:rsid w:val="00215CEB"/>
    <w:rsid w:val="00217761"/>
    <w:rsid w:val="00217F27"/>
    <w:rsid w:val="00220FD9"/>
    <w:rsid w:val="00221D4F"/>
    <w:rsid w:val="00222AAD"/>
    <w:rsid w:val="0022514A"/>
    <w:rsid w:val="0022538A"/>
    <w:rsid w:val="00225445"/>
    <w:rsid w:val="00226614"/>
    <w:rsid w:val="00226EE7"/>
    <w:rsid w:val="002273B4"/>
    <w:rsid w:val="002303BB"/>
    <w:rsid w:val="00230499"/>
    <w:rsid w:val="0023128D"/>
    <w:rsid w:val="0023185F"/>
    <w:rsid w:val="002319EF"/>
    <w:rsid w:val="00232AF4"/>
    <w:rsid w:val="00233DE6"/>
    <w:rsid w:val="00234111"/>
    <w:rsid w:val="00234EEA"/>
    <w:rsid w:val="00237217"/>
    <w:rsid w:val="00237DD9"/>
    <w:rsid w:val="00237E3A"/>
    <w:rsid w:val="00240C9E"/>
    <w:rsid w:val="00241CDA"/>
    <w:rsid w:val="00241E8A"/>
    <w:rsid w:val="0024231C"/>
    <w:rsid w:val="0024239C"/>
    <w:rsid w:val="0024252A"/>
    <w:rsid w:val="002445E4"/>
    <w:rsid w:val="00245EF3"/>
    <w:rsid w:val="00247C7E"/>
    <w:rsid w:val="002501CD"/>
    <w:rsid w:val="0025035F"/>
    <w:rsid w:val="002549A7"/>
    <w:rsid w:val="00255002"/>
    <w:rsid w:val="002554DE"/>
    <w:rsid w:val="0025573E"/>
    <w:rsid w:val="00256009"/>
    <w:rsid w:val="002563A2"/>
    <w:rsid w:val="00256BF5"/>
    <w:rsid w:val="00256E83"/>
    <w:rsid w:val="00257588"/>
    <w:rsid w:val="00260953"/>
    <w:rsid w:val="00260DFF"/>
    <w:rsid w:val="00261F9E"/>
    <w:rsid w:val="0026253A"/>
    <w:rsid w:val="00263302"/>
    <w:rsid w:val="00263C16"/>
    <w:rsid w:val="002661DE"/>
    <w:rsid w:val="00267D25"/>
    <w:rsid w:val="00267F91"/>
    <w:rsid w:val="0027213F"/>
    <w:rsid w:val="0027278A"/>
    <w:rsid w:val="00272BE2"/>
    <w:rsid w:val="00272C29"/>
    <w:rsid w:val="002732D3"/>
    <w:rsid w:val="002738BE"/>
    <w:rsid w:val="00275EB4"/>
    <w:rsid w:val="002763EF"/>
    <w:rsid w:val="002768D3"/>
    <w:rsid w:val="0027757F"/>
    <w:rsid w:val="0027759B"/>
    <w:rsid w:val="0027779A"/>
    <w:rsid w:val="002777C8"/>
    <w:rsid w:val="00280033"/>
    <w:rsid w:val="00280805"/>
    <w:rsid w:val="00283735"/>
    <w:rsid w:val="002838CB"/>
    <w:rsid w:val="00284A06"/>
    <w:rsid w:val="002864EF"/>
    <w:rsid w:val="0029086A"/>
    <w:rsid w:val="00290ECD"/>
    <w:rsid w:val="0029160E"/>
    <w:rsid w:val="002917C4"/>
    <w:rsid w:val="002922EE"/>
    <w:rsid w:val="00292EE0"/>
    <w:rsid w:val="00293913"/>
    <w:rsid w:val="00294336"/>
    <w:rsid w:val="00294387"/>
    <w:rsid w:val="00295024"/>
    <w:rsid w:val="0029508E"/>
    <w:rsid w:val="0029523A"/>
    <w:rsid w:val="00295EF5"/>
    <w:rsid w:val="00297828"/>
    <w:rsid w:val="00297CFA"/>
    <w:rsid w:val="002A0961"/>
    <w:rsid w:val="002A09BF"/>
    <w:rsid w:val="002A0AB7"/>
    <w:rsid w:val="002A2276"/>
    <w:rsid w:val="002A294D"/>
    <w:rsid w:val="002A3D20"/>
    <w:rsid w:val="002A3DFF"/>
    <w:rsid w:val="002A3F83"/>
    <w:rsid w:val="002A4025"/>
    <w:rsid w:val="002A4661"/>
    <w:rsid w:val="002A5067"/>
    <w:rsid w:val="002A7EDD"/>
    <w:rsid w:val="002B06B2"/>
    <w:rsid w:val="002B0C0A"/>
    <w:rsid w:val="002B0DAB"/>
    <w:rsid w:val="002B1B7F"/>
    <w:rsid w:val="002B24A0"/>
    <w:rsid w:val="002B2A7C"/>
    <w:rsid w:val="002B3E1D"/>
    <w:rsid w:val="002B4C3F"/>
    <w:rsid w:val="002B6000"/>
    <w:rsid w:val="002B62EF"/>
    <w:rsid w:val="002B636E"/>
    <w:rsid w:val="002B6B3E"/>
    <w:rsid w:val="002B76F2"/>
    <w:rsid w:val="002C011B"/>
    <w:rsid w:val="002C1A9C"/>
    <w:rsid w:val="002C4347"/>
    <w:rsid w:val="002C5489"/>
    <w:rsid w:val="002C57C2"/>
    <w:rsid w:val="002C7F78"/>
    <w:rsid w:val="002D1834"/>
    <w:rsid w:val="002D18F6"/>
    <w:rsid w:val="002D2B15"/>
    <w:rsid w:val="002D37C4"/>
    <w:rsid w:val="002D41A9"/>
    <w:rsid w:val="002D446A"/>
    <w:rsid w:val="002D5BFD"/>
    <w:rsid w:val="002D6386"/>
    <w:rsid w:val="002D7B93"/>
    <w:rsid w:val="002E033F"/>
    <w:rsid w:val="002E134B"/>
    <w:rsid w:val="002E339D"/>
    <w:rsid w:val="002E3A25"/>
    <w:rsid w:val="002E44D7"/>
    <w:rsid w:val="002E4AE7"/>
    <w:rsid w:val="002E697D"/>
    <w:rsid w:val="002F058E"/>
    <w:rsid w:val="002F0864"/>
    <w:rsid w:val="002F0C3A"/>
    <w:rsid w:val="002F0CC9"/>
    <w:rsid w:val="002F0D4B"/>
    <w:rsid w:val="002F1488"/>
    <w:rsid w:val="002F2514"/>
    <w:rsid w:val="002F2C15"/>
    <w:rsid w:val="002F2DEA"/>
    <w:rsid w:val="002F344E"/>
    <w:rsid w:val="002F50AF"/>
    <w:rsid w:val="002F543D"/>
    <w:rsid w:val="002F60E4"/>
    <w:rsid w:val="002F7B0D"/>
    <w:rsid w:val="00305769"/>
    <w:rsid w:val="00305BD8"/>
    <w:rsid w:val="0030637A"/>
    <w:rsid w:val="00307297"/>
    <w:rsid w:val="00307FD7"/>
    <w:rsid w:val="00310706"/>
    <w:rsid w:val="00310F4F"/>
    <w:rsid w:val="003114C6"/>
    <w:rsid w:val="003115FD"/>
    <w:rsid w:val="00312055"/>
    <w:rsid w:val="0031495C"/>
    <w:rsid w:val="00314B88"/>
    <w:rsid w:val="00314C22"/>
    <w:rsid w:val="0031647C"/>
    <w:rsid w:val="003166B9"/>
    <w:rsid w:val="00316924"/>
    <w:rsid w:val="003170C5"/>
    <w:rsid w:val="00320464"/>
    <w:rsid w:val="003208C3"/>
    <w:rsid w:val="00320ABA"/>
    <w:rsid w:val="00320E85"/>
    <w:rsid w:val="0032196A"/>
    <w:rsid w:val="003242C4"/>
    <w:rsid w:val="00324D19"/>
    <w:rsid w:val="00324F6E"/>
    <w:rsid w:val="00325E74"/>
    <w:rsid w:val="00326F13"/>
    <w:rsid w:val="0033052E"/>
    <w:rsid w:val="00331960"/>
    <w:rsid w:val="003329B2"/>
    <w:rsid w:val="003329D5"/>
    <w:rsid w:val="0033354B"/>
    <w:rsid w:val="00334236"/>
    <w:rsid w:val="003346BC"/>
    <w:rsid w:val="00334756"/>
    <w:rsid w:val="0033724B"/>
    <w:rsid w:val="003374C0"/>
    <w:rsid w:val="00337DC5"/>
    <w:rsid w:val="003430F7"/>
    <w:rsid w:val="00343116"/>
    <w:rsid w:val="00343D01"/>
    <w:rsid w:val="003479BA"/>
    <w:rsid w:val="00347A4B"/>
    <w:rsid w:val="00351F16"/>
    <w:rsid w:val="00352245"/>
    <w:rsid w:val="0035228C"/>
    <w:rsid w:val="00352E93"/>
    <w:rsid w:val="00353435"/>
    <w:rsid w:val="003535D4"/>
    <w:rsid w:val="00353922"/>
    <w:rsid w:val="00353FA6"/>
    <w:rsid w:val="00353FD2"/>
    <w:rsid w:val="00355316"/>
    <w:rsid w:val="00355689"/>
    <w:rsid w:val="00355B22"/>
    <w:rsid w:val="003564B4"/>
    <w:rsid w:val="003566D5"/>
    <w:rsid w:val="0036115B"/>
    <w:rsid w:val="003622A0"/>
    <w:rsid w:val="00362D2D"/>
    <w:rsid w:val="00365072"/>
    <w:rsid w:val="003654B5"/>
    <w:rsid w:val="00367068"/>
    <w:rsid w:val="0036728F"/>
    <w:rsid w:val="00367E7C"/>
    <w:rsid w:val="003703A7"/>
    <w:rsid w:val="00373606"/>
    <w:rsid w:val="0037459A"/>
    <w:rsid w:val="00375216"/>
    <w:rsid w:val="003764D8"/>
    <w:rsid w:val="00376A99"/>
    <w:rsid w:val="003775EC"/>
    <w:rsid w:val="00377E70"/>
    <w:rsid w:val="00380805"/>
    <w:rsid w:val="003839FC"/>
    <w:rsid w:val="0038435E"/>
    <w:rsid w:val="003849C1"/>
    <w:rsid w:val="00385751"/>
    <w:rsid w:val="00385DBE"/>
    <w:rsid w:val="00386545"/>
    <w:rsid w:val="003866F8"/>
    <w:rsid w:val="003867C0"/>
    <w:rsid w:val="00386C30"/>
    <w:rsid w:val="00386D77"/>
    <w:rsid w:val="00386F3F"/>
    <w:rsid w:val="00387BC3"/>
    <w:rsid w:val="0039024E"/>
    <w:rsid w:val="00390338"/>
    <w:rsid w:val="00391E4E"/>
    <w:rsid w:val="00392184"/>
    <w:rsid w:val="00393602"/>
    <w:rsid w:val="003952ED"/>
    <w:rsid w:val="0039590C"/>
    <w:rsid w:val="00396D16"/>
    <w:rsid w:val="00397C9E"/>
    <w:rsid w:val="003A048B"/>
    <w:rsid w:val="003A14C8"/>
    <w:rsid w:val="003A24B6"/>
    <w:rsid w:val="003A3063"/>
    <w:rsid w:val="003A3618"/>
    <w:rsid w:val="003A5AFC"/>
    <w:rsid w:val="003A7343"/>
    <w:rsid w:val="003A757E"/>
    <w:rsid w:val="003A77B8"/>
    <w:rsid w:val="003B090F"/>
    <w:rsid w:val="003B1173"/>
    <w:rsid w:val="003B1323"/>
    <w:rsid w:val="003B2C2E"/>
    <w:rsid w:val="003B5942"/>
    <w:rsid w:val="003B6305"/>
    <w:rsid w:val="003B7912"/>
    <w:rsid w:val="003C0AF5"/>
    <w:rsid w:val="003C0D09"/>
    <w:rsid w:val="003C165B"/>
    <w:rsid w:val="003C30E2"/>
    <w:rsid w:val="003C3B59"/>
    <w:rsid w:val="003C3D6D"/>
    <w:rsid w:val="003C4435"/>
    <w:rsid w:val="003C491C"/>
    <w:rsid w:val="003C56EB"/>
    <w:rsid w:val="003C6250"/>
    <w:rsid w:val="003D01DD"/>
    <w:rsid w:val="003D0F59"/>
    <w:rsid w:val="003D1F99"/>
    <w:rsid w:val="003D2026"/>
    <w:rsid w:val="003D26C1"/>
    <w:rsid w:val="003D2C22"/>
    <w:rsid w:val="003D2EF4"/>
    <w:rsid w:val="003D410D"/>
    <w:rsid w:val="003D4C06"/>
    <w:rsid w:val="003D4E43"/>
    <w:rsid w:val="003D68FA"/>
    <w:rsid w:val="003D6A52"/>
    <w:rsid w:val="003E070C"/>
    <w:rsid w:val="003E0EDD"/>
    <w:rsid w:val="003E23BE"/>
    <w:rsid w:val="003E2B2B"/>
    <w:rsid w:val="003E3DB2"/>
    <w:rsid w:val="003E5199"/>
    <w:rsid w:val="003E578F"/>
    <w:rsid w:val="003E62A3"/>
    <w:rsid w:val="003E7187"/>
    <w:rsid w:val="003E7A0B"/>
    <w:rsid w:val="003F0B54"/>
    <w:rsid w:val="003F29E2"/>
    <w:rsid w:val="003F2BE3"/>
    <w:rsid w:val="003F366E"/>
    <w:rsid w:val="003F42FC"/>
    <w:rsid w:val="003F5BFA"/>
    <w:rsid w:val="003F5FA2"/>
    <w:rsid w:val="003F6441"/>
    <w:rsid w:val="003F6D47"/>
    <w:rsid w:val="003F755E"/>
    <w:rsid w:val="004003CF"/>
    <w:rsid w:val="00400CCB"/>
    <w:rsid w:val="00400FBB"/>
    <w:rsid w:val="0040208D"/>
    <w:rsid w:val="0040236B"/>
    <w:rsid w:val="00402680"/>
    <w:rsid w:val="00402737"/>
    <w:rsid w:val="004036A5"/>
    <w:rsid w:val="00403971"/>
    <w:rsid w:val="00403A60"/>
    <w:rsid w:val="00403C31"/>
    <w:rsid w:val="004050DC"/>
    <w:rsid w:val="004053E4"/>
    <w:rsid w:val="0040763B"/>
    <w:rsid w:val="0041089F"/>
    <w:rsid w:val="0041119F"/>
    <w:rsid w:val="004116B8"/>
    <w:rsid w:val="00411757"/>
    <w:rsid w:val="0041246C"/>
    <w:rsid w:val="00412801"/>
    <w:rsid w:val="00414FBA"/>
    <w:rsid w:val="004158AF"/>
    <w:rsid w:val="004169CE"/>
    <w:rsid w:val="004178EC"/>
    <w:rsid w:val="00420820"/>
    <w:rsid w:val="00421410"/>
    <w:rsid w:val="00422107"/>
    <w:rsid w:val="00425E09"/>
    <w:rsid w:val="00426D67"/>
    <w:rsid w:val="00426FE6"/>
    <w:rsid w:val="00426FF3"/>
    <w:rsid w:val="004314FB"/>
    <w:rsid w:val="00431BB0"/>
    <w:rsid w:val="00432075"/>
    <w:rsid w:val="00432573"/>
    <w:rsid w:val="0043284C"/>
    <w:rsid w:val="00432AC0"/>
    <w:rsid w:val="004338DF"/>
    <w:rsid w:val="00433CD3"/>
    <w:rsid w:val="00435AB1"/>
    <w:rsid w:val="00435D62"/>
    <w:rsid w:val="004360C0"/>
    <w:rsid w:val="00437C12"/>
    <w:rsid w:val="00440237"/>
    <w:rsid w:val="00440FB8"/>
    <w:rsid w:val="00441148"/>
    <w:rsid w:val="00441B34"/>
    <w:rsid w:val="00442427"/>
    <w:rsid w:val="00442595"/>
    <w:rsid w:val="00442A97"/>
    <w:rsid w:val="0044337E"/>
    <w:rsid w:val="00445424"/>
    <w:rsid w:val="004462A3"/>
    <w:rsid w:val="004464D2"/>
    <w:rsid w:val="00446516"/>
    <w:rsid w:val="0044708A"/>
    <w:rsid w:val="0044737B"/>
    <w:rsid w:val="0044745F"/>
    <w:rsid w:val="00447A69"/>
    <w:rsid w:val="00447B8B"/>
    <w:rsid w:val="004508AF"/>
    <w:rsid w:val="00450C59"/>
    <w:rsid w:val="004533F9"/>
    <w:rsid w:val="00453859"/>
    <w:rsid w:val="00453CB0"/>
    <w:rsid w:val="00453DC9"/>
    <w:rsid w:val="004544C2"/>
    <w:rsid w:val="00454719"/>
    <w:rsid w:val="00454FCD"/>
    <w:rsid w:val="00455215"/>
    <w:rsid w:val="00455CC1"/>
    <w:rsid w:val="004563BB"/>
    <w:rsid w:val="00461A7B"/>
    <w:rsid w:val="00462B8D"/>
    <w:rsid w:val="00463350"/>
    <w:rsid w:val="004665B2"/>
    <w:rsid w:val="00466FA5"/>
    <w:rsid w:val="0046712C"/>
    <w:rsid w:val="00467408"/>
    <w:rsid w:val="004676A7"/>
    <w:rsid w:val="00467FBF"/>
    <w:rsid w:val="00470216"/>
    <w:rsid w:val="004719D5"/>
    <w:rsid w:val="00473A4C"/>
    <w:rsid w:val="00473A71"/>
    <w:rsid w:val="004750D0"/>
    <w:rsid w:val="004752C0"/>
    <w:rsid w:val="00475E95"/>
    <w:rsid w:val="004762E7"/>
    <w:rsid w:val="00476C64"/>
    <w:rsid w:val="00477629"/>
    <w:rsid w:val="004812E4"/>
    <w:rsid w:val="00484E04"/>
    <w:rsid w:val="00486E4E"/>
    <w:rsid w:val="004910B8"/>
    <w:rsid w:val="00492C0F"/>
    <w:rsid w:val="004932EE"/>
    <w:rsid w:val="00493405"/>
    <w:rsid w:val="00493FC1"/>
    <w:rsid w:val="0049462D"/>
    <w:rsid w:val="00495433"/>
    <w:rsid w:val="0049552B"/>
    <w:rsid w:val="00496B34"/>
    <w:rsid w:val="00497E4C"/>
    <w:rsid w:val="00497F10"/>
    <w:rsid w:val="004A0AEA"/>
    <w:rsid w:val="004A19BB"/>
    <w:rsid w:val="004A3B0C"/>
    <w:rsid w:val="004A47F5"/>
    <w:rsid w:val="004A59EF"/>
    <w:rsid w:val="004A61D3"/>
    <w:rsid w:val="004A62D5"/>
    <w:rsid w:val="004A6775"/>
    <w:rsid w:val="004A72AA"/>
    <w:rsid w:val="004A748A"/>
    <w:rsid w:val="004A7889"/>
    <w:rsid w:val="004B01BE"/>
    <w:rsid w:val="004B040D"/>
    <w:rsid w:val="004B2061"/>
    <w:rsid w:val="004B22A8"/>
    <w:rsid w:val="004B25FC"/>
    <w:rsid w:val="004B2976"/>
    <w:rsid w:val="004B30F5"/>
    <w:rsid w:val="004B5276"/>
    <w:rsid w:val="004B5783"/>
    <w:rsid w:val="004B6800"/>
    <w:rsid w:val="004C1118"/>
    <w:rsid w:val="004C2391"/>
    <w:rsid w:val="004C3014"/>
    <w:rsid w:val="004C307C"/>
    <w:rsid w:val="004C4BE5"/>
    <w:rsid w:val="004C4C0B"/>
    <w:rsid w:val="004C5A4D"/>
    <w:rsid w:val="004C6E73"/>
    <w:rsid w:val="004D060B"/>
    <w:rsid w:val="004D12EE"/>
    <w:rsid w:val="004D2545"/>
    <w:rsid w:val="004D29B6"/>
    <w:rsid w:val="004D34E9"/>
    <w:rsid w:val="004D3D3D"/>
    <w:rsid w:val="004D4172"/>
    <w:rsid w:val="004D4993"/>
    <w:rsid w:val="004D5229"/>
    <w:rsid w:val="004D5B9A"/>
    <w:rsid w:val="004D6007"/>
    <w:rsid w:val="004D7CA4"/>
    <w:rsid w:val="004E0C5A"/>
    <w:rsid w:val="004E0EF1"/>
    <w:rsid w:val="004E2284"/>
    <w:rsid w:val="004E24A1"/>
    <w:rsid w:val="004E4A06"/>
    <w:rsid w:val="004E4CA6"/>
    <w:rsid w:val="004E4F7C"/>
    <w:rsid w:val="004E5CDF"/>
    <w:rsid w:val="004E71DB"/>
    <w:rsid w:val="004E76B6"/>
    <w:rsid w:val="004E7E51"/>
    <w:rsid w:val="004F0A4F"/>
    <w:rsid w:val="004F112E"/>
    <w:rsid w:val="004F174E"/>
    <w:rsid w:val="004F186C"/>
    <w:rsid w:val="004F20BE"/>
    <w:rsid w:val="004F55D2"/>
    <w:rsid w:val="004F5B24"/>
    <w:rsid w:val="004F75D3"/>
    <w:rsid w:val="00500020"/>
    <w:rsid w:val="005001B4"/>
    <w:rsid w:val="0050047E"/>
    <w:rsid w:val="00502385"/>
    <w:rsid w:val="005027D9"/>
    <w:rsid w:val="0050341D"/>
    <w:rsid w:val="0050366C"/>
    <w:rsid w:val="00504142"/>
    <w:rsid w:val="005053BC"/>
    <w:rsid w:val="00505CEE"/>
    <w:rsid w:val="00506016"/>
    <w:rsid w:val="00506D98"/>
    <w:rsid w:val="00506EC9"/>
    <w:rsid w:val="005076E8"/>
    <w:rsid w:val="005077E0"/>
    <w:rsid w:val="005110AA"/>
    <w:rsid w:val="00512144"/>
    <w:rsid w:val="00513442"/>
    <w:rsid w:val="00513670"/>
    <w:rsid w:val="0051576E"/>
    <w:rsid w:val="005218D5"/>
    <w:rsid w:val="00521D92"/>
    <w:rsid w:val="005228EF"/>
    <w:rsid w:val="00525240"/>
    <w:rsid w:val="0052567F"/>
    <w:rsid w:val="00526548"/>
    <w:rsid w:val="00526748"/>
    <w:rsid w:val="00526B7F"/>
    <w:rsid w:val="0052797E"/>
    <w:rsid w:val="00527B44"/>
    <w:rsid w:val="00530930"/>
    <w:rsid w:val="00531041"/>
    <w:rsid w:val="005327D9"/>
    <w:rsid w:val="005329DA"/>
    <w:rsid w:val="005335F7"/>
    <w:rsid w:val="00533F63"/>
    <w:rsid w:val="0053485A"/>
    <w:rsid w:val="00534C95"/>
    <w:rsid w:val="00536457"/>
    <w:rsid w:val="00536541"/>
    <w:rsid w:val="00537CCC"/>
    <w:rsid w:val="00537D1E"/>
    <w:rsid w:val="00540842"/>
    <w:rsid w:val="0054104E"/>
    <w:rsid w:val="00541609"/>
    <w:rsid w:val="00541F28"/>
    <w:rsid w:val="00542071"/>
    <w:rsid w:val="00542F54"/>
    <w:rsid w:val="00543151"/>
    <w:rsid w:val="005432DF"/>
    <w:rsid w:val="0054493A"/>
    <w:rsid w:val="00545067"/>
    <w:rsid w:val="0054538D"/>
    <w:rsid w:val="00545783"/>
    <w:rsid w:val="00546891"/>
    <w:rsid w:val="00547301"/>
    <w:rsid w:val="00547BD0"/>
    <w:rsid w:val="00547F61"/>
    <w:rsid w:val="00550506"/>
    <w:rsid w:val="00550ECB"/>
    <w:rsid w:val="00551844"/>
    <w:rsid w:val="00552FF2"/>
    <w:rsid w:val="0055353D"/>
    <w:rsid w:val="00554FBF"/>
    <w:rsid w:val="00557456"/>
    <w:rsid w:val="005578A5"/>
    <w:rsid w:val="005602EB"/>
    <w:rsid w:val="00560925"/>
    <w:rsid w:val="005627C4"/>
    <w:rsid w:val="00562D48"/>
    <w:rsid w:val="00564512"/>
    <w:rsid w:val="00565F63"/>
    <w:rsid w:val="00566218"/>
    <w:rsid w:val="005666C5"/>
    <w:rsid w:val="00566761"/>
    <w:rsid w:val="00566CD9"/>
    <w:rsid w:val="00570385"/>
    <w:rsid w:val="005705CA"/>
    <w:rsid w:val="00571344"/>
    <w:rsid w:val="005715EE"/>
    <w:rsid w:val="005716CB"/>
    <w:rsid w:val="00572119"/>
    <w:rsid w:val="00573700"/>
    <w:rsid w:val="00574812"/>
    <w:rsid w:val="0057549F"/>
    <w:rsid w:val="0057715C"/>
    <w:rsid w:val="00580808"/>
    <w:rsid w:val="00580D79"/>
    <w:rsid w:val="00580EB7"/>
    <w:rsid w:val="0058110A"/>
    <w:rsid w:val="00582045"/>
    <w:rsid w:val="00583BED"/>
    <w:rsid w:val="00583C2D"/>
    <w:rsid w:val="00590204"/>
    <w:rsid w:val="005903D2"/>
    <w:rsid w:val="005912D1"/>
    <w:rsid w:val="005919E4"/>
    <w:rsid w:val="00591B4D"/>
    <w:rsid w:val="00592A23"/>
    <w:rsid w:val="00593612"/>
    <w:rsid w:val="005938E7"/>
    <w:rsid w:val="00593927"/>
    <w:rsid w:val="005944DB"/>
    <w:rsid w:val="00594AE0"/>
    <w:rsid w:val="00594D2F"/>
    <w:rsid w:val="005954EA"/>
    <w:rsid w:val="00597DA0"/>
    <w:rsid w:val="005A04F4"/>
    <w:rsid w:val="005A1274"/>
    <w:rsid w:val="005A270E"/>
    <w:rsid w:val="005A34FD"/>
    <w:rsid w:val="005A391E"/>
    <w:rsid w:val="005A4732"/>
    <w:rsid w:val="005A5780"/>
    <w:rsid w:val="005A6511"/>
    <w:rsid w:val="005B105D"/>
    <w:rsid w:val="005B1A4E"/>
    <w:rsid w:val="005B2835"/>
    <w:rsid w:val="005B3820"/>
    <w:rsid w:val="005B44BE"/>
    <w:rsid w:val="005B4567"/>
    <w:rsid w:val="005B4C4B"/>
    <w:rsid w:val="005B5CC7"/>
    <w:rsid w:val="005B5F77"/>
    <w:rsid w:val="005C073E"/>
    <w:rsid w:val="005C0AFE"/>
    <w:rsid w:val="005C0BEA"/>
    <w:rsid w:val="005C2365"/>
    <w:rsid w:val="005C2430"/>
    <w:rsid w:val="005C3D14"/>
    <w:rsid w:val="005C519E"/>
    <w:rsid w:val="005C6E44"/>
    <w:rsid w:val="005D0CC2"/>
    <w:rsid w:val="005D4999"/>
    <w:rsid w:val="005D4F63"/>
    <w:rsid w:val="005D5B1D"/>
    <w:rsid w:val="005D5C01"/>
    <w:rsid w:val="005D6133"/>
    <w:rsid w:val="005D6582"/>
    <w:rsid w:val="005D6E8C"/>
    <w:rsid w:val="005D7990"/>
    <w:rsid w:val="005E061A"/>
    <w:rsid w:val="005E08E3"/>
    <w:rsid w:val="005E2CE1"/>
    <w:rsid w:val="005E41DE"/>
    <w:rsid w:val="005E456C"/>
    <w:rsid w:val="005E4A2D"/>
    <w:rsid w:val="005E6A39"/>
    <w:rsid w:val="005F17A7"/>
    <w:rsid w:val="005F199A"/>
    <w:rsid w:val="005F40A2"/>
    <w:rsid w:val="005F4F6D"/>
    <w:rsid w:val="006009EF"/>
    <w:rsid w:val="00601AEF"/>
    <w:rsid w:val="006033C5"/>
    <w:rsid w:val="006041E4"/>
    <w:rsid w:val="00604354"/>
    <w:rsid w:val="00604CF2"/>
    <w:rsid w:val="006067D4"/>
    <w:rsid w:val="0060693A"/>
    <w:rsid w:val="006070B4"/>
    <w:rsid w:val="00607F1C"/>
    <w:rsid w:val="00610A7A"/>
    <w:rsid w:val="00610AFE"/>
    <w:rsid w:val="006126A4"/>
    <w:rsid w:val="0061528E"/>
    <w:rsid w:val="00620D48"/>
    <w:rsid w:val="00621F05"/>
    <w:rsid w:val="00622A32"/>
    <w:rsid w:val="00622B6E"/>
    <w:rsid w:val="00623625"/>
    <w:rsid w:val="00625D30"/>
    <w:rsid w:val="00625FFD"/>
    <w:rsid w:val="00627278"/>
    <w:rsid w:val="00627743"/>
    <w:rsid w:val="00631F5A"/>
    <w:rsid w:val="00632362"/>
    <w:rsid w:val="006327CF"/>
    <w:rsid w:val="00632BBE"/>
    <w:rsid w:val="0063395D"/>
    <w:rsid w:val="00635CB5"/>
    <w:rsid w:val="00635F1C"/>
    <w:rsid w:val="0063623B"/>
    <w:rsid w:val="006365F7"/>
    <w:rsid w:val="0063676D"/>
    <w:rsid w:val="00637342"/>
    <w:rsid w:val="00637E20"/>
    <w:rsid w:val="00640B80"/>
    <w:rsid w:val="00641361"/>
    <w:rsid w:val="00641CD2"/>
    <w:rsid w:val="00642757"/>
    <w:rsid w:val="00642B0B"/>
    <w:rsid w:val="00645903"/>
    <w:rsid w:val="00645DDF"/>
    <w:rsid w:val="00646074"/>
    <w:rsid w:val="00647997"/>
    <w:rsid w:val="00650326"/>
    <w:rsid w:val="00650494"/>
    <w:rsid w:val="00650D61"/>
    <w:rsid w:val="0065177A"/>
    <w:rsid w:val="00651AA8"/>
    <w:rsid w:val="00652940"/>
    <w:rsid w:val="006529ED"/>
    <w:rsid w:val="00652B38"/>
    <w:rsid w:val="00652D04"/>
    <w:rsid w:val="00652DE9"/>
    <w:rsid w:val="00653459"/>
    <w:rsid w:val="00653DE5"/>
    <w:rsid w:val="00654C52"/>
    <w:rsid w:val="00655528"/>
    <w:rsid w:val="00655D12"/>
    <w:rsid w:val="00656486"/>
    <w:rsid w:val="00656A9E"/>
    <w:rsid w:val="006571C1"/>
    <w:rsid w:val="00657326"/>
    <w:rsid w:val="0065794A"/>
    <w:rsid w:val="006609C1"/>
    <w:rsid w:val="00660C55"/>
    <w:rsid w:val="00660F35"/>
    <w:rsid w:val="00663880"/>
    <w:rsid w:val="00664D1C"/>
    <w:rsid w:val="006657D1"/>
    <w:rsid w:val="006664C7"/>
    <w:rsid w:val="00666C1F"/>
    <w:rsid w:val="0066743B"/>
    <w:rsid w:val="00670335"/>
    <w:rsid w:val="00670612"/>
    <w:rsid w:val="006706FF"/>
    <w:rsid w:val="0067112A"/>
    <w:rsid w:val="0067151B"/>
    <w:rsid w:val="0067252B"/>
    <w:rsid w:val="00672C6D"/>
    <w:rsid w:val="00673CAF"/>
    <w:rsid w:val="006740B6"/>
    <w:rsid w:val="006741EC"/>
    <w:rsid w:val="00675157"/>
    <w:rsid w:val="0067695A"/>
    <w:rsid w:val="006776A8"/>
    <w:rsid w:val="006777BA"/>
    <w:rsid w:val="0067786B"/>
    <w:rsid w:val="006778D2"/>
    <w:rsid w:val="0068030C"/>
    <w:rsid w:val="00681E52"/>
    <w:rsid w:val="00682E47"/>
    <w:rsid w:val="006841F5"/>
    <w:rsid w:val="00685DC1"/>
    <w:rsid w:val="00686808"/>
    <w:rsid w:val="00686B25"/>
    <w:rsid w:val="00686DE7"/>
    <w:rsid w:val="006871D3"/>
    <w:rsid w:val="006875A4"/>
    <w:rsid w:val="006909BC"/>
    <w:rsid w:val="00693334"/>
    <w:rsid w:val="00693EA2"/>
    <w:rsid w:val="00694B23"/>
    <w:rsid w:val="006960BE"/>
    <w:rsid w:val="0069657C"/>
    <w:rsid w:val="00697D02"/>
    <w:rsid w:val="00697FE6"/>
    <w:rsid w:val="006A08C0"/>
    <w:rsid w:val="006A1414"/>
    <w:rsid w:val="006A1975"/>
    <w:rsid w:val="006A2946"/>
    <w:rsid w:val="006A2DEA"/>
    <w:rsid w:val="006A4D19"/>
    <w:rsid w:val="006A51BC"/>
    <w:rsid w:val="006A58D1"/>
    <w:rsid w:val="006B18B8"/>
    <w:rsid w:val="006B2EBE"/>
    <w:rsid w:val="006B545C"/>
    <w:rsid w:val="006B5DBB"/>
    <w:rsid w:val="006B603A"/>
    <w:rsid w:val="006B64B9"/>
    <w:rsid w:val="006B65B5"/>
    <w:rsid w:val="006C0C16"/>
    <w:rsid w:val="006C0E7A"/>
    <w:rsid w:val="006C1285"/>
    <w:rsid w:val="006C38A5"/>
    <w:rsid w:val="006C45B1"/>
    <w:rsid w:val="006C627F"/>
    <w:rsid w:val="006C6AEA"/>
    <w:rsid w:val="006C6DA7"/>
    <w:rsid w:val="006D045D"/>
    <w:rsid w:val="006D0DE6"/>
    <w:rsid w:val="006D0E1D"/>
    <w:rsid w:val="006D1212"/>
    <w:rsid w:val="006D1A7F"/>
    <w:rsid w:val="006D2679"/>
    <w:rsid w:val="006D2A90"/>
    <w:rsid w:val="006D2DD2"/>
    <w:rsid w:val="006D3212"/>
    <w:rsid w:val="006D338C"/>
    <w:rsid w:val="006D5180"/>
    <w:rsid w:val="006D57AF"/>
    <w:rsid w:val="006D5BB5"/>
    <w:rsid w:val="006D65AE"/>
    <w:rsid w:val="006D77B3"/>
    <w:rsid w:val="006E3271"/>
    <w:rsid w:val="006E32A0"/>
    <w:rsid w:val="006E4274"/>
    <w:rsid w:val="006E476B"/>
    <w:rsid w:val="006E551F"/>
    <w:rsid w:val="006E5C70"/>
    <w:rsid w:val="006E5D88"/>
    <w:rsid w:val="006E70CC"/>
    <w:rsid w:val="006E7238"/>
    <w:rsid w:val="006E7536"/>
    <w:rsid w:val="006E769E"/>
    <w:rsid w:val="006F1DFD"/>
    <w:rsid w:val="006F2CC9"/>
    <w:rsid w:val="006F356A"/>
    <w:rsid w:val="006F3E8A"/>
    <w:rsid w:val="006F5937"/>
    <w:rsid w:val="006F6628"/>
    <w:rsid w:val="006F6A69"/>
    <w:rsid w:val="006F7FD1"/>
    <w:rsid w:val="00700B32"/>
    <w:rsid w:val="00700CC5"/>
    <w:rsid w:val="00702079"/>
    <w:rsid w:val="007020B3"/>
    <w:rsid w:val="007021ED"/>
    <w:rsid w:val="00702CED"/>
    <w:rsid w:val="00703671"/>
    <w:rsid w:val="0070585A"/>
    <w:rsid w:val="00705E99"/>
    <w:rsid w:val="007063D0"/>
    <w:rsid w:val="00710BB2"/>
    <w:rsid w:val="00710FDF"/>
    <w:rsid w:val="00711C0D"/>
    <w:rsid w:val="00711D61"/>
    <w:rsid w:val="00713ABC"/>
    <w:rsid w:val="00713CC1"/>
    <w:rsid w:val="007152EF"/>
    <w:rsid w:val="007157DC"/>
    <w:rsid w:val="00715FC4"/>
    <w:rsid w:val="007164A3"/>
    <w:rsid w:val="00717DFB"/>
    <w:rsid w:val="00720101"/>
    <w:rsid w:val="00720720"/>
    <w:rsid w:val="0072130D"/>
    <w:rsid w:val="00723CB9"/>
    <w:rsid w:val="00724795"/>
    <w:rsid w:val="00724AC0"/>
    <w:rsid w:val="00725426"/>
    <w:rsid w:val="00726387"/>
    <w:rsid w:val="00726468"/>
    <w:rsid w:val="00726C52"/>
    <w:rsid w:val="00730188"/>
    <w:rsid w:val="00731D1D"/>
    <w:rsid w:val="00732178"/>
    <w:rsid w:val="007336AF"/>
    <w:rsid w:val="007350CE"/>
    <w:rsid w:val="007367ED"/>
    <w:rsid w:val="00736D83"/>
    <w:rsid w:val="00737D31"/>
    <w:rsid w:val="007402D1"/>
    <w:rsid w:val="00740698"/>
    <w:rsid w:val="007409C4"/>
    <w:rsid w:val="00740A5F"/>
    <w:rsid w:val="00740F38"/>
    <w:rsid w:val="007410B1"/>
    <w:rsid w:val="00741D8D"/>
    <w:rsid w:val="00743CC1"/>
    <w:rsid w:val="00743D25"/>
    <w:rsid w:val="00743FFC"/>
    <w:rsid w:val="00744046"/>
    <w:rsid w:val="00744DC0"/>
    <w:rsid w:val="0074515E"/>
    <w:rsid w:val="0074665F"/>
    <w:rsid w:val="00746CB4"/>
    <w:rsid w:val="00746F54"/>
    <w:rsid w:val="0075029D"/>
    <w:rsid w:val="00750748"/>
    <w:rsid w:val="0075172D"/>
    <w:rsid w:val="0075197B"/>
    <w:rsid w:val="00751A33"/>
    <w:rsid w:val="00751E2F"/>
    <w:rsid w:val="00753DCE"/>
    <w:rsid w:val="0075441E"/>
    <w:rsid w:val="0075456E"/>
    <w:rsid w:val="00754616"/>
    <w:rsid w:val="00757766"/>
    <w:rsid w:val="00757DF1"/>
    <w:rsid w:val="00757E7D"/>
    <w:rsid w:val="00760B1E"/>
    <w:rsid w:val="00760BDA"/>
    <w:rsid w:val="00760F22"/>
    <w:rsid w:val="0076117A"/>
    <w:rsid w:val="007617D8"/>
    <w:rsid w:val="00761BCD"/>
    <w:rsid w:val="00762402"/>
    <w:rsid w:val="007625B0"/>
    <w:rsid w:val="00763508"/>
    <w:rsid w:val="007648FE"/>
    <w:rsid w:val="00764DC9"/>
    <w:rsid w:val="007657A3"/>
    <w:rsid w:val="0076646E"/>
    <w:rsid w:val="00766910"/>
    <w:rsid w:val="00766987"/>
    <w:rsid w:val="00766F81"/>
    <w:rsid w:val="00767201"/>
    <w:rsid w:val="007717C9"/>
    <w:rsid w:val="00771C94"/>
    <w:rsid w:val="00773936"/>
    <w:rsid w:val="007739D8"/>
    <w:rsid w:val="00773A85"/>
    <w:rsid w:val="00774221"/>
    <w:rsid w:val="007742DF"/>
    <w:rsid w:val="0077493A"/>
    <w:rsid w:val="00775738"/>
    <w:rsid w:val="007777FF"/>
    <w:rsid w:val="007808B4"/>
    <w:rsid w:val="00780B4D"/>
    <w:rsid w:val="007814B7"/>
    <w:rsid w:val="00783AF9"/>
    <w:rsid w:val="0078462F"/>
    <w:rsid w:val="0078498F"/>
    <w:rsid w:val="007867B2"/>
    <w:rsid w:val="00786CFC"/>
    <w:rsid w:val="00787614"/>
    <w:rsid w:val="00787C44"/>
    <w:rsid w:val="00787F4F"/>
    <w:rsid w:val="00790E1B"/>
    <w:rsid w:val="00790EA6"/>
    <w:rsid w:val="0079370D"/>
    <w:rsid w:val="00795A4B"/>
    <w:rsid w:val="00795E4A"/>
    <w:rsid w:val="00796ABA"/>
    <w:rsid w:val="00796C8A"/>
    <w:rsid w:val="007A0634"/>
    <w:rsid w:val="007A0711"/>
    <w:rsid w:val="007A0F00"/>
    <w:rsid w:val="007A2848"/>
    <w:rsid w:val="007A2A8B"/>
    <w:rsid w:val="007A3137"/>
    <w:rsid w:val="007A3C1B"/>
    <w:rsid w:val="007A4509"/>
    <w:rsid w:val="007A4E5E"/>
    <w:rsid w:val="007A6794"/>
    <w:rsid w:val="007A713B"/>
    <w:rsid w:val="007A737B"/>
    <w:rsid w:val="007A7D58"/>
    <w:rsid w:val="007B01B7"/>
    <w:rsid w:val="007B0F96"/>
    <w:rsid w:val="007B26B0"/>
    <w:rsid w:val="007B3DD0"/>
    <w:rsid w:val="007B40B0"/>
    <w:rsid w:val="007B4CE2"/>
    <w:rsid w:val="007B5142"/>
    <w:rsid w:val="007B6159"/>
    <w:rsid w:val="007B67EF"/>
    <w:rsid w:val="007B6AEA"/>
    <w:rsid w:val="007B6DE2"/>
    <w:rsid w:val="007B765B"/>
    <w:rsid w:val="007C0BBE"/>
    <w:rsid w:val="007C1330"/>
    <w:rsid w:val="007C19A2"/>
    <w:rsid w:val="007C2C14"/>
    <w:rsid w:val="007C3306"/>
    <w:rsid w:val="007C3B64"/>
    <w:rsid w:val="007C3E76"/>
    <w:rsid w:val="007C413C"/>
    <w:rsid w:val="007C4908"/>
    <w:rsid w:val="007C4A98"/>
    <w:rsid w:val="007C4DAB"/>
    <w:rsid w:val="007C5D8B"/>
    <w:rsid w:val="007C608D"/>
    <w:rsid w:val="007C64EA"/>
    <w:rsid w:val="007C6748"/>
    <w:rsid w:val="007C6E3B"/>
    <w:rsid w:val="007C74F0"/>
    <w:rsid w:val="007D011A"/>
    <w:rsid w:val="007D05F2"/>
    <w:rsid w:val="007D0734"/>
    <w:rsid w:val="007D1D2A"/>
    <w:rsid w:val="007D228B"/>
    <w:rsid w:val="007D3243"/>
    <w:rsid w:val="007D4531"/>
    <w:rsid w:val="007D4631"/>
    <w:rsid w:val="007D4D2C"/>
    <w:rsid w:val="007D562E"/>
    <w:rsid w:val="007D5698"/>
    <w:rsid w:val="007D643B"/>
    <w:rsid w:val="007D7B7F"/>
    <w:rsid w:val="007E0394"/>
    <w:rsid w:val="007E093D"/>
    <w:rsid w:val="007E138D"/>
    <w:rsid w:val="007E1B4F"/>
    <w:rsid w:val="007E30CC"/>
    <w:rsid w:val="007E38EC"/>
    <w:rsid w:val="007E395A"/>
    <w:rsid w:val="007E493A"/>
    <w:rsid w:val="007E5E7C"/>
    <w:rsid w:val="007E6B15"/>
    <w:rsid w:val="007F002B"/>
    <w:rsid w:val="007F04BB"/>
    <w:rsid w:val="007F053B"/>
    <w:rsid w:val="007F14E3"/>
    <w:rsid w:val="007F1630"/>
    <w:rsid w:val="007F1F88"/>
    <w:rsid w:val="007F28BF"/>
    <w:rsid w:val="007F2AEB"/>
    <w:rsid w:val="007F3249"/>
    <w:rsid w:val="007F38A6"/>
    <w:rsid w:val="007F3B6B"/>
    <w:rsid w:val="007F3EB2"/>
    <w:rsid w:val="007F5A42"/>
    <w:rsid w:val="007F62C9"/>
    <w:rsid w:val="007F6994"/>
    <w:rsid w:val="00800565"/>
    <w:rsid w:val="0080061E"/>
    <w:rsid w:val="00800977"/>
    <w:rsid w:val="00800CAC"/>
    <w:rsid w:val="00801221"/>
    <w:rsid w:val="00801356"/>
    <w:rsid w:val="008019DD"/>
    <w:rsid w:val="00801BEB"/>
    <w:rsid w:val="00802C55"/>
    <w:rsid w:val="00803851"/>
    <w:rsid w:val="00805179"/>
    <w:rsid w:val="00805908"/>
    <w:rsid w:val="00805A61"/>
    <w:rsid w:val="00805C0C"/>
    <w:rsid w:val="00806BDF"/>
    <w:rsid w:val="00810B72"/>
    <w:rsid w:val="00811700"/>
    <w:rsid w:val="008125BF"/>
    <w:rsid w:val="00812750"/>
    <w:rsid w:val="0081288D"/>
    <w:rsid w:val="008130BB"/>
    <w:rsid w:val="00813944"/>
    <w:rsid w:val="008159E1"/>
    <w:rsid w:val="00820067"/>
    <w:rsid w:val="00820E4C"/>
    <w:rsid w:val="00821FA2"/>
    <w:rsid w:val="0082258F"/>
    <w:rsid w:val="00823488"/>
    <w:rsid w:val="0082418D"/>
    <w:rsid w:val="00824ECE"/>
    <w:rsid w:val="008251F7"/>
    <w:rsid w:val="0082559B"/>
    <w:rsid w:val="008261D0"/>
    <w:rsid w:val="00826600"/>
    <w:rsid w:val="008266C6"/>
    <w:rsid w:val="00830BED"/>
    <w:rsid w:val="00830FE7"/>
    <w:rsid w:val="008328F1"/>
    <w:rsid w:val="008331A7"/>
    <w:rsid w:val="00834026"/>
    <w:rsid w:val="00834D16"/>
    <w:rsid w:val="00835290"/>
    <w:rsid w:val="008354E1"/>
    <w:rsid w:val="008375F7"/>
    <w:rsid w:val="008422A5"/>
    <w:rsid w:val="008427DD"/>
    <w:rsid w:val="00842C82"/>
    <w:rsid w:val="0084302C"/>
    <w:rsid w:val="00843A02"/>
    <w:rsid w:val="008464DD"/>
    <w:rsid w:val="00851523"/>
    <w:rsid w:val="00851BC4"/>
    <w:rsid w:val="00851FAC"/>
    <w:rsid w:val="00852084"/>
    <w:rsid w:val="008522F2"/>
    <w:rsid w:val="00853B7B"/>
    <w:rsid w:val="00854BE8"/>
    <w:rsid w:val="00855046"/>
    <w:rsid w:val="0085521E"/>
    <w:rsid w:val="00855EDF"/>
    <w:rsid w:val="00856918"/>
    <w:rsid w:val="00856A00"/>
    <w:rsid w:val="00856C90"/>
    <w:rsid w:val="00857EEE"/>
    <w:rsid w:val="008607CE"/>
    <w:rsid w:val="008613D1"/>
    <w:rsid w:val="00861D9D"/>
    <w:rsid w:val="00862558"/>
    <w:rsid w:val="008626C0"/>
    <w:rsid w:val="008628EA"/>
    <w:rsid w:val="008629D8"/>
    <w:rsid w:val="008639E7"/>
    <w:rsid w:val="00864EB9"/>
    <w:rsid w:val="008671D1"/>
    <w:rsid w:val="00867D85"/>
    <w:rsid w:val="0087149A"/>
    <w:rsid w:val="00871ADF"/>
    <w:rsid w:val="00871BE1"/>
    <w:rsid w:val="00872762"/>
    <w:rsid w:val="00872F38"/>
    <w:rsid w:val="00874ED4"/>
    <w:rsid w:val="00875870"/>
    <w:rsid w:val="00880752"/>
    <w:rsid w:val="00880799"/>
    <w:rsid w:val="0088482E"/>
    <w:rsid w:val="00884871"/>
    <w:rsid w:val="00884F45"/>
    <w:rsid w:val="0088503B"/>
    <w:rsid w:val="00885E54"/>
    <w:rsid w:val="008873CC"/>
    <w:rsid w:val="00887B04"/>
    <w:rsid w:val="0089054B"/>
    <w:rsid w:val="00891EE1"/>
    <w:rsid w:val="008922F6"/>
    <w:rsid w:val="00892326"/>
    <w:rsid w:val="008931E3"/>
    <w:rsid w:val="008949FF"/>
    <w:rsid w:val="0089507A"/>
    <w:rsid w:val="008958C9"/>
    <w:rsid w:val="00895B18"/>
    <w:rsid w:val="00897483"/>
    <w:rsid w:val="008974E8"/>
    <w:rsid w:val="00897B20"/>
    <w:rsid w:val="008A2002"/>
    <w:rsid w:val="008A309E"/>
    <w:rsid w:val="008A3CD4"/>
    <w:rsid w:val="008A4878"/>
    <w:rsid w:val="008A49D0"/>
    <w:rsid w:val="008A4EC9"/>
    <w:rsid w:val="008A73CE"/>
    <w:rsid w:val="008A7980"/>
    <w:rsid w:val="008B0B3D"/>
    <w:rsid w:val="008B0F68"/>
    <w:rsid w:val="008B1748"/>
    <w:rsid w:val="008B320D"/>
    <w:rsid w:val="008B3408"/>
    <w:rsid w:val="008B384B"/>
    <w:rsid w:val="008B422E"/>
    <w:rsid w:val="008B5E20"/>
    <w:rsid w:val="008C05F4"/>
    <w:rsid w:val="008C3027"/>
    <w:rsid w:val="008C3E5F"/>
    <w:rsid w:val="008C45FC"/>
    <w:rsid w:val="008C4EED"/>
    <w:rsid w:val="008C5281"/>
    <w:rsid w:val="008C571C"/>
    <w:rsid w:val="008C58E2"/>
    <w:rsid w:val="008C7122"/>
    <w:rsid w:val="008C7ACB"/>
    <w:rsid w:val="008C7D37"/>
    <w:rsid w:val="008C7E83"/>
    <w:rsid w:val="008C7F2B"/>
    <w:rsid w:val="008D07D3"/>
    <w:rsid w:val="008D08B3"/>
    <w:rsid w:val="008D2037"/>
    <w:rsid w:val="008D2D47"/>
    <w:rsid w:val="008D322C"/>
    <w:rsid w:val="008D397E"/>
    <w:rsid w:val="008D3E3D"/>
    <w:rsid w:val="008D421E"/>
    <w:rsid w:val="008D4A9B"/>
    <w:rsid w:val="008D6429"/>
    <w:rsid w:val="008D6AB6"/>
    <w:rsid w:val="008D6F81"/>
    <w:rsid w:val="008D7753"/>
    <w:rsid w:val="008D7DC4"/>
    <w:rsid w:val="008E26EB"/>
    <w:rsid w:val="008E3321"/>
    <w:rsid w:val="008E33E1"/>
    <w:rsid w:val="008E445E"/>
    <w:rsid w:val="008E5893"/>
    <w:rsid w:val="008E5CCB"/>
    <w:rsid w:val="008E63C8"/>
    <w:rsid w:val="008F03B8"/>
    <w:rsid w:val="008F1071"/>
    <w:rsid w:val="008F3646"/>
    <w:rsid w:val="008F42A0"/>
    <w:rsid w:val="008F51F0"/>
    <w:rsid w:val="008F543B"/>
    <w:rsid w:val="008F5B9C"/>
    <w:rsid w:val="008F642A"/>
    <w:rsid w:val="008F652E"/>
    <w:rsid w:val="008F76F3"/>
    <w:rsid w:val="009006B2"/>
    <w:rsid w:val="00901D77"/>
    <w:rsid w:val="0090258E"/>
    <w:rsid w:val="00903469"/>
    <w:rsid w:val="009037CE"/>
    <w:rsid w:val="00903D3C"/>
    <w:rsid w:val="00903E41"/>
    <w:rsid w:val="00905DA9"/>
    <w:rsid w:val="00906C94"/>
    <w:rsid w:val="0090774E"/>
    <w:rsid w:val="0091319A"/>
    <w:rsid w:val="009136AA"/>
    <w:rsid w:val="00915ADF"/>
    <w:rsid w:val="00916474"/>
    <w:rsid w:val="0091662A"/>
    <w:rsid w:val="00916D6C"/>
    <w:rsid w:val="009176A3"/>
    <w:rsid w:val="00920743"/>
    <w:rsid w:val="00921A25"/>
    <w:rsid w:val="009257B8"/>
    <w:rsid w:val="00927B35"/>
    <w:rsid w:val="00927B61"/>
    <w:rsid w:val="0093033C"/>
    <w:rsid w:val="00930387"/>
    <w:rsid w:val="00931F09"/>
    <w:rsid w:val="0093233B"/>
    <w:rsid w:val="009330F1"/>
    <w:rsid w:val="00933197"/>
    <w:rsid w:val="0093350C"/>
    <w:rsid w:val="00933C87"/>
    <w:rsid w:val="00934038"/>
    <w:rsid w:val="00934352"/>
    <w:rsid w:val="0093515E"/>
    <w:rsid w:val="0093746E"/>
    <w:rsid w:val="0094128C"/>
    <w:rsid w:val="00941C26"/>
    <w:rsid w:val="00944097"/>
    <w:rsid w:val="0094443F"/>
    <w:rsid w:val="009444D5"/>
    <w:rsid w:val="0094763E"/>
    <w:rsid w:val="00950021"/>
    <w:rsid w:val="00950BAE"/>
    <w:rsid w:val="00950EA0"/>
    <w:rsid w:val="0095172F"/>
    <w:rsid w:val="00951B3A"/>
    <w:rsid w:val="0095237B"/>
    <w:rsid w:val="009542CB"/>
    <w:rsid w:val="00955159"/>
    <w:rsid w:val="009564FE"/>
    <w:rsid w:val="009602E0"/>
    <w:rsid w:val="00961CF2"/>
    <w:rsid w:val="00961D9E"/>
    <w:rsid w:val="00963090"/>
    <w:rsid w:val="00963305"/>
    <w:rsid w:val="009644B7"/>
    <w:rsid w:val="00964BD5"/>
    <w:rsid w:val="0096698A"/>
    <w:rsid w:val="00966A2C"/>
    <w:rsid w:val="00966D29"/>
    <w:rsid w:val="009677F5"/>
    <w:rsid w:val="00970516"/>
    <w:rsid w:val="009705F4"/>
    <w:rsid w:val="00970F39"/>
    <w:rsid w:val="00970F47"/>
    <w:rsid w:val="00971752"/>
    <w:rsid w:val="00971DC1"/>
    <w:rsid w:val="00976B27"/>
    <w:rsid w:val="00980959"/>
    <w:rsid w:val="00981748"/>
    <w:rsid w:val="00981A01"/>
    <w:rsid w:val="00982E09"/>
    <w:rsid w:val="00983160"/>
    <w:rsid w:val="0098320F"/>
    <w:rsid w:val="009836BD"/>
    <w:rsid w:val="0098400F"/>
    <w:rsid w:val="0098410C"/>
    <w:rsid w:val="00986807"/>
    <w:rsid w:val="0099115C"/>
    <w:rsid w:val="00992A79"/>
    <w:rsid w:val="00992DC5"/>
    <w:rsid w:val="00992F2F"/>
    <w:rsid w:val="00995CDA"/>
    <w:rsid w:val="00995DEC"/>
    <w:rsid w:val="0099642B"/>
    <w:rsid w:val="00996FCF"/>
    <w:rsid w:val="00997AFE"/>
    <w:rsid w:val="009A2D80"/>
    <w:rsid w:val="009A56E8"/>
    <w:rsid w:val="009A6F7D"/>
    <w:rsid w:val="009B072A"/>
    <w:rsid w:val="009B1279"/>
    <w:rsid w:val="009B1EA3"/>
    <w:rsid w:val="009B1F83"/>
    <w:rsid w:val="009B215D"/>
    <w:rsid w:val="009B2385"/>
    <w:rsid w:val="009B2675"/>
    <w:rsid w:val="009B2B7B"/>
    <w:rsid w:val="009B2FC8"/>
    <w:rsid w:val="009B3863"/>
    <w:rsid w:val="009B3DC3"/>
    <w:rsid w:val="009B4260"/>
    <w:rsid w:val="009B536A"/>
    <w:rsid w:val="009B5AE2"/>
    <w:rsid w:val="009B68EC"/>
    <w:rsid w:val="009B6F6E"/>
    <w:rsid w:val="009B7690"/>
    <w:rsid w:val="009B7AF9"/>
    <w:rsid w:val="009C0445"/>
    <w:rsid w:val="009C0626"/>
    <w:rsid w:val="009C14A5"/>
    <w:rsid w:val="009C1651"/>
    <w:rsid w:val="009C1761"/>
    <w:rsid w:val="009C19CA"/>
    <w:rsid w:val="009C1C91"/>
    <w:rsid w:val="009C2FC8"/>
    <w:rsid w:val="009C37D1"/>
    <w:rsid w:val="009C5FB4"/>
    <w:rsid w:val="009C6832"/>
    <w:rsid w:val="009C693E"/>
    <w:rsid w:val="009C7A84"/>
    <w:rsid w:val="009C7AA3"/>
    <w:rsid w:val="009C7F2D"/>
    <w:rsid w:val="009D0520"/>
    <w:rsid w:val="009D09A7"/>
    <w:rsid w:val="009D2085"/>
    <w:rsid w:val="009D2AD7"/>
    <w:rsid w:val="009D2BF8"/>
    <w:rsid w:val="009D3AE1"/>
    <w:rsid w:val="009D4935"/>
    <w:rsid w:val="009D5467"/>
    <w:rsid w:val="009D6A39"/>
    <w:rsid w:val="009D6E83"/>
    <w:rsid w:val="009D6FEE"/>
    <w:rsid w:val="009D7759"/>
    <w:rsid w:val="009E13D0"/>
    <w:rsid w:val="009E1CDE"/>
    <w:rsid w:val="009E3186"/>
    <w:rsid w:val="009E331E"/>
    <w:rsid w:val="009E3EB4"/>
    <w:rsid w:val="009E4C73"/>
    <w:rsid w:val="009E4C9E"/>
    <w:rsid w:val="009E6146"/>
    <w:rsid w:val="009E6487"/>
    <w:rsid w:val="009E701B"/>
    <w:rsid w:val="009F00F3"/>
    <w:rsid w:val="009F0351"/>
    <w:rsid w:val="009F0708"/>
    <w:rsid w:val="009F083C"/>
    <w:rsid w:val="009F1351"/>
    <w:rsid w:val="009F16D7"/>
    <w:rsid w:val="009F2ED9"/>
    <w:rsid w:val="009F38ED"/>
    <w:rsid w:val="009F3FDA"/>
    <w:rsid w:val="009F5D53"/>
    <w:rsid w:val="009F68D4"/>
    <w:rsid w:val="009F6EB8"/>
    <w:rsid w:val="009F6F2F"/>
    <w:rsid w:val="00A00E7E"/>
    <w:rsid w:val="00A021E0"/>
    <w:rsid w:val="00A0268F"/>
    <w:rsid w:val="00A02F1A"/>
    <w:rsid w:val="00A031E7"/>
    <w:rsid w:val="00A04623"/>
    <w:rsid w:val="00A04BF7"/>
    <w:rsid w:val="00A05043"/>
    <w:rsid w:val="00A05C26"/>
    <w:rsid w:val="00A062A4"/>
    <w:rsid w:val="00A0714A"/>
    <w:rsid w:val="00A074E3"/>
    <w:rsid w:val="00A07DCA"/>
    <w:rsid w:val="00A104CC"/>
    <w:rsid w:val="00A10806"/>
    <w:rsid w:val="00A1286F"/>
    <w:rsid w:val="00A13B68"/>
    <w:rsid w:val="00A16D3B"/>
    <w:rsid w:val="00A175ED"/>
    <w:rsid w:val="00A17DDC"/>
    <w:rsid w:val="00A21B27"/>
    <w:rsid w:val="00A23507"/>
    <w:rsid w:val="00A23748"/>
    <w:rsid w:val="00A23816"/>
    <w:rsid w:val="00A24430"/>
    <w:rsid w:val="00A24C55"/>
    <w:rsid w:val="00A25C0A"/>
    <w:rsid w:val="00A25C4D"/>
    <w:rsid w:val="00A25CCF"/>
    <w:rsid w:val="00A26014"/>
    <w:rsid w:val="00A26214"/>
    <w:rsid w:val="00A27CED"/>
    <w:rsid w:val="00A30491"/>
    <w:rsid w:val="00A305E2"/>
    <w:rsid w:val="00A315A7"/>
    <w:rsid w:val="00A337DE"/>
    <w:rsid w:val="00A34915"/>
    <w:rsid w:val="00A359B4"/>
    <w:rsid w:val="00A35CAC"/>
    <w:rsid w:val="00A3660E"/>
    <w:rsid w:val="00A36D16"/>
    <w:rsid w:val="00A376C3"/>
    <w:rsid w:val="00A402FC"/>
    <w:rsid w:val="00A40612"/>
    <w:rsid w:val="00A418AC"/>
    <w:rsid w:val="00A41C0D"/>
    <w:rsid w:val="00A460AD"/>
    <w:rsid w:val="00A46257"/>
    <w:rsid w:val="00A4656E"/>
    <w:rsid w:val="00A471BA"/>
    <w:rsid w:val="00A5417A"/>
    <w:rsid w:val="00A548E6"/>
    <w:rsid w:val="00A54957"/>
    <w:rsid w:val="00A54AF3"/>
    <w:rsid w:val="00A5571A"/>
    <w:rsid w:val="00A55DBD"/>
    <w:rsid w:val="00A56217"/>
    <w:rsid w:val="00A57600"/>
    <w:rsid w:val="00A57C48"/>
    <w:rsid w:val="00A607B3"/>
    <w:rsid w:val="00A60A32"/>
    <w:rsid w:val="00A619C7"/>
    <w:rsid w:val="00A62E96"/>
    <w:rsid w:val="00A63D9D"/>
    <w:rsid w:val="00A66231"/>
    <w:rsid w:val="00A666E2"/>
    <w:rsid w:val="00A67262"/>
    <w:rsid w:val="00A703FF"/>
    <w:rsid w:val="00A719B2"/>
    <w:rsid w:val="00A72493"/>
    <w:rsid w:val="00A73129"/>
    <w:rsid w:val="00A73919"/>
    <w:rsid w:val="00A73D16"/>
    <w:rsid w:val="00A7626D"/>
    <w:rsid w:val="00A76432"/>
    <w:rsid w:val="00A80171"/>
    <w:rsid w:val="00A8148C"/>
    <w:rsid w:val="00A81D30"/>
    <w:rsid w:val="00A828A4"/>
    <w:rsid w:val="00A829E8"/>
    <w:rsid w:val="00A83B79"/>
    <w:rsid w:val="00A84057"/>
    <w:rsid w:val="00A84A4A"/>
    <w:rsid w:val="00A84C96"/>
    <w:rsid w:val="00A85E2D"/>
    <w:rsid w:val="00A86D5B"/>
    <w:rsid w:val="00A8714B"/>
    <w:rsid w:val="00A9147A"/>
    <w:rsid w:val="00A93470"/>
    <w:rsid w:val="00A9456C"/>
    <w:rsid w:val="00A95CA4"/>
    <w:rsid w:val="00A96566"/>
    <w:rsid w:val="00A96C9E"/>
    <w:rsid w:val="00A972B5"/>
    <w:rsid w:val="00A978DC"/>
    <w:rsid w:val="00A97C21"/>
    <w:rsid w:val="00A97D74"/>
    <w:rsid w:val="00AA076B"/>
    <w:rsid w:val="00AA105F"/>
    <w:rsid w:val="00AA125B"/>
    <w:rsid w:val="00AA4483"/>
    <w:rsid w:val="00AA44D2"/>
    <w:rsid w:val="00AA5DC3"/>
    <w:rsid w:val="00AA5FD9"/>
    <w:rsid w:val="00AA61E3"/>
    <w:rsid w:val="00AA6689"/>
    <w:rsid w:val="00AA6BF9"/>
    <w:rsid w:val="00AA761A"/>
    <w:rsid w:val="00AB0557"/>
    <w:rsid w:val="00AB0A68"/>
    <w:rsid w:val="00AB0F07"/>
    <w:rsid w:val="00AB22CF"/>
    <w:rsid w:val="00AB3A60"/>
    <w:rsid w:val="00AB40B4"/>
    <w:rsid w:val="00AB4DD8"/>
    <w:rsid w:val="00AB5479"/>
    <w:rsid w:val="00AB63B5"/>
    <w:rsid w:val="00AB6D21"/>
    <w:rsid w:val="00AC08A4"/>
    <w:rsid w:val="00AC0FC9"/>
    <w:rsid w:val="00AC2EF3"/>
    <w:rsid w:val="00AC3866"/>
    <w:rsid w:val="00AC3AD9"/>
    <w:rsid w:val="00AC3E3F"/>
    <w:rsid w:val="00AC4CCE"/>
    <w:rsid w:val="00AC55D0"/>
    <w:rsid w:val="00AC60C1"/>
    <w:rsid w:val="00AC7160"/>
    <w:rsid w:val="00AC7772"/>
    <w:rsid w:val="00AD01C1"/>
    <w:rsid w:val="00AD405C"/>
    <w:rsid w:val="00AD5638"/>
    <w:rsid w:val="00AD6643"/>
    <w:rsid w:val="00AD74D3"/>
    <w:rsid w:val="00AD7598"/>
    <w:rsid w:val="00AE18FD"/>
    <w:rsid w:val="00AE2753"/>
    <w:rsid w:val="00AE293A"/>
    <w:rsid w:val="00AE29E2"/>
    <w:rsid w:val="00AE2D57"/>
    <w:rsid w:val="00AE3135"/>
    <w:rsid w:val="00AE3CD3"/>
    <w:rsid w:val="00AE7249"/>
    <w:rsid w:val="00AE7B9C"/>
    <w:rsid w:val="00AF2A84"/>
    <w:rsid w:val="00AF4379"/>
    <w:rsid w:val="00AF50E5"/>
    <w:rsid w:val="00AF7AC5"/>
    <w:rsid w:val="00B00001"/>
    <w:rsid w:val="00B0061E"/>
    <w:rsid w:val="00B00D42"/>
    <w:rsid w:val="00B011DA"/>
    <w:rsid w:val="00B058A4"/>
    <w:rsid w:val="00B061D6"/>
    <w:rsid w:val="00B06213"/>
    <w:rsid w:val="00B06D0B"/>
    <w:rsid w:val="00B06E27"/>
    <w:rsid w:val="00B071BA"/>
    <w:rsid w:val="00B07983"/>
    <w:rsid w:val="00B125D9"/>
    <w:rsid w:val="00B12A42"/>
    <w:rsid w:val="00B1304A"/>
    <w:rsid w:val="00B14AB9"/>
    <w:rsid w:val="00B164D4"/>
    <w:rsid w:val="00B16CA1"/>
    <w:rsid w:val="00B202ED"/>
    <w:rsid w:val="00B20388"/>
    <w:rsid w:val="00B21431"/>
    <w:rsid w:val="00B21969"/>
    <w:rsid w:val="00B224EF"/>
    <w:rsid w:val="00B23134"/>
    <w:rsid w:val="00B24212"/>
    <w:rsid w:val="00B25563"/>
    <w:rsid w:val="00B26945"/>
    <w:rsid w:val="00B27323"/>
    <w:rsid w:val="00B274ED"/>
    <w:rsid w:val="00B30239"/>
    <w:rsid w:val="00B3042B"/>
    <w:rsid w:val="00B31233"/>
    <w:rsid w:val="00B31E26"/>
    <w:rsid w:val="00B32A87"/>
    <w:rsid w:val="00B330BE"/>
    <w:rsid w:val="00B336FD"/>
    <w:rsid w:val="00B3559D"/>
    <w:rsid w:val="00B359F1"/>
    <w:rsid w:val="00B3674E"/>
    <w:rsid w:val="00B376C7"/>
    <w:rsid w:val="00B4096C"/>
    <w:rsid w:val="00B4147C"/>
    <w:rsid w:val="00B41824"/>
    <w:rsid w:val="00B41844"/>
    <w:rsid w:val="00B41BBE"/>
    <w:rsid w:val="00B425F4"/>
    <w:rsid w:val="00B438DE"/>
    <w:rsid w:val="00B43F22"/>
    <w:rsid w:val="00B44495"/>
    <w:rsid w:val="00B45F59"/>
    <w:rsid w:val="00B46580"/>
    <w:rsid w:val="00B46A67"/>
    <w:rsid w:val="00B479EA"/>
    <w:rsid w:val="00B505AE"/>
    <w:rsid w:val="00B508A1"/>
    <w:rsid w:val="00B5108C"/>
    <w:rsid w:val="00B52B30"/>
    <w:rsid w:val="00B5422D"/>
    <w:rsid w:val="00B543A0"/>
    <w:rsid w:val="00B546E6"/>
    <w:rsid w:val="00B54732"/>
    <w:rsid w:val="00B55A91"/>
    <w:rsid w:val="00B56280"/>
    <w:rsid w:val="00B56C99"/>
    <w:rsid w:val="00B60BDF"/>
    <w:rsid w:val="00B6189A"/>
    <w:rsid w:val="00B636B1"/>
    <w:rsid w:val="00B64985"/>
    <w:rsid w:val="00B65C31"/>
    <w:rsid w:val="00B65F32"/>
    <w:rsid w:val="00B66212"/>
    <w:rsid w:val="00B666AA"/>
    <w:rsid w:val="00B67A06"/>
    <w:rsid w:val="00B67F11"/>
    <w:rsid w:val="00B70B13"/>
    <w:rsid w:val="00B70C53"/>
    <w:rsid w:val="00B719B7"/>
    <w:rsid w:val="00B73167"/>
    <w:rsid w:val="00B73762"/>
    <w:rsid w:val="00B748B9"/>
    <w:rsid w:val="00B74CD2"/>
    <w:rsid w:val="00B74CE6"/>
    <w:rsid w:val="00B74E7B"/>
    <w:rsid w:val="00B761CE"/>
    <w:rsid w:val="00B771EF"/>
    <w:rsid w:val="00B775F6"/>
    <w:rsid w:val="00B80736"/>
    <w:rsid w:val="00B8179F"/>
    <w:rsid w:val="00B81C2D"/>
    <w:rsid w:val="00B82FE6"/>
    <w:rsid w:val="00B83010"/>
    <w:rsid w:val="00B83217"/>
    <w:rsid w:val="00B83A1C"/>
    <w:rsid w:val="00B83C32"/>
    <w:rsid w:val="00B847A5"/>
    <w:rsid w:val="00B852B9"/>
    <w:rsid w:val="00B85498"/>
    <w:rsid w:val="00B857AC"/>
    <w:rsid w:val="00B86465"/>
    <w:rsid w:val="00B86C1A"/>
    <w:rsid w:val="00B90583"/>
    <w:rsid w:val="00B925E3"/>
    <w:rsid w:val="00B93081"/>
    <w:rsid w:val="00B93B67"/>
    <w:rsid w:val="00B93F9E"/>
    <w:rsid w:val="00B94818"/>
    <w:rsid w:val="00B95CB8"/>
    <w:rsid w:val="00B96673"/>
    <w:rsid w:val="00B96CE9"/>
    <w:rsid w:val="00B9710D"/>
    <w:rsid w:val="00B97420"/>
    <w:rsid w:val="00B97823"/>
    <w:rsid w:val="00B97B7F"/>
    <w:rsid w:val="00B97D42"/>
    <w:rsid w:val="00BA03F5"/>
    <w:rsid w:val="00BA0B5F"/>
    <w:rsid w:val="00BA0B7C"/>
    <w:rsid w:val="00BA0E4E"/>
    <w:rsid w:val="00BA1AE3"/>
    <w:rsid w:val="00BA3193"/>
    <w:rsid w:val="00BA529F"/>
    <w:rsid w:val="00BA5B00"/>
    <w:rsid w:val="00BA679D"/>
    <w:rsid w:val="00BA7660"/>
    <w:rsid w:val="00BB028D"/>
    <w:rsid w:val="00BB0928"/>
    <w:rsid w:val="00BB193A"/>
    <w:rsid w:val="00BB217A"/>
    <w:rsid w:val="00BB49FE"/>
    <w:rsid w:val="00BB6006"/>
    <w:rsid w:val="00BB6992"/>
    <w:rsid w:val="00BB72AE"/>
    <w:rsid w:val="00BC0BD1"/>
    <w:rsid w:val="00BC10FD"/>
    <w:rsid w:val="00BC19DE"/>
    <w:rsid w:val="00BC3C70"/>
    <w:rsid w:val="00BC4E9A"/>
    <w:rsid w:val="00BC59BB"/>
    <w:rsid w:val="00BC69E2"/>
    <w:rsid w:val="00BD09A6"/>
    <w:rsid w:val="00BD0A9A"/>
    <w:rsid w:val="00BD0B53"/>
    <w:rsid w:val="00BD1874"/>
    <w:rsid w:val="00BD1BAC"/>
    <w:rsid w:val="00BD2CCD"/>
    <w:rsid w:val="00BD346B"/>
    <w:rsid w:val="00BD3F70"/>
    <w:rsid w:val="00BD40B1"/>
    <w:rsid w:val="00BD4C31"/>
    <w:rsid w:val="00BD4EC4"/>
    <w:rsid w:val="00BD526C"/>
    <w:rsid w:val="00BD5A6A"/>
    <w:rsid w:val="00BD661B"/>
    <w:rsid w:val="00BD6D06"/>
    <w:rsid w:val="00BD796F"/>
    <w:rsid w:val="00BE276A"/>
    <w:rsid w:val="00BE31A3"/>
    <w:rsid w:val="00BE48AC"/>
    <w:rsid w:val="00BE4AC8"/>
    <w:rsid w:val="00BE629C"/>
    <w:rsid w:val="00BE62E2"/>
    <w:rsid w:val="00BE6D95"/>
    <w:rsid w:val="00BE6F34"/>
    <w:rsid w:val="00BE7565"/>
    <w:rsid w:val="00BF1C47"/>
    <w:rsid w:val="00BF209E"/>
    <w:rsid w:val="00BF238A"/>
    <w:rsid w:val="00BF2784"/>
    <w:rsid w:val="00BF2800"/>
    <w:rsid w:val="00BF31DC"/>
    <w:rsid w:val="00BF3489"/>
    <w:rsid w:val="00BF464D"/>
    <w:rsid w:val="00BF79A0"/>
    <w:rsid w:val="00C009A5"/>
    <w:rsid w:val="00C028C5"/>
    <w:rsid w:val="00C036EB"/>
    <w:rsid w:val="00C04227"/>
    <w:rsid w:val="00C04F22"/>
    <w:rsid w:val="00C0533C"/>
    <w:rsid w:val="00C05753"/>
    <w:rsid w:val="00C059AB"/>
    <w:rsid w:val="00C079D5"/>
    <w:rsid w:val="00C10454"/>
    <w:rsid w:val="00C12040"/>
    <w:rsid w:val="00C1383F"/>
    <w:rsid w:val="00C15304"/>
    <w:rsid w:val="00C154C2"/>
    <w:rsid w:val="00C159CB"/>
    <w:rsid w:val="00C164B7"/>
    <w:rsid w:val="00C20E9E"/>
    <w:rsid w:val="00C21242"/>
    <w:rsid w:val="00C24E48"/>
    <w:rsid w:val="00C2514F"/>
    <w:rsid w:val="00C25FE6"/>
    <w:rsid w:val="00C307C7"/>
    <w:rsid w:val="00C30847"/>
    <w:rsid w:val="00C30AE5"/>
    <w:rsid w:val="00C31191"/>
    <w:rsid w:val="00C33F47"/>
    <w:rsid w:val="00C369ED"/>
    <w:rsid w:val="00C40BA5"/>
    <w:rsid w:val="00C40D58"/>
    <w:rsid w:val="00C411FC"/>
    <w:rsid w:val="00C4247A"/>
    <w:rsid w:val="00C42D78"/>
    <w:rsid w:val="00C436CA"/>
    <w:rsid w:val="00C45BB4"/>
    <w:rsid w:val="00C45C70"/>
    <w:rsid w:val="00C4675A"/>
    <w:rsid w:val="00C47E83"/>
    <w:rsid w:val="00C5023B"/>
    <w:rsid w:val="00C50A38"/>
    <w:rsid w:val="00C524D3"/>
    <w:rsid w:val="00C52D2F"/>
    <w:rsid w:val="00C52E34"/>
    <w:rsid w:val="00C5378D"/>
    <w:rsid w:val="00C53BF2"/>
    <w:rsid w:val="00C547BA"/>
    <w:rsid w:val="00C551F9"/>
    <w:rsid w:val="00C55774"/>
    <w:rsid w:val="00C56C06"/>
    <w:rsid w:val="00C615E0"/>
    <w:rsid w:val="00C63707"/>
    <w:rsid w:val="00C647D2"/>
    <w:rsid w:val="00C64CA8"/>
    <w:rsid w:val="00C651BC"/>
    <w:rsid w:val="00C65E49"/>
    <w:rsid w:val="00C6615C"/>
    <w:rsid w:val="00C67CE9"/>
    <w:rsid w:val="00C70066"/>
    <w:rsid w:val="00C707ED"/>
    <w:rsid w:val="00C711A6"/>
    <w:rsid w:val="00C71459"/>
    <w:rsid w:val="00C718C8"/>
    <w:rsid w:val="00C71C0C"/>
    <w:rsid w:val="00C7232F"/>
    <w:rsid w:val="00C74627"/>
    <w:rsid w:val="00C748AD"/>
    <w:rsid w:val="00C74EA9"/>
    <w:rsid w:val="00C7506F"/>
    <w:rsid w:val="00C751FA"/>
    <w:rsid w:val="00C752F5"/>
    <w:rsid w:val="00C758AC"/>
    <w:rsid w:val="00C75AFC"/>
    <w:rsid w:val="00C762F7"/>
    <w:rsid w:val="00C771F6"/>
    <w:rsid w:val="00C80D83"/>
    <w:rsid w:val="00C80F0A"/>
    <w:rsid w:val="00C81A35"/>
    <w:rsid w:val="00C837D0"/>
    <w:rsid w:val="00C8388A"/>
    <w:rsid w:val="00C83FA3"/>
    <w:rsid w:val="00C860C8"/>
    <w:rsid w:val="00C87062"/>
    <w:rsid w:val="00C91BA1"/>
    <w:rsid w:val="00C91F68"/>
    <w:rsid w:val="00C9355A"/>
    <w:rsid w:val="00C9508C"/>
    <w:rsid w:val="00C95BF2"/>
    <w:rsid w:val="00C96524"/>
    <w:rsid w:val="00C96702"/>
    <w:rsid w:val="00C970FD"/>
    <w:rsid w:val="00C97815"/>
    <w:rsid w:val="00CA07BE"/>
    <w:rsid w:val="00CA178C"/>
    <w:rsid w:val="00CA1A83"/>
    <w:rsid w:val="00CA1F6A"/>
    <w:rsid w:val="00CA2745"/>
    <w:rsid w:val="00CA3CBB"/>
    <w:rsid w:val="00CA3F0D"/>
    <w:rsid w:val="00CA503C"/>
    <w:rsid w:val="00CA696D"/>
    <w:rsid w:val="00CA6D16"/>
    <w:rsid w:val="00CB0DAF"/>
    <w:rsid w:val="00CB10B7"/>
    <w:rsid w:val="00CB20E5"/>
    <w:rsid w:val="00CB2285"/>
    <w:rsid w:val="00CB232B"/>
    <w:rsid w:val="00CB3010"/>
    <w:rsid w:val="00CB4290"/>
    <w:rsid w:val="00CB4A0A"/>
    <w:rsid w:val="00CB64EE"/>
    <w:rsid w:val="00CB660F"/>
    <w:rsid w:val="00CC4CED"/>
    <w:rsid w:val="00CC4D3C"/>
    <w:rsid w:val="00CC4E75"/>
    <w:rsid w:val="00CC542A"/>
    <w:rsid w:val="00CC703D"/>
    <w:rsid w:val="00CC7545"/>
    <w:rsid w:val="00CD0952"/>
    <w:rsid w:val="00CD0FF0"/>
    <w:rsid w:val="00CD1287"/>
    <w:rsid w:val="00CD16E5"/>
    <w:rsid w:val="00CD1E0C"/>
    <w:rsid w:val="00CD2DDB"/>
    <w:rsid w:val="00CD2E48"/>
    <w:rsid w:val="00CD44A4"/>
    <w:rsid w:val="00CD4712"/>
    <w:rsid w:val="00CD4791"/>
    <w:rsid w:val="00CD4AEE"/>
    <w:rsid w:val="00CD5C25"/>
    <w:rsid w:val="00CD666A"/>
    <w:rsid w:val="00CD6B01"/>
    <w:rsid w:val="00CD6F1F"/>
    <w:rsid w:val="00CD77E4"/>
    <w:rsid w:val="00CD7990"/>
    <w:rsid w:val="00CE141D"/>
    <w:rsid w:val="00CE3414"/>
    <w:rsid w:val="00CE656C"/>
    <w:rsid w:val="00CE6AFE"/>
    <w:rsid w:val="00CE6FA6"/>
    <w:rsid w:val="00CE7C78"/>
    <w:rsid w:val="00CF01E2"/>
    <w:rsid w:val="00CF1825"/>
    <w:rsid w:val="00CF1DFA"/>
    <w:rsid w:val="00CF22C1"/>
    <w:rsid w:val="00CF4198"/>
    <w:rsid w:val="00CF43ED"/>
    <w:rsid w:val="00CF5774"/>
    <w:rsid w:val="00CF6285"/>
    <w:rsid w:val="00D00CA4"/>
    <w:rsid w:val="00D00E46"/>
    <w:rsid w:val="00D02792"/>
    <w:rsid w:val="00D02BF5"/>
    <w:rsid w:val="00D03766"/>
    <w:rsid w:val="00D03EA3"/>
    <w:rsid w:val="00D03FA7"/>
    <w:rsid w:val="00D04057"/>
    <w:rsid w:val="00D04C8A"/>
    <w:rsid w:val="00D053AB"/>
    <w:rsid w:val="00D056A2"/>
    <w:rsid w:val="00D05789"/>
    <w:rsid w:val="00D05D5B"/>
    <w:rsid w:val="00D06862"/>
    <w:rsid w:val="00D0686B"/>
    <w:rsid w:val="00D07E3C"/>
    <w:rsid w:val="00D10F2C"/>
    <w:rsid w:val="00D116A4"/>
    <w:rsid w:val="00D11F98"/>
    <w:rsid w:val="00D17554"/>
    <w:rsid w:val="00D219BF"/>
    <w:rsid w:val="00D239F5"/>
    <w:rsid w:val="00D24E83"/>
    <w:rsid w:val="00D26F70"/>
    <w:rsid w:val="00D30496"/>
    <w:rsid w:val="00D30B09"/>
    <w:rsid w:val="00D31AB1"/>
    <w:rsid w:val="00D335E4"/>
    <w:rsid w:val="00D33EF4"/>
    <w:rsid w:val="00D34AC1"/>
    <w:rsid w:val="00D34B99"/>
    <w:rsid w:val="00D35903"/>
    <w:rsid w:val="00D36E73"/>
    <w:rsid w:val="00D379F8"/>
    <w:rsid w:val="00D37B70"/>
    <w:rsid w:val="00D407FB"/>
    <w:rsid w:val="00D40973"/>
    <w:rsid w:val="00D40A57"/>
    <w:rsid w:val="00D41155"/>
    <w:rsid w:val="00D42A3C"/>
    <w:rsid w:val="00D43C76"/>
    <w:rsid w:val="00D4400F"/>
    <w:rsid w:val="00D44762"/>
    <w:rsid w:val="00D44C65"/>
    <w:rsid w:val="00D45356"/>
    <w:rsid w:val="00D45FC1"/>
    <w:rsid w:val="00D46D87"/>
    <w:rsid w:val="00D50588"/>
    <w:rsid w:val="00D51B46"/>
    <w:rsid w:val="00D52173"/>
    <w:rsid w:val="00D5230B"/>
    <w:rsid w:val="00D52B3B"/>
    <w:rsid w:val="00D5458C"/>
    <w:rsid w:val="00D5479B"/>
    <w:rsid w:val="00D552FB"/>
    <w:rsid w:val="00D55465"/>
    <w:rsid w:val="00D55B06"/>
    <w:rsid w:val="00D55D4A"/>
    <w:rsid w:val="00D611D5"/>
    <w:rsid w:val="00D6269F"/>
    <w:rsid w:val="00D62DC3"/>
    <w:rsid w:val="00D63B58"/>
    <w:rsid w:val="00D63C21"/>
    <w:rsid w:val="00D63F2C"/>
    <w:rsid w:val="00D64655"/>
    <w:rsid w:val="00D65990"/>
    <w:rsid w:val="00D666DA"/>
    <w:rsid w:val="00D66E80"/>
    <w:rsid w:val="00D6702D"/>
    <w:rsid w:val="00D67267"/>
    <w:rsid w:val="00D678B6"/>
    <w:rsid w:val="00D67F32"/>
    <w:rsid w:val="00D71C63"/>
    <w:rsid w:val="00D73651"/>
    <w:rsid w:val="00D74887"/>
    <w:rsid w:val="00D7574F"/>
    <w:rsid w:val="00D76D5F"/>
    <w:rsid w:val="00D774D4"/>
    <w:rsid w:val="00D80B4D"/>
    <w:rsid w:val="00D80F57"/>
    <w:rsid w:val="00D81FF0"/>
    <w:rsid w:val="00D8633A"/>
    <w:rsid w:val="00D8650E"/>
    <w:rsid w:val="00D86627"/>
    <w:rsid w:val="00D87332"/>
    <w:rsid w:val="00D8736A"/>
    <w:rsid w:val="00D90776"/>
    <w:rsid w:val="00D90EBD"/>
    <w:rsid w:val="00D914CD"/>
    <w:rsid w:val="00D91C9C"/>
    <w:rsid w:val="00D926B0"/>
    <w:rsid w:val="00D932A2"/>
    <w:rsid w:val="00D936D1"/>
    <w:rsid w:val="00D94045"/>
    <w:rsid w:val="00D96B37"/>
    <w:rsid w:val="00D97E2C"/>
    <w:rsid w:val="00DA0A6A"/>
    <w:rsid w:val="00DA0BBE"/>
    <w:rsid w:val="00DA1180"/>
    <w:rsid w:val="00DA2D61"/>
    <w:rsid w:val="00DA60A3"/>
    <w:rsid w:val="00DA6554"/>
    <w:rsid w:val="00DA6BAD"/>
    <w:rsid w:val="00DB0732"/>
    <w:rsid w:val="00DB1325"/>
    <w:rsid w:val="00DB17EC"/>
    <w:rsid w:val="00DB182A"/>
    <w:rsid w:val="00DB18DB"/>
    <w:rsid w:val="00DB1BCD"/>
    <w:rsid w:val="00DB222C"/>
    <w:rsid w:val="00DB4261"/>
    <w:rsid w:val="00DB5010"/>
    <w:rsid w:val="00DB6832"/>
    <w:rsid w:val="00DB6855"/>
    <w:rsid w:val="00DB6F0F"/>
    <w:rsid w:val="00DB6F99"/>
    <w:rsid w:val="00DB73F8"/>
    <w:rsid w:val="00DC04F5"/>
    <w:rsid w:val="00DC06C0"/>
    <w:rsid w:val="00DC0A8A"/>
    <w:rsid w:val="00DC10D9"/>
    <w:rsid w:val="00DC1502"/>
    <w:rsid w:val="00DC325B"/>
    <w:rsid w:val="00DC3DC6"/>
    <w:rsid w:val="00DC5467"/>
    <w:rsid w:val="00DC72AD"/>
    <w:rsid w:val="00DD0009"/>
    <w:rsid w:val="00DD3146"/>
    <w:rsid w:val="00DD3625"/>
    <w:rsid w:val="00DD47D3"/>
    <w:rsid w:val="00DD54D3"/>
    <w:rsid w:val="00DD5715"/>
    <w:rsid w:val="00DD5AC2"/>
    <w:rsid w:val="00DE0BD2"/>
    <w:rsid w:val="00DE0CE4"/>
    <w:rsid w:val="00DE13C5"/>
    <w:rsid w:val="00DE2334"/>
    <w:rsid w:val="00DE34CB"/>
    <w:rsid w:val="00DE449F"/>
    <w:rsid w:val="00DE47A4"/>
    <w:rsid w:val="00DE56B1"/>
    <w:rsid w:val="00DE5C72"/>
    <w:rsid w:val="00DE5DEA"/>
    <w:rsid w:val="00DE6496"/>
    <w:rsid w:val="00DE7525"/>
    <w:rsid w:val="00DE7E33"/>
    <w:rsid w:val="00DF056F"/>
    <w:rsid w:val="00DF08C0"/>
    <w:rsid w:val="00DF1B62"/>
    <w:rsid w:val="00DF374F"/>
    <w:rsid w:val="00DF47ED"/>
    <w:rsid w:val="00DF5371"/>
    <w:rsid w:val="00DF5627"/>
    <w:rsid w:val="00E01EAC"/>
    <w:rsid w:val="00E02C90"/>
    <w:rsid w:val="00E03FDA"/>
    <w:rsid w:val="00E0464E"/>
    <w:rsid w:val="00E053DE"/>
    <w:rsid w:val="00E06109"/>
    <w:rsid w:val="00E06301"/>
    <w:rsid w:val="00E067F4"/>
    <w:rsid w:val="00E0782B"/>
    <w:rsid w:val="00E07CD3"/>
    <w:rsid w:val="00E07E2C"/>
    <w:rsid w:val="00E13B3C"/>
    <w:rsid w:val="00E13B92"/>
    <w:rsid w:val="00E13FD6"/>
    <w:rsid w:val="00E14670"/>
    <w:rsid w:val="00E148A7"/>
    <w:rsid w:val="00E155D1"/>
    <w:rsid w:val="00E15FF1"/>
    <w:rsid w:val="00E160C9"/>
    <w:rsid w:val="00E16796"/>
    <w:rsid w:val="00E1733B"/>
    <w:rsid w:val="00E17839"/>
    <w:rsid w:val="00E2021B"/>
    <w:rsid w:val="00E207D1"/>
    <w:rsid w:val="00E213C4"/>
    <w:rsid w:val="00E21FE5"/>
    <w:rsid w:val="00E235CE"/>
    <w:rsid w:val="00E240BD"/>
    <w:rsid w:val="00E24CA2"/>
    <w:rsid w:val="00E259D6"/>
    <w:rsid w:val="00E26175"/>
    <w:rsid w:val="00E26574"/>
    <w:rsid w:val="00E27550"/>
    <w:rsid w:val="00E304FE"/>
    <w:rsid w:val="00E305F7"/>
    <w:rsid w:val="00E30ADC"/>
    <w:rsid w:val="00E3190C"/>
    <w:rsid w:val="00E31E6A"/>
    <w:rsid w:val="00E31F74"/>
    <w:rsid w:val="00E331B1"/>
    <w:rsid w:val="00E34D02"/>
    <w:rsid w:val="00E364E6"/>
    <w:rsid w:val="00E368F4"/>
    <w:rsid w:val="00E36AB4"/>
    <w:rsid w:val="00E36F03"/>
    <w:rsid w:val="00E37340"/>
    <w:rsid w:val="00E404E9"/>
    <w:rsid w:val="00E40BF5"/>
    <w:rsid w:val="00E40E82"/>
    <w:rsid w:val="00E40FBD"/>
    <w:rsid w:val="00E42262"/>
    <w:rsid w:val="00E4317B"/>
    <w:rsid w:val="00E4404D"/>
    <w:rsid w:val="00E44688"/>
    <w:rsid w:val="00E44721"/>
    <w:rsid w:val="00E44E25"/>
    <w:rsid w:val="00E469F5"/>
    <w:rsid w:val="00E46E85"/>
    <w:rsid w:val="00E47297"/>
    <w:rsid w:val="00E53E38"/>
    <w:rsid w:val="00E54AAB"/>
    <w:rsid w:val="00E54CFA"/>
    <w:rsid w:val="00E5505B"/>
    <w:rsid w:val="00E57237"/>
    <w:rsid w:val="00E6005A"/>
    <w:rsid w:val="00E61FF2"/>
    <w:rsid w:val="00E63283"/>
    <w:rsid w:val="00E6467D"/>
    <w:rsid w:val="00E648EB"/>
    <w:rsid w:val="00E64C83"/>
    <w:rsid w:val="00E656E6"/>
    <w:rsid w:val="00E65A12"/>
    <w:rsid w:val="00E662FE"/>
    <w:rsid w:val="00E66FC4"/>
    <w:rsid w:val="00E6781A"/>
    <w:rsid w:val="00E67AF7"/>
    <w:rsid w:val="00E728CB"/>
    <w:rsid w:val="00E74107"/>
    <w:rsid w:val="00E748AF"/>
    <w:rsid w:val="00E7503D"/>
    <w:rsid w:val="00E76153"/>
    <w:rsid w:val="00E76C3F"/>
    <w:rsid w:val="00E76E0C"/>
    <w:rsid w:val="00E80316"/>
    <w:rsid w:val="00E808D3"/>
    <w:rsid w:val="00E80D62"/>
    <w:rsid w:val="00E80F4D"/>
    <w:rsid w:val="00E81A9D"/>
    <w:rsid w:val="00E82759"/>
    <w:rsid w:val="00E84B95"/>
    <w:rsid w:val="00E84DDE"/>
    <w:rsid w:val="00E856D3"/>
    <w:rsid w:val="00E8711E"/>
    <w:rsid w:val="00E8755A"/>
    <w:rsid w:val="00E928F2"/>
    <w:rsid w:val="00E92A3F"/>
    <w:rsid w:val="00E933B9"/>
    <w:rsid w:val="00E938FA"/>
    <w:rsid w:val="00E93D92"/>
    <w:rsid w:val="00E946C5"/>
    <w:rsid w:val="00E952F1"/>
    <w:rsid w:val="00E97E1D"/>
    <w:rsid w:val="00E97E56"/>
    <w:rsid w:val="00EA03A5"/>
    <w:rsid w:val="00EA1C82"/>
    <w:rsid w:val="00EA1FC9"/>
    <w:rsid w:val="00EA3023"/>
    <w:rsid w:val="00EA774E"/>
    <w:rsid w:val="00EA79E2"/>
    <w:rsid w:val="00EA7D78"/>
    <w:rsid w:val="00EB0954"/>
    <w:rsid w:val="00EB0D56"/>
    <w:rsid w:val="00EB0EF3"/>
    <w:rsid w:val="00EB1980"/>
    <w:rsid w:val="00EB20F5"/>
    <w:rsid w:val="00EB23B8"/>
    <w:rsid w:val="00EB2A14"/>
    <w:rsid w:val="00EB364F"/>
    <w:rsid w:val="00EC07B3"/>
    <w:rsid w:val="00EC2AEE"/>
    <w:rsid w:val="00EC30C5"/>
    <w:rsid w:val="00EC3969"/>
    <w:rsid w:val="00EC3CF3"/>
    <w:rsid w:val="00EC50CF"/>
    <w:rsid w:val="00EC5772"/>
    <w:rsid w:val="00EC61D7"/>
    <w:rsid w:val="00ED0050"/>
    <w:rsid w:val="00ED06BF"/>
    <w:rsid w:val="00ED0FB2"/>
    <w:rsid w:val="00ED1364"/>
    <w:rsid w:val="00ED212C"/>
    <w:rsid w:val="00ED26B5"/>
    <w:rsid w:val="00ED2C01"/>
    <w:rsid w:val="00ED2C40"/>
    <w:rsid w:val="00ED379B"/>
    <w:rsid w:val="00ED56D9"/>
    <w:rsid w:val="00ED5EEA"/>
    <w:rsid w:val="00ED5F98"/>
    <w:rsid w:val="00ED65EB"/>
    <w:rsid w:val="00EE1B5B"/>
    <w:rsid w:val="00EE1D6D"/>
    <w:rsid w:val="00EE283D"/>
    <w:rsid w:val="00EE3BB8"/>
    <w:rsid w:val="00EE417F"/>
    <w:rsid w:val="00EE421B"/>
    <w:rsid w:val="00EE460C"/>
    <w:rsid w:val="00EE4AFE"/>
    <w:rsid w:val="00EE5076"/>
    <w:rsid w:val="00EE5C43"/>
    <w:rsid w:val="00EE5DA0"/>
    <w:rsid w:val="00EE64CC"/>
    <w:rsid w:val="00EE7A43"/>
    <w:rsid w:val="00EF273E"/>
    <w:rsid w:val="00EF4995"/>
    <w:rsid w:val="00EF5440"/>
    <w:rsid w:val="00EF5809"/>
    <w:rsid w:val="00EF5865"/>
    <w:rsid w:val="00EF5E0F"/>
    <w:rsid w:val="00EF6436"/>
    <w:rsid w:val="00EF75C4"/>
    <w:rsid w:val="00F0028C"/>
    <w:rsid w:val="00F02F3D"/>
    <w:rsid w:val="00F03569"/>
    <w:rsid w:val="00F0380C"/>
    <w:rsid w:val="00F0452A"/>
    <w:rsid w:val="00F05077"/>
    <w:rsid w:val="00F050E6"/>
    <w:rsid w:val="00F05527"/>
    <w:rsid w:val="00F056D7"/>
    <w:rsid w:val="00F059E1"/>
    <w:rsid w:val="00F05C55"/>
    <w:rsid w:val="00F06186"/>
    <w:rsid w:val="00F0680A"/>
    <w:rsid w:val="00F06B81"/>
    <w:rsid w:val="00F0748B"/>
    <w:rsid w:val="00F11838"/>
    <w:rsid w:val="00F11C9C"/>
    <w:rsid w:val="00F11DAF"/>
    <w:rsid w:val="00F11FF3"/>
    <w:rsid w:val="00F126E3"/>
    <w:rsid w:val="00F12F3D"/>
    <w:rsid w:val="00F13806"/>
    <w:rsid w:val="00F14340"/>
    <w:rsid w:val="00F1436C"/>
    <w:rsid w:val="00F146DB"/>
    <w:rsid w:val="00F1534E"/>
    <w:rsid w:val="00F15A14"/>
    <w:rsid w:val="00F15E8B"/>
    <w:rsid w:val="00F167B0"/>
    <w:rsid w:val="00F17E69"/>
    <w:rsid w:val="00F208D7"/>
    <w:rsid w:val="00F21509"/>
    <w:rsid w:val="00F232C9"/>
    <w:rsid w:val="00F239E5"/>
    <w:rsid w:val="00F244CF"/>
    <w:rsid w:val="00F25886"/>
    <w:rsid w:val="00F25D59"/>
    <w:rsid w:val="00F273C7"/>
    <w:rsid w:val="00F27FA1"/>
    <w:rsid w:val="00F30238"/>
    <w:rsid w:val="00F305C2"/>
    <w:rsid w:val="00F3187E"/>
    <w:rsid w:val="00F32050"/>
    <w:rsid w:val="00F3267D"/>
    <w:rsid w:val="00F331FB"/>
    <w:rsid w:val="00F3445E"/>
    <w:rsid w:val="00F34562"/>
    <w:rsid w:val="00F36D1A"/>
    <w:rsid w:val="00F36F57"/>
    <w:rsid w:val="00F371D7"/>
    <w:rsid w:val="00F37A0F"/>
    <w:rsid w:val="00F407D7"/>
    <w:rsid w:val="00F423B5"/>
    <w:rsid w:val="00F42469"/>
    <w:rsid w:val="00F439CA"/>
    <w:rsid w:val="00F43ACC"/>
    <w:rsid w:val="00F44108"/>
    <w:rsid w:val="00F46348"/>
    <w:rsid w:val="00F467D8"/>
    <w:rsid w:val="00F46F2D"/>
    <w:rsid w:val="00F47D15"/>
    <w:rsid w:val="00F47D16"/>
    <w:rsid w:val="00F47D91"/>
    <w:rsid w:val="00F5064A"/>
    <w:rsid w:val="00F52B6E"/>
    <w:rsid w:val="00F5339F"/>
    <w:rsid w:val="00F53821"/>
    <w:rsid w:val="00F5688E"/>
    <w:rsid w:val="00F6004B"/>
    <w:rsid w:val="00F60F4E"/>
    <w:rsid w:val="00F618FB"/>
    <w:rsid w:val="00F6453F"/>
    <w:rsid w:val="00F64F47"/>
    <w:rsid w:val="00F66BB6"/>
    <w:rsid w:val="00F67633"/>
    <w:rsid w:val="00F709C8"/>
    <w:rsid w:val="00F70BAE"/>
    <w:rsid w:val="00F71EA8"/>
    <w:rsid w:val="00F7229C"/>
    <w:rsid w:val="00F7233F"/>
    <w:rsid w:val="00F72404"/>
    <w:rsid w:val="00F72A4E"/>
    <w:rsid w:val="00F72B85"/>
    <w:rsid w:val="00F72BF1"/>
    <w:rsid w:val="00F73251"/>
    <w:rsid w:val="00F74439"/>
    <w:rsid w:val="00F746FE"/>
    <w:rsid w:val="00F752F3"/>
    <w:rsid w:val="00F756A9"/>
    <w:rsid w:val="00F76CEA"/>
    <w:rsid w:val="00F77B5E"/>
    <w:rsid w:val="00F802EC"/>
    <w:rsid w:val="00F80D74"/>
    <w:rsid w:val="00F80F8B"/>
    <w:rsid w:val="00F813D1"/>
    <w:rsid w:val="00F82FA1"/>
    <w:rsid w:val="00F8538E"/>
    <w:rsid w:val="00F853C0"/>
    <w:rsid w:val="00F854B4"/>
    <w:rsid w:val="00F85949"/>
    <w:rsid w:val="00F86272"/>
    <w:rsid w:val="00F863A3"/>
    <w:rsid w:val="00F87A3A"/>
    <w:rsid w:val="00F90173"/>
    <w:rsid w:val="00F90AC7"/>
    <w:rsid w:val="00F93EED"/>
    <w:rsid w:val="00F940A0"/>
    <w:rsid w:val="00F94B4A"/>
    <w:rsid w:val="00F96B3D"/>
    <w:rsid w:val="00F96BE3"/>
    <w:rsid w:val="00F9736C"/>
    <w:rsid w:val="00F974B2"/>
    <w:rsid w:val="00F97839"/>
    <w:rsid w:val="00F97890"/>
    <w:rsid w:val="00F97A27"/>
    <w:rsid w:val="00F97AB2"/>
    <w:rsid w:val="00F97FE1"/>
    <w:rsid w:val="00FA06DC"/>
    <w:rsid w:val="00FA0CFF"/>
    <w:rsid w:val="00FA0F3E"/>
    <w:rsid w:val="00FA127D"/>
    <w:rsid w:val="00FA217E"/>
    <w:rsid w:val="00FA27A1"/>
    <w:rsid w:val="00FA2AC0"/>
    <w:rsid w:val="00FA35A9"/>
    <w:rsid w:val="00FA363B"/>
    <w:rsid w:val="00FA396B"/>
    <w:rsid w:val="00FA6A68"/>
    <w:rsid w:val="00FA6E89"/>
    <w:rsid w:val="00FA7397"/>
    <w:rsid w:val="00FB01F7"/>
    <w:rsid w:val="00FB1594"/>
    <w:rsid w:val="00FB1C05"/>
    <w:rsid w:val="00FB2967"/>
    <w:rsid w:val="00FB3429"/>
    <w:rsid w:val="00FB6486"/>
    <w:rsid w:val="00FB73A7"/>
    <w:rsid w:val="00FB757B"/>
    <w:rsid w:val="00FB75AC"/>
    <w:rsid w:val="00FC0373"/>
    <w:rsid w:val="00FC0AF1"/>
    <w:rsid w:val="00FC1D9C"/>
    <w:rsid w:val="00FC2677"/>
    <w:rsid w:val="00FC2897"/>
    <w:rsid w:val="00FC325D"/>
    <w:rsid w:val="00FC7577"/>
    <w:rsid w:val="00FD06BB"/>
    <w:rsid w:val="00FD30EC"/>
    <w:rsid w:val="00FD31DC"/>
    <w:rsid w:val="00FD3ADB"/>
    <w:rsid w:val="00FD4708"/>
    <w:rsid w:val="00FD4A27"/>
    <w:rsid w:val="00FD64B2"/>
    <w:rsid w:val="00FD685C"/>
    <w:rsid w:val="00FD6898"/>
    <w:rsid w:val="00FD68F3"/>
    <w:rsid w:val="00FD6DE8"/>
    <w:rsid w:val="00FD7077"/>
    <w:rsid w:val="00FD7335"/>
    <w:rsid w:val="00FD7D40"/>
    <w:rsid w:val="00FE0B22"/>
    <w:rsid w:val="00FE2446"/>
    <w:rsid w:val="00FE265B"/>
    <w:rsid w:val="00FE26C4"/>
    <w:rsid w:val="00FE287F"/>
    <w:rsid w:val="00FE2A66"/>
    <w:rsid w:val="00FE4566"/>
    <w:rsid w:val="00FE4572"/>
    <w:rsid w:val="00FE4C96"/>
    <w:rsid w:val="00FE4FCF"/>
    <w:rsid w:val="00FE590D"/>
    <w:rsid w:val="00FE5CFE"/>
    <w:rsid w:val="00FE7308"/>
    <w:rsid w:val="00FE78AD"/>
    <w:rsid w:val="00FF08F8"/>
    <w:rsid w:val="00FF0AC0"/>
    <w:rsid w:val="00FF1C10"/>
    <w:rsid w:val="00FF1C17"/>
    <w:rsid w:val="00FF2AF5"/>
    <w:rsid w:val="00FF2D72"/>
    <w:rsid w:val="00FF3F2F"/>
    <w:rsid w:val="00FF4942"/>
    <w:rsid w:val="00FF4AB1"/>
    <w:rsid w:val="00FF61AE"/>
    <w:rsid w:val="00FF629E"/>
    <w:rsid w:val="00FF6F6D"/>
    <w:rsid w:val="00FF751F"/>
    <w:rsid w:val="00FF75C7"/>
    <w:rsid w:val="00FF7FE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401B69"/>
  <w15:docId w15:val="{41C6DFAC-22B0-47A1-8095-14411A064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4FCF"/>
    <w:pPr>
      <w:spacing w:after="200" w:line="276" w:lineRule="auto"/>
    </w:pPr>
    <w:rPr>
      <w:sz w:val="22"/>
      <w:szCs w:val="22"/>
      <w:lang w:eastAsia="en-US"/>
    </w:rPr>
  </w:style>
  <w:style w:type="paragraph" w:styleId="Ttulo1">
    <w:name w:val="heading 1"/>
    <w:basedOn w:val="Normal"/>
    <w:next w:val="Normal"/>
    <w:link w:val="Ttulo1Car"/>
    <w:uiPriority w:val="9"/>
    <w:qFormat/>
    <w:rsid w:val="00ED2C01"/>
    <w:pPr>
      <w:keepNext/>
      <w:keepLines/>
      <w:spacing w:before="480" w:after="0"/>
      <w:outlineLvl w:val="0"/>
    </w:pPr>
    <w:rPr>
      <w:rFonts w:ascii="Cambria" w:eastAsia="Times New Roman" w:hAnsi="Cambria"/>
      <w:b/>
      <w:bCs/>
      <w:color w:val="365F91"/>
      <w:sz w:val="28"/>
      <w:szCs w:val="28"/>
      <w:lang w:val="x-none" w:eastAsia="x-none"/>
    </w:rPr>
  </w:style>
  <w:style w:type="paragraph" w:styleId="Ttulo2">
    <w:name w:val="heading 2"/>
    <w:basedOn w:val="Normal"/>
    <w:next w:val="Normal"/>
    <w:link w:val="Ttulo2Car"/>
    <w:uiPriority w:val="9"/>
    <w:unhideWhenUsed/>
    <w:qFormat/>
    <w:rsid w:val="00ED2C01"/>
    <w:pPr>
      <w:keepNext/>
      <w:keepLines/>
      <w:spacing w:before="200" w:after="0" w:line="240" w:lineRule="auto"/>
      <w:jc w:val="both"/>
      <w:outlineLvl w:val="1"/>
    </w:pPr>
    <w:rPr>
      <w:rFonts w:ascii="Cambria" w:eastAsia="Times New Roman" w:hAnsi="Cambria"/>
      <w:b/>
      <w:bCs/>
      <w:color w:val="4F81BD"/>
      <w:sz w:val="26"/>
      <w:szCs w:val="26"/>
      <w:lang w:val="x-none" w:eastAsia="es-ES"/>
    </w:rPr>
  </w:style>
  <w:style w:type="paragraph" w:styleId="Ttulo3">
    <w:name w:val="heading 3"/>
    <w:basedOn w:val="Normal"/>
    <w:next w:val="Normal"/>
    <w:link w:val="Ttulo3Car"/>
    <w:uiPriority w:val="9"/>
    <w:unhideWhenUsed/>
    <w:qFormat/>
    <w:rsid w:val="00ED2C01"/>
    <w:pPr>
      <w:keepNext/>
      <w:keepLines/>
      <w:spacing w:before="200" w:after="0" w:line="240" w:lineRule="auto"/>
      <w:jc w:val="both"/>
      <w:outlineLvl w:val="2"/>
    </w:pPr>
    <w:rPr>
      <w:rFonts w:ascii="Cambria" w:eastAsia="Times New Roman" w:hAnsi="Cambria"/>
      <w:b/>
      <w:bCs/>
      <w:color w:val="4F81BD"/>
      <w:sz w:val="20"/>
      <w:szCs w:val="24"/>
      <w:lang w:val="x-none" w:eastAsia="es-ES"/>
    </w:rPr>
  </w:style>
  <w:style w:type="paragraph" w:styleId="Ttulo4">
    <w:name w:val="heading 4"/>
    <w:basedOn w:val="Normal"/>
    <w:next w:val="Normal"/>
    <w:link w:val="Ttulo4Car"/>
    <w:uiPriority w:val="9"/>
    <w:unhideWhenUsed/>
    <w:qFormat/>
    <w:rsid w:val="00ED2C01"/>
    <w:pPr>
      <w:keepNext/>
      <w:keepLines/>
      <w:spacing w:before="200" w:after="0"/>
      <w:outlineLvl w:val="3"/>
    </w:pPr>
    <w:rPr>
      <w:rFonts w:ascii="Cambria" w:eastAsia="Times New Roman" w:hAnsi="Cambria"/>
      <w:b/>
      <w:bCs/>
      <w:i/>
      <w:iCs/>
      <w:color w:val="4F81BD"/>
      <w:sz w:val="20"/>
      <w:szCs w:val="20"/>
      <w:lang w:val="x-none" w:eastAsia="x-none"/>
    </w:rPr>
  </w:style>
  <w:style w:type="paragraph" w:styleId="Ttulo5">
    <w:name w:val="heading 5"/>
    <w:basedOn w:val="Normal"/>
    <w:next w:val="Normal"/>
    <w:link w:val="Ttulo5Car"/>
    <w:uiPriority w:val="9"/>
    <w:unhideWhenUsed/>
    <w:qFormat/>
    <w:rsid w:val="00A57600"/>
    <w:pPr>
      <w:spacing w:before="240" w:after="60"/>
      <w:outlineLvl w:val="4"/>
    </w:pPr>
    <w:rPr>
      <w:rFonts w:eastAsia="Times New Roman"/>
      <w:b/>
      <w:bCs/>
      <w:i/>
      <w:iCs/>
      <w:sz w:val="26"/>
      <w:szCs w:val="26"/>
      <w:lang w:val="x-none"/>
    </w:rPr>
  </w:style>
  <w:style w:type="paragraph" w:styleId="Ttulo7">
    <w:name w:val="heading 7"/>
    <w:basedOn w:val="Normal"/>
    <w:next w:val="Normal"/>
    <w:link w:val="Ttulo7Car"/>
    <w:uiPriority w:val="9"/>
    <w:semiHidden/>
    <w:unhideWhenUsed/>
    <w:qFormat/>
    <w:rsid w:val="00035A41"/>
    <w:pPr>
      <w:keepNext/>
      <w:keepLines/>
      <w:spacing w:before="200" w:after="0"/>
      <w:outlineLvl w:val="6"/>
    </w:pPr>
    <w:rPr>
      <w:rFonts w:ascii="Cambria" w:eastAsia="Times New Roman" w:hAnsi="Cambria"/>
      <w:i/>
      <w:iCs/>
      <w:color w:val="4040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43A02"/>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843A02"/>
    <w:rPr>
      <w:rFonts w:ascii="Tahoma" w:hAnsi="Tahoma" w:cs="Tahoma"/>
      <w:sz w:val="16"/>
      <w:szCs w:val="16"/>
    </w:rPr>
  </w:style>
  <w:style w:type="paragraph" w:styleId="Encabezado">
    <w:name w:val="header"/>
    <w:basedOn w:val="Normal"/>
    <w:link w:val="EncabezadoCar"/>
    <w:uiPriority w:val="99"/>
    <w:rsid w:val="00843A02"/>
    <w:pPr>
      <w:tabs>
        <w:tab w:val="center" w:pos="4252"/>
        <w:tab w:val="right" w:pos="8504"/>
      </w:tabs>
      <w:spacing w:before="40" w:after="40" w:line="240" w:lineRule="auto"/>
      <w:jc w:val="both"/>
    </w:pPr>
    <w:rPr>
      <w:rFonts w:ascii="Arial" w:eastAsia="Times New Roman" w:hAnsi="Arial"/>
      <w:sz w:val="20"/>
      <w:szCs w:val="24"/>
      <w:lang w:val="x-none" w:eastAsia="es-ES"/>
    </w:rPr>
  </w:style>
  <w:style w:type="character" w:customStyle="1" w:styleId="EncabezadoCar">
    <w:name w:val="Encabezado Car"/>
    <w:link w:val="Encabezado"/>
    <w:uiPriority w:val="99"/>
    <w:rsid w:val="00843A02"/>
    <w:rPr>
      <w:rFonts w:ascii="Arial" w:eastAsia="Times New Roman" w:hAnsi="Arial" w:cs="Times New Roman"/>
      <w:szCs w:val="24"/>
      <w:lang w:eastAsia="es-ES"/>
    </w:rPr>
  </w:style>
  <w:style w:type="character" w:styleId="Hipervnculo">
    <w:name w:val="Hyperlink"/>
    <w:rsid w:val="00843A02"/>
    <w:rPr>
      <w:color w:val="0000FF"/>
      <w:u w:val="single"/>
    </w:rPr>
  </w:style>
  <w:style w:type="paragraph" w:styleId="Sinespaciado">
    <w:name w:val="No Spacing"/>
    <w:link w:val="SinespaciadoCar"/>
    <w:uiPriority w:val="1"/>
    <w:qFormat/>
    <w:rsid w:val="00843A02"/>
    <w:rPr>
      <w:sz w:val="22"/>
      <w:szCs w:val="22"/>
      <w:lang w:eastAsia="en-US"/>
    </w:rPr>
  </w:style>
  <w:style w:type="character" w:customStyle="1" w:styleId="SinespaciadoCar">
    <w:name w:val="Sin espaciado Car"/>
    <w:link w:val="Sinespaciado"/>
    <w:uiPriority w:val="1"/>
    <w:rsid w:val="00843A02"/>
    <w:rPr>
      <w:sz w:val="22"/>
      <w:szCs w:val="22"/>
      <w:lang w:val="es-CO" w:eastAsia="en-US" w:bidi="ar-SA"/>
    </w:rPr>
  </w:style>
  <w:style w:type="character" w:styleId="Nmerodepgina">
    <w:name w:val="page number"/>
    <w:uiPriority w:val="99"/>
    <w:unhideWhenUsed/>
    <w:rsid w:val="00843A02"/>
  </w:style>
  <w:style w:type="paragraph" w:styleId="Piedepgina">
    <w:name w:val="footer"/>
    <w:basedOn w:val="Normal"/>
    <w:link w:val="PiedepginaCar"/>
    <w:uiPriority w:val="99"/>
    <w:unhideWhenUsed/>
    <w:rsid w:val="00AC60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60C1"/>
  </w:style>
  <w:style w:type="character" w:customStyle="1" w:styleId="Ttulo4Car">
    <w:name w:val="Título 4 Car"/>
    <w:link w:val="Ttulo4"/>
    <w:uiPriority w:val="9"/>
    <w:rsid w:val="00ED2C01"/>
    <w:rPr>
      <w:rFonts w:ascii="Cambria" w:eastAsia="Times New Roman" w:hAnsi="Cambria" w:cs="Times New Roman"/>
      <w:b/>
      <w:bCs/>
      <w:i/>
      <w:iCs/>
      <w:color w:val="4F81BD"/>
    </w:rPr>
  </w:style>
  <w:style w:type="paragraph" w:styleId="Prrafodelista">
    <w:name w:val="List Paragraph"/>
    <w:aliases w:val="Segundo nivel de viñetas,List Paragraph1,List Paragraph,titulo 3,Lista vistosa - Énfasis 11,Segundo nivel de vi–etas"/>
    <w:basedOn w:val="Normal"/>
    <w:link w:val="PrrafodelistaCar"/>
    <w:uiPriority w:val="34"/>
    <w:qFormat/>
    <w:rsid w:val="00ED2C01"/>
    <w:pPr>
      <w:ind w:left="720"/>
      <w:contextualSpacing/>
    </w:pPr>
    <w:rPr>
      <w:sz w:val="20"/>
      <w:szCs w:val="20"/>
      <w:lang w:val="x-none" w:eastAsia="x-none"/>
    </w:rPr>
  </w:style>
  <w:style w:type="character" w:customStyle="1" w:styleId="PrrafodelistaCar">
    <w:name w:val="Párrafo de lista Car"/>
    <w:aliases w:val="Segundo nivel de viñetas Car,List Paragraph1 Car,List Paragraph Car,titulo 3 Car,Lista vistosa - Énfasis 11 Car,Segundo nivel de vi–etas Car"/>
    <w:link w:val="Prrafodelista"/>
    <w:uiPriority w:val="34"/>
    <w:rsid w:val="00ED2C01"/>
    <w:rPr>
      <w:rFonts w:ascii="Calibri" w:eastAsia="Calibri" w:hAnsi="Calibri" w:cs="Times New Roman"/>
    </w:rPr>
  </w:style>
  <w:style w:type="character" w:styleId="Refdenotaalpie">
    <w:name w:val="footnote reference"/>
    <w:aliases w:val="referencia nota al pie,Texto de nota al pie,Nota de pie,Texto nota al pie,Appel note de bas de page"/>
    <w:uiPriority w:val="99"/>
    <w:unhideWhenUsed/>
    <w:rsid w:val="00ED2C01"/>
    <w:rPr>
      <w:vertAlign w:val="superscript"/>
    </w:rPr>
  </w:style>
  <w:style w:type="character" w:customStyle="1" w:styleId="Ttulo1Car">
    <w:name w:val="Título 1 Car"/>
    <w:link w:val="Ttulo1"/>
    <w:uiPriority w:val="9"/>
    <w:rsid w:val="00ED2C01"/>
    <w:rPr>
      <w:rFonts w:ascii="Cambria" w:eastAsia="Times New Roman" w:hAnsi="Cambria" w:cs="Times New Roman"/>
      <w:b/>
      <w:bCs/>
      <w:color w:val="365F91"/>
      <w:sz w:val="28"/>
      <w:szCs w:val="28"/>
    </w:rPr>
  </w:style>
  <w:style w:type="character" w:customStyle="1" w:styleId="Ttulo2Car">
    <w:name w:val="Título 2 Car"/>
    <w:link w:val="Ttulo2"/>
    <w:uiPriority w:val="9"/>
    <w:rsid w:val="00ED2C01"/>
    <w:rPr>
      <w:rFonts w:ascii="Cambria" w:eastAsia="Times New Roman" w:hAnsi="Cambria" w:cs="Times New Roman"/>
      <w:b/>
      <w:bCs/>
      <w:color w:val="4F81BD"/>
      <w:sz w:val="26"/>
      <w:szCs w:val="26"/>
      <w:lang w:eastAsia="es-ES"/>
    </w:rPr>
  </w:style>
  <w:style w:type="character" w:customStyle="1" w:styleId="Ttulo3Car">
    <w:name w:val="Título 3 Car"/>
    <w:link w:val="Ttulo3"/>
    <w:uiPriority w:val="9"/>
    <w:rsid w:val="00ED2C01"/>
    <w:rPr>
      <w:rFonts w:ascii="Cambria" w:eastAsia="Times New Roman" w:hAnsi="Cambria" w:cs="Times New Roman"/>
      <w:b/>
      <w:bCs/>
      <w:color w:val="4F81BD"/>
      <w:szCs w:val="24"/>
      <w:lang w:eastAsia="es-ES"/>
    </w:rPr>
  </w:style>
  <w:style w:type="paragraph" w:styleId="Mapadeldocumento">
    <w:name w:val="Document Map"/>
    <w:basedOn w:val="Normal"/>
    <w:link w:val="MapadeldocumentoCar"/>
    <w:uiPriority w:val="99"/>
    <w:semiHidden/>
    <w:unhideWhenUsed/>
    <w:rsid w:val="00ED2C01"/>
    <w:pPr>
      <w:spacing w:after="0" w:line="240" w:lineRule="auto"/>
      <w:jc w:val="both"/>
    </w:pPr>
    <w:rPr>
      <w:rFonts w:ascii="Tahoma" w:eastAsia="Times New Roman" w:hAnsi="Tahoma"/>
      <w:sz w:val="16"/>
      <w:szCs w:val="16"/>
      <w:lang w:val="x-none" w:eastAsia="es-ES"/>
    </w:rPr>
  </w:style>
  <w:style w:type="character" w:customStyle="1" w:styleId="MapadeldocumentoCar">
    <w:name w:val="Mapa del documento Car"/>
    <w:link w:val="Mapadeldocumento"/>
    <w:uiPriority w:val="99"/>
    <w:semiHidden/>
    <w:rsid w:val="00ED2C01"/>
    <w:rPr>
      <w:rFonts w:ascii="Tahoma" w:eastAsia="Times New Roman" w:hAnsi="Tahoma" w:cs="Tahoma"/>
      <w:sz w:val="16"/>
      <w:szCs w:val="16"/>
      <w:lang w:eastAsia="es-ES"/>
    </w:rPr>
  </w:style>
  <w:style w:type="table" w:styleId="Tablaconcuadrcula">
    <w:name w:val="Table Grid"/>
    <w:basedOn w:val="Tablanormal"/>
    <w:uiPriority w:val="59"/>
    <w:rsid w:val="00ED2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AE293A"/>
    <w:rPr>
      <w:sz w:val="16"/>
      <w:szCs w:val="16"/>
    </w:rPr>
  </w:style>
  <w:style w:type="paragraph" w:styleId="Textocomentario">
    <w:name w:val="annotation text"/>
    <w:basedOn w:val="Normal"/>
    <w:link w:val="TextocomentarioCar"/>
    <w:uiPriority w:val="99"/>
    <w:semiHidden/>
    <w:unhideWhenUsed/>
    <w:rsid w:val="00AE293A"/>
    <w:pPr>
      <w:spacing w:line="240" w:lineRule="auto"/>
    </w:pPr>
    <w:rPr>
      <w:sz w:val="20"/>
      <w:szCs w:val="20"/>
      <w:lang w:val="x-none" w:eastAsia="x-none"/>
    </w:rPr>
  </w:style>
  <w:style w:type="character" w:customStyle="1" w:styleId="TextocomentarioCar">
    <w:name w:val="Texto comentario Car"/>
    <w:link w:val="Textocomentario"/>
    <w:uiPriority w:val="99"/>
    <w:semiHidden/>
    <w:rsid w:val="00AE293A"/>
    <w:rPr>
      <w:sz w:val="20"/>
      <w:szCs w:val="20"/>
    </w:rPr>
  </w:style>
  <w:style w:type="paragraph" w:styleId="Asuntodelcomentario">
    <w:name w:val="annotation subject"/>
    <w:basedOn w:val="Textocomentario"/>
    <w:next w:val="Textocomentario"/>
    <w:link w:val="AsuntodelcomentarioCar"/>
    <w:uiPriority w:val="99"/>
    <w:semiHidden/>
    <w:unhideWhenUsed/>
    <w:rsid w:val="00AE293A"/>
    <w:rPr>
      <w:b/>
      <w:bCs/>
    </w:rPr>
  </w:style>
  <w:style w:type="character" w:customStyle="1" w:styleId="AsuntodelcomentarioCar">
    <w:name w:val="Asunto del comentario Car"/>
    <w:link w:val="Asuntodelcomentario"/>
    <w:uiPriority w:val="99"/>
    <w:semiHidden/>
    <w:rsid w:val="00AE293A"/>
    <w:rPr>
      <w:b/>
      <w:bCs/>
      <w:sz w:val="20"/>
      <w:szCs w:val="20"/>
    </w:rPr>
  </w:style>
  <w:style w:type="paragraph" w:customStyle="1" w:styleId="Default">
    <w:name w:val="Default"/>
    <w:rsid w:val="00D62DC3"/>
    <w:pPr>
      <w:autoSpaceDE w:val="0"/>
      <w:autoSpaceDN w:val="0"/>
      <w:adjustRightInd w:val="0"/>
    </w:pPr>
    <w:rPr>
      <w:rFonts w:ascii="Arial" w:hAnsi="Arial" w:cs="Arial"/>
      <w:color w:val="000000"/>
      <w:sz w:val="24"/>
      <w:szCs w:val="24"/>
      <w:lang w:eastAsia="en-US"/>
    </w:rPr>
  </w:style>
  <w:style w:type="character" w:customStyle="1" w:styleId="Cuerpodeltexto">
    <w:name w:val="Cuerpo del texto_"/>
    <w:link w:val="Cuerpodeltexto0"/>
    <w:rsid w:val="001E46BE"/>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1E46BE"/>
    <w:pPr>
      <w:widowControl w:val="0"/>
      <w:shd w:val="clear" w:color="auto" w:fill="FFFFFF"/>
      <w:spacing w:after="0" w:line="259" w:lineRule="exact"/>
    </w:pPr>
    <w:rPr>
      <w:rFonts w:ascii="Tahoma" w:eastAsia="Tahoma" w:hAnsi="Tahoma"/>
      <w:spacing w:val="-5"/>
      <w:sz w:val="21"/>
      <w:szCs w:val="21"/>
      <w:lang w:val="x-none" w:eastAsia="x-none"/>
    </w:rPr>
  </w:style>
  <w:style w:type="paragraph" w:customStyle="1" w:styleId="Prrafodelista1">
    <w:name w:val="Párrafo de lista1"/>
    <w:basedOn w:val="Normal"/>
    <w:qFormat/>
    <w:rsid w:val="001E46BE"/>
    <w:pPr>
      <w:spacing w:after="0" w:line="240" w:lineRule="auto"/>
      <w:ind w:left="708"/>
    </w:pPr>
    <w:rPr>
      <w:rFonts w:ascii="Times New Roman" w:eastAsia="Times New Roman" w:hAnsi="Times New Roman"/>
      <w:sz w:val="24"/>
      <w:szCs w:val="24"/>
      <w:lang w:val="es-ES" w:eastAsia="es-ES"/>
    </w:rPr>
  </w:style>
  <w:style w:type="paragraph" w:styleId="Ttulo">
    <w:name w:val="Title"/>
    <w:basedOn w:val="Normal"/>
    <w:link w:val="TtuloCar"/>
    <w:qFormat/>
    <w:rsid w:val="001E46BE"/>
    <w:pPr>
      <w:spacing w:after="0" w:line="240" w:lineRule="auto"/>
      <w:jc w:val="center"/>
    </w:pPr>
    <w:rPr>
      <w:rFonts w:ascii="Tahoma" w:eastAsia="Times New Roman" w:hAnsi="Tahoma"/>
      <w:b/>
      <w:sz w:val="24"/>
      <w:szCs w:val="20"/>
      <w:lang w:val="es-MX" w:eastAsia="es-ES"/>
    </w:rPr>
  </w:style>
  <w:style w:type="character" w:customStyle="1" w:styleId="TtuloCar">
    <w:name w:val="Título Car"/>
    <w:link w:val="Ttulo"/>
    <w:rsid w:val="001E46BE"/>
    <w:rPr>
      <w:rFonts w:ascii="Tahoma" w:eastAsia="Times New Roman" w:hAnsi="Tahoma"/>
      <w:b/>
      <w:sz w:val="24"/>
      <w:lang w:val="es-MX" w:eastAsia="es-ES"/>
    </w:rPr>
  </w:style>
  <w:style w:type="paragraph" w:styleId="NormalWeb">
    <w:name w:val="Normal (Web)"/>
    <w:basedOn w:val="Normal"/>
    <w:uiPriority w:val="99"/>
    <w:unhideWhenUsed/>
    <w:rsid w:val="001E46BE"/>
    <w:pPr>
      <w:spacing w:before="100" w:beforeAutospacing="1" w:after="100" w:afterAutospacing="1" w:line="240" w:lineRule="auto"/>
    </w:pPr>
    <w:rPr>
      <w:rFonts w:ascii="Times New Roman" w:eastAsia="Times New Roman" w:hAnsi="Times New Roman"/>
      <w:sz w:val="24"/>
      <w:szCs w:val="24"/>
      <w:lang w:eastAsia="es-CO"/>
    </w:rPr>
  </w:style>
  <w:style w:type="paragraph" w:styleId="Textoindependiente3">
    <w:name w:val="Body Text 3"/>
    <w:basedOn w:val="Normal"/>
    <w:link w:val="Textoindependiente3Car"/>
    <w:semiHidden/>
    <w:rsid w:val="001E46BE"/>
    <w:pPr>
      <w:spacing w:after="0" w:line="240" w:lineRule="auto"/>
      <w:jc w:val="both"/>
    </w:pPr>
    <w:rPr>
      <w:rFonts w:ascii="Arial" w:eastAsia="Times New Roman" w:hAnsi="Arial"/>
      <w:sz w:val="24"/>
      <w:szCs w:val="20"/>
      <w:lang w:val="es-MX" w:eastAsia="es-ES"/>
    </w:rPr>
  </w:style>
  <w:style w:type="character" w:customStyle="1" w:styleId="Textoindependiente3Car">
    <w:name w:val="Texto independiente 3 Car"/>
    <w:link w:val="Textoindependiente3"/>
    <w:semiHidden/>
    <w:rsid w:val="001E46BE"/>
    <w:rPr>
      <w:rFonts w:ascii="Arial" w:eastAsia="Times New Roman" w:hAnsi="Arial"/>
      <w:sz w:val="24"/>
      <w:lang w:val="es-MX" w:eastAsia="es-ES"/>
    </w:rPr>
  </w:style>
  <w:style w:type="paragraph" w:styleId="Subttulo">
    <w:name w:val="Subtitle"/>
    <w:basedOn w:val="Normal"/>
    <w:next w:val="Normal"/>
    <w:link w:val="SubttuloCar"/>
    <w:uiPriority w:val="11"/>
    <w:qFormat/>
    <w:rsid w:val="001E46BE"/>
    <w:pPr>
      <w:numPr>
        <w:ilvl w:val="1"/>
      </w:numPr>
    </w:pPr>
    <w:rPr>
      <w:rFonts w:ascii="Cambria" w:eastAsia="Times New Roman" w:hAnsi="Cambria"/>
      <w:i/>
      <w:iCs/>
      <w:color w:val="4F81BD"/>
      <w:spacing w:val="15"/>
      <w:sz w:val="24"/>
      <w:szCs w:val="24"/>
      <w:lang w:val="x-none" w:eastAsia="x-none"/>
    </w:rPr>
  </w:style>
  <w:style w:type="character" w:customStyle="1" w:styleId="SubttuloCar">
    <w:name w:val="Subtítulo Car"/>
    <w:link w:val="Subttulo"/>
    <w:uiPriority w:val="11"/>
    <w:rsid w:val="001E46BE"/>
    <w:rPr>
      <w:rFonts w:ascii="Cambria" w:eastAsia="Times New Roman" w:hAnsi="Cambria"/>
      <w:i/>
      <w:iCs/>
      <w:color w:val="4F81BD"/>
      <w:spacing w:val="15"/>
      <w:sz w:val="24"/>
      <w:szCs w:val="24"/>
    </w:rPr>
  </w:style>
  <w:style w:type="paragraph" w:styleId="TtuloTDC">
    <w:name w:val="TOC Heading"/>
    <w:basedOn w:val="Ttulo1"/>
    <w:next w:val="Normal"/>
    <w:uiPriority w:val="39"/>
    <w:unhideWhenUsed/>
    <w:qFormat/>
    <w:rsid w:val="0063395D"/>
    <w:pPr>
      <w:spacing w:before="240" w:line="259" w:lineRule="auto"/>
      <w:outlineLvl w:val="9"/>
    </w:pPr>
    <w:rPr>
      <w:rFonts w:ascii="Calibri Light" w:hAnsi="Calibri Light"/>
      <w:b w:val="0"/>
      <w:bCs w:val="0"/>
      <w:color w:val="2E74B5"/>
      <w:sz w:val="32"/>
      <w:szCs w:val="32"/>
      <w:lang w:eastAsia="es-CO"/>
    </w:rPr>
  </w:style>
  <w:style w:type="paragraph" w:styleId="TDC1">
    <w:name w:val="toc 1"/>
    <w:basedOn w:val="Normal"/>
    <w:next w:val="Normal"/>
    <w:autoRedefine/>
    <w:uiPriority w:val="39"/>
    <w:unhideWhenUsed/>
    <w:rsid w:val="00610A7A"/>
    <w:pPr>
      <w:tabs>
        <w:tab w:val="left" w:pos="142"/>
        <w:tab w:val="left" w:pos="440"/>
        <w:tab w:val="right" w:leader="dot" w:pos="8828"/>
      </w:tabs>
    </w:pPr>
  </w:style>
  <w:style w:type="paragraph" w:styleId="TDC2">
    <w:name w:val="toc 2"/>
    <w:basedOn w:val="Normal"/>
    <w:next w:val="Normal"/>
    <w:autoRedefine/>
    <w:uiPriority w:val="39"/>
    <w:unhideWhenUsed/>
    <w:rsid w:val="00542F54"/>
    <w:pPr>
      <w:tabs>
        <w:tab w:val="left" w:pos="993"/>
        <w:tab w:val="right" w:leader="dot" w:pos="8828"/>
      </w:tabs>
      <w:spacing w:after="0"/>
      <w:ind w:left="851" w:hanging="425"/>
    </w:pPr>
  </w:style>
  <w:style w:type="character" w:customStyle="1" w:styleId="Ttulo5Car">
    <w:name w:val="Título 5 Car"/>
    <w:link w:val="Ttulo5"/>
    <w:uiPriority w:val="9"/>
    <w:rsid w:val="00A57600"/>
    <w:rPr>
      <w:rFonts w:ascii="Calibri" w:eastAsia="Times New Roman" w:hAnsi="Calibri" w:cs="Times New Roman"/>
      <w:b/>
      <w:bCs/>
      <w:i/>
      <w:iCs/>
      <w:sz w:val="26"/>
      <w:szCs w:val="26"/>
      <w:lang w:eastAsia="en-US"/>
    </w:rPr>
  </w:style>
  <w:style w:type="paragraph" w:styleId="TDC3">
    <w:name w:val="toc 3"/>
    <w:basedOn w:val="Normal"/>
    <w:next w:val="Normal"/>
    <w:autoRedefine/>
    <w:uiPriority w:val="39"/>
    <w:unhideWhenUsed/>
    <w:rsid w:val="003535D4"/>
    <w:pPr>
      <w:tabs>
        <w:tab w:val="left" w:pos="1276"/>
        <w:tab w:val="right" w:leader="dot" w:pos="8828"/>
      </w:tabs>
      <w:spacing w:after="0"/>
      <w:ind w:left="1418" w:hanging="709"/>
    </w:pPr>
  </w:style>
  <w:style w:type="paragraph" w:styleId="Textoindependiente2">
    <w:name w:val="Body Text 2"/>
    <w:basedOn w:val="Normal"/>
    <w:link w:val="Textoindependiente2Car"/>
    <w:uiPriority w:val="99"/>
    <w:semiHidden/>
    <w:unhideWhenUsed/>
    <w:rsid w:val="00003443"/>
    <w:pPr>
      <w:spacing w:after="120" w:line="480" w:lineRule="auto"/>
    </w:pPr>
    <w:rPr>
      <w:lang w:val="x-none"/>
    </w:rPr>
  </w:style>
  <w:style w:type="character" w:customStyle="1" w:styleId="Textoindependiente2Car">
    <w:name w:val="Texto independiente 2 Car"/>
    <w:link w:val="Textoindependiente2"/>
    <w:uiPriority w:val="99"/>
    <w:semiHidden/>
    <w:rsid w:val="00003443"/>
    <w:rPr>
      <w:sz w:val="22"/>
      <w:szCs w:val="22"/>
      <w:lang w:eastAsia="en-US"/>
    </w:rPr>
  </w:style>
  <w:style w:type="paragraph" w:styleId="Textoindependiente">
    <w:name w:val="Body Text"/>
    <w:basedOn w:val="Normal"/>
    <w:link w:val="TextoindependienteCar"/>
    <w:uiPriority w:val="99"/>
    <w:semiHidden/>
    <w:unhideWhenUsed/>
    <w:rsid w:val="00B41844"/>
    <w:pPr>
      <w:spacing w:after="120"/>
    </w:pPr>
    <w:rPr>
      <w:lang w:val="x-none"/>
    </w:rPr>
  </w:style>
  <w:style w:type="character" w:customStyle="1" w:styleId="TextoindependienteCar">
    <w:name w:val="Texto independiente Car"/>
    <w:link w:val="Textoindependiente"/>
    <w:uiPriority w:val="99"/>
    <w:semiHidden/>
    <w:rsid w:val="00B41844"/>
    <w:rPr>
      <w:sz w:val="22"/>
      <w:szCs w:val="22"/>
      <w:lang w:eastAsia="en-US"/>
    </w:rPr>
  </w:style>
  <w:style w:type="paragraph" w:styleId="Sangradetextonormal">
    <w:name w:val="Body Text Indent"/>
    <w:basedOn w:val="Normal"/>
    <w:link w:val="SangradetextonormalCar"/>
    <w:uiPriority w:val="99"/>
    <w:semiHidden/>
    <w:unhideWhenUsed/>
    <w:rsid w:val="00B41844"/>
    <w:pPr>
      <w:spacing w:after="120"/>
      <w:ind w:left="283"/>
    </w:pPr>
    <w:rPr>
      <w:lang w:val="x-none"/>
    </w:rPr>
  </w:style>
  <w:style w:type="character" w:customStyle="1" w:styleId="SangradetextonormalCar">
    <w:name w:val="Sangría de texto normal Car"/>
    <w:link w:val="Sangradetextonormal"/>
    <w:uiPriority w:val="99"/>
    <w:semiHidden/>
    <w:rsid w:val="00B41844"/>
    <w:rPr>
      <w:sz w:val="22"/>
      <w:szCs w:val="22"/>
      <w:lang w:eastAsia="en-US"/>
    </w:rPr>
  </w:style>
  <w:style w:type="character" w:customStyle="1" w:styleId="apple-converted-space">
    <w:name w:val="apple-converted-space"/>
    <w:rsid w:val="00E46E85"/>
  </w:style>
  <w:style w:type="paragraph" w:customStyle="1" w:styleId="Estilo">
    <w:name w:val="Estilo"/>
    <w:rsid w:val="007F38A6"/>
    <w:pPr>
      <w:widowControl w:val="0"/>
      <w:autoSpaceDE w:val="0"/>
      <w:autoSpaceDN w:val="0"/>
      <w:adjustRightInd w:val="0"/>
    </w:pPr>
    <w:rPr>
      <w:rFonts w:ascii="Arial" w:eastAsia="Times New Roman" w:hAnsi="Arial" w:cs="Arial"/>
      <w:sz w:val="24"/>
      <w:szCs w:val="24"/>
    </w:rPr>
  </w:style>
  <w:style w:type="character" w:customStyle="1" w:styleId="Ttulo7Car">
    <w:name w:val="Título 7 Car"/>
    <w:link w:val="Ttulo7"/>
    <w:uiPriority w:val="9"/>
    <w:semiHidden/>
    <w:rsid w:val="00035A41"/>
    <w:rPr>
      <w:rFonts w:ascii="Cambria" w:eastAsia="Times New Roman" w:hAnsi="Cambria"/>
      <w:i/>
      <w:iCs/>
      <w:color w:val="404040"/>
      <w:sz w:val="22"/>
      <w:szCs w:val="22"/>
      <w:lang w:eastAsia="en-US"/>
    </w:rPr>
  </w:style>
  <w:style w:type="numbering" w:customStyle="1" w:styleId="Sinlista1">
    <w:name w:val="Sin lista1"/>
    <w:next w:val="Sinlista"/>
    <w:uiPriority w:val="99"/>
    <w:semiHidden/>
    <w:unhideWhenUsed/>
    <w:rsid w:val="00035A41"/>
  </w:style>
  <w:style w:type="paragraph" w:styleId="Descripcin">
    <w:name w:val="caption"/>
    <w:basedOn w:val="Normal"/>
    <w:next w:val="Normal"/>
    <w:uiPriority w:val="35"/>
    <w:unhideWhenUsed/>
    <w:qFormat/>
    <w:rsid w:val="00035A41"/>
    <w:rPr>
      <w:b/>
      <w:bCs/>
      <w:sz w:val="20"/>
      <w:szCs w:val="20"/>
    </w:rPr>
  </w:style>
  <w:style w:type="paragraph" w:styleId="Textonotapie">
    <w:name w:val="footnote text"/>
    <w:basedOn w:val="Normal"/>
    <w:link w:val="TextonotapieCar"/>
    <w:uiPriority w:val="99"/>
    <w:semiHidden/>
    <w:unhideWhenUsed/>
    <w:rsid w:val="00035A41"/>
    <w:pPr>
      <w:spacing w:after="0" w:line="240" w:lineRule="auto"/>
    </w:pPr>
    <w:rPr>
      <w:sz w:val="20"/>
      <w:szCs w:val="20"/>
      <w:lang w:eastAsia="x-none"/>
    </w:rPr>
  </w:style>
  <w:style w:type="character" w:customStyle="1" w:styleId="TextonotapieCar">
    <w:name w:val="Texto nota pie Car"/>
    <w:link w:val="Textonotapie"/>
    <w:uiPriority w:val="99"/>
    <w:semiHidden/>
    <w:rsid w:val="00035A41"/>
    <w:rPr>
      <w:lang w:eastAsia="x-none"/>
    </w:rPr>
  </w:style>
  <w:style w:type="paragraph" w:customStyle="1" w:styleId="1">
    <w:name w:val="1"/>
    <w:basedOn w:val="Normal"/>
    <w:next w:val="Normal"/>
    <w:uiPriority w:val="35"/>
    <w:unhideWhenUsed/>
    <w:qFormat/>
    <w:rsid w:val="007F3B6B"/>
    <w:rPr>
      <w:b/>
      <w:bCs/>
      <w:sz w:val="20"/>
      <w:szCs w:val="20"/>
    </w:rPr>
  </w:style>
  <w:style w:type="character" w:styleId="Hipervnculovisitado">
    <w:name w:val="FollowedHyperlink"/>
    <w:basedOn w:val="Fuentedeprrafopredeter"/>
    <w:uiPriority w:val="99"/>
    <w:semiHidden/>
    <w:unhideWhenUsed/>
    <w:rsid w:val="001B7247"/>
    <w:rPr>
      <w:color w:val="954F72" w:themeColor="followedHyperlink"/>
      <w:u w:val="single"/>
    </w:rPr>
  </w:style>
  <w:style w:type="paragraph" w:customStyle="1" w:styleId="Pa11">
    <w:name w:val="Pa11"/>
    <w:basedOn w:val="Default"/>
    <w:next w:val="Default"/>
    <w:rsid w:val="00A460AD"/>
    <w:pPr>
      <w:spacing w:before="80" w:line="201" w:lineRule="atLeast"/>
    </w:pPr>
    <w:rPr>
      <w:rFonts w:ascii="Humanst521 XBdCn BT" w:eastAsia="Times New Roman" w:hAnsi="Humanst521 XBdCn BT" w:cs="Times New Roman"/>
      <w:color w:val="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6077">
      <w:bodyDiv w:val="1"/>
      <w:marLeft w:val="0"/>
      <w:marRight w:val="0"/>
      <w:marTop w:val="0"/>
      <w:marBottom w:val="0"/>
      <w:divBdr>
        <w:top w:val="none" w:sz="0" w:space="0" w:color="auto"/>
        <w:left w:val="none" w:sz="0" w:space="0" w:color="auto"/>
        <w:bottom w:val="none" w:sz="0" w:space="0" w:color="auto"/>
        <w:right w:val="none" w:sz="0" w:space="0" w:color="auto"/>
      </w:divBdr>
    </w:div>
    <w:div w:id="13850807">
      <w:bodyDiv w:val="1"/>
      <w:marLeft w:val="0"/>
      <w:marRight w:val="0"/>
      <w:marTop w:val="0"/>
      <w:marBottom w:val="0"/>
      <w:divBdr>
        <w:top w:val="none" w:sz="0" w:space="0" w:color="auto"/>
        <w:left w:val="none" w:sz="0" w:space="0" w:color="auto"/>
        <w:bottom w:val="none" w:sz="0" w:space="0" w:color="auto"/>
        <w:right w:val="none" w:sz="0" w:space="0" w:color="auto"/>
      </w:divBdr>
    </w:div>
    <w:div w:id="20908088">
      <w:bodyDiv w:val="1"/>
      <w:marLeft w:val="0"/>
      <w:marRight w:val="0"/>
      <w:marTop w:val="0"/>
      <w:marBottom w:val="0"/>
      <w:divBdr>
        <w:top w:val="none" w:sz="0" w:space="0" w:color="auto"/>
        <w:left w:val="none" w:sz="0" w:space="0" w:color="auto"/>
        <w:bottom w:val="none" w:sz="0" w:space="0" w:color="auto"/>
        <w:right w:val="none" w:sz="0" w:space="0" w:color="auto"/>
      </w:divBdr>
    </w:div>
    <w:div w:id="68816885">
      <w:bodyDiv w:val="1"/>
      <w:marLeft w:val="0"/>
      <w:marRight w:val="0"/>
      <w:marTop w:val="0"/>
      <w:marBottom w:val="0"/>
      <w:divBdr>
        <w:top w:val="none" w:sz="0" w:space="0" w:color="auto"/>
        <w:left w:val="none" w:sz="0" w:space="0" w:color="auto"/>
        <w:bottom w:val="none" w:sz="0" w:space="0" w:color="auto"/>
        <w:right w:val="none" w:sz="0" w:space="0" w:color="auto"/>
      </w:divBdr>
    </w:div>
    <w:div w:id="74935075">
      <w:bodyDiv w:val="1"/>
      <w:marLeft w:val="0"/>
      <w:marRight w:val="0"/>
      <w:marTop w:val="0"/>
      <w:marBottom w:val="0"/>
      <w:divBdr>
        <w:top w:val="none" w:sz="0" w:space="0" w:color="auto"/>
        <w:left w:val="none" w:sz="0" w:space="0" w:color="auto"/>
        <w:bottom w:val="none" w:sz="0" w:space="0" w:color="auto"/>
        <w:right w:val="none" w:sz="0" w:space="0" w:color="auto"/>
      </w:divBdr>
    </w:div>
    <w:div w:id="89200455">
      <w:bodyDiv w:val="1"/>
      <w:marLeft w:val="0"/>
      <w:marRight w:val="0"/>
      <w:marTop w:val="0"/>
      <w:marBottom w:val="0"/>
      <w:divBdr>
        <w:top w:val="none" w:sz="0" w:space="0" w:color="auto"/>
        <w:left w:val="none" w:sz="0" w:space="0" w:color="auto"/>
        <w:bottom w:val="none" w:sz="0" w:space="0" w:color="auto"/>
        <w:right w:val="none" w:sz="0" w:space="0" w:color="auto"/>
      </w:divBdr>
    </w:div>
    <w:div w:id="128517691">
      <w:bodyDiv w:val="1"/>
      <w:marLeft w:val="0"/>
      <w:marRight w:val="0"/>
      <w:marTop w:val="0"/>
      <w:marBottom w:val="0"/>
      <w:divBdr>
        <w:top w:val="none" w:sz="0" w:space="0" w:color="auto"/>
        <w:left w:val="none" w:sz="0" w:space="0" w:color="auto"/>
        <w:bottom w:val="none" w:sz="0" w:space="0" w:color="auto"/>
        <w:right w:val="none" w:sz="0" w:space="0" w:color="auto"/>
      </w:divBdr>
    </w:div>
    <w:div w:id="135219873">
      <w:bodyDiv w:val="1"/>
      <w:marLeft w:val="0"/>
      <w:marRight w:val="0"/>
      <w:marTop w:val="0"/>
      <w:marBottom w:val="0"/>
      <w:divBdr>
        <w:top w:val="none" w:sz="0" w:space="0" w:color="auto"/>
        <w:left w:val="none" w:sz="0" w:space="0" w:color="auto"/>
        <w:bottom w:val="none" w:sz="0" w:space="0" w:color="auto"/>
        <w:right w:val="none" w:sz="0" w:space="0" w:color="auto"/>
      </w:divBdr>
    </w:div>
    <w:div w:id="166484055">
      <w:bodyDiv w:val="1"/>
      <w:marLeft w:val="0"/>
      <w:marRight w:val="0"/>
      <w:marTop w:val="0"/>
      <w:marBottom w:val="0"/>
      <w:divBdr>
        <w:top w:val="none" w:sz="0" w:space="0" w:color="auto"/>
        <w:left w:val="none" w:sz="0" w:space="0" w:color="auto"/>
        <w:bottom w:val="none" w:sz="0" w:space="0" w:color="auto"/>
        <w:right w:val="none" w:sz="0" w:space="0" w:color="auto"/>
      </w:divBdr>
    </w:div>
    <w:div w:id="171380422">
      <w:bodyDiv w:val="1"/>
      <w:marLeft w:val="0"/>
      <w:marRight w:val="0"/>
      <w:marTop w:val="0"/>
      <w:marBottom w:val="0"/>
      <w:divBdr>
        <w:top w:val="none" w:sz="0" w:space="0" w:color="auto"/>
        <w:left w:val="none" w:sz="0" w:space="0" w:color="auto"/>
        <w:bottom w:val="none" w:sz="0" w:space="0" w:color="auto"/>
        <w:right w:val="none" w:sz="0" w:space="0" w:color="auto"/>
      </w:divBdr>
    </w:div>
    <w:div w:id="194583035">
      <w:bodyDiv w:val="1"/>
      <w:marLeft w:val="0"/>
      <w:marRight w:val="0"/>
      <w:marTop w:val="0"/>
      <w:marBottom w:val="0"/>
      <w:divBdr>
        <w:top w:val="none" w:sz="0" w:space="0" w:color="auto"/>
        <w:left w:val="none" w:sz="0" w:space="0" w:color="auto"/>
        <w:bottom w:val="none" w:sz="0" w:space="0" w:color="auto"/>
        <w:right w:val="none" w:sz="0" w:space="0" w:color="auto"/>
      </w:divBdr>
    </w:div>
    <w:div w:id="195240005">
      <w:bodyDiv w:val="1"/>
      <w:marLeft w:val="0"/>
      <w:marRight w:val="0"/>
      <w:marTop w:val="0"/>
      <w:marBottom w:val="0"/>
      <w:divBdr>
        <w:top w:val="none" w:sz="0" w:space="0" w:color="auto"/>
        <w:left w:val="none" w:sz="0" w:space="0" w:color="auto"/>
        <w:bottom w:val="none" w:sz="0" w:space="0" w:color="auto"/>
        <w:right w:val="none" w:sz="0" w:space="0" w:color="auto"/>
      </w:divBdr>
    </w:div>
    <w:div w:id="205534014">
      <w:bodyDiv w:val="1"/>
      <w:marLeft w:val="0"/>
      <w:marRight w:val="0"/>
      <w:marTop w:val="0"/>
      <w:marBottom w:val="0"/>
      <w:divBdr>
        <w:top w:val="none" w:sz="0" w:space="0" w:color="auto"/>
        <w:left w:val="none" w:sz="0" w:space="0" w:color="auto"/>
        <w:bottom w:val="none" w:sz="0" w:space="0" w:color="auto"/>
        <w:right w:val="none" w:sz="0" w:space="0" w:color="auto"/>
      </w:divBdr>
    </w:div>
    <w:div w:id="212887845">
      <w:bodyDiv w:val="1"/>
      <w:marLeft w:val="0"/>
      <w:marRight w:val="0"/>
      <w:marTop w:val="0"/>
      <w:marBottom w:val="0"/>
      <w:divBdr>
        <w:top w:val="none" w:sz="0" w:space="0" w:color="auto"/>
        <w:left w:val="none" w:sz="0" w:space="0" w:color="auto"/>
        <w:bottom w:val="none" w:sz="0" w:space="0" w:color="auto"/>
        <w:right w:val="none" w:sz="0" w:space="0" w:color="auto"/>
      </w:divBdr>
    </w:div>
    <w:div w:id="216933797">
      <w:bodyDiv w:val="1"/>
      <w:marLeft w:val="0"/>
      <w:marRight w:val="0"/>
      <w:marTop w:val="0"/>
      <w:marBottom w:val="0"/>
      <w:divBdr>
        <w:top w:val="none" w:sz="0" w:space="0" w:color="auto"/>
        <w:left w:val="none" w:sz="0" w:space="0" w:color="auto"/>
        <w:bottom w:val="none" w:sz="0" w:space="0" w:color="auto"/>
        <w:right w:val="none" w:sz="0" w:space="0" w:color="auto"/>
      </w:divBdr>
    </w:div>
    <w:div w:id="225651392">
      <w:bodyDiv w:val="1"/>
      <w:marLeft w:val="0"/>
      <w:marRight w:val="0"/>
      <w:marTop w:val="0"/>
      <w:marBottom w:val="0"/>
      <w:divBdr>
        <w:top w:val="none" w:sz="0" w:space="0" w:color="auto"/>
        <w:left w:val="none" w:sz="0" w:space="0" w:color="auto"/>
        <w:bottom w:val="none" w:sz="0" w:space="0" w:color="auto"/>
        <w:right w:val="none" w:sz="0" w:space="0" w:color="auto"/>
      </w:divBdr>
    </w:div>
    <w:div w:id="235818772">
      <w:bodyDiv w:val="1"/>
      <w:marLeft w:val="0"/>
      <w:marRight w:val="0"/>
      <w:marTop w:val="0"/>
      <w:marBottom w:val="0"/>
      <w:divBdr>
        <w:top w:val="none" w:sz="0" w:space="0" w:color="auto"/>
        <w:left w:val="none" w:sz="0" w:space="0" w:color="auto"/>
        <w:bottom w:val="none" w:sz="0" w:space="0" w:color="auto"/>
        <w:right w:val="none" w:sz="0" w:space="0" w:color="auto"/>
      </w:divBdr>
    </w:div>
    <w:div w:id="239951674">
      <w:bodyDiv w:val="1"/>
      <w:marLeft w:val="0"/>
      <w:marRight w:val="0"/>
      <w:marTop w:val="0"/>
      <w:marBottom w:val="0"/>
      <w:divBdr>
        <w:top w:val="none" w:sz="0" w:space="0" w:color="auto"/>
        <w:left w:val="none" w:sz="0" w:space="0" w:color="auto"/>
        <w:bottom w:val="none" w:sz="0" w:space="0" w:color="auto"/>
        <w:right w:val="none" w:sz="0" w:space="0" w:color="auto"/>
      </w:divBdr>
    </w:div>
    <w:div w:id="243805162">
      <w:bodyDiv w:val="1"/>
      <w:marLeft w:val="0"/>
      <w:marRight w:val="0"/>
      <w:marTop w:val="0"/>
      <w:marBottom w:val="0"/>
      <w:divBdr>
        <w:top w:val="none" w:sz="0" w:space="0" w:color="auto"/>
        <w:left w:val="none" w:sz="0" w:space="0" w:color="auto"/>
        <w:bottom w:val="none" w:sz="0" w:space="0" w:color="auto"/>
        <w:right w:val="none" w:sz="0" w:space="0" w:color="auto"/>
      </w:divBdr>
    </w:div>
    <w:div w:id="276645869">
      <w:bodyDiv w:val="1"/>
      <w:marLeft w:val="0"/>
      <w:marRight w:val="0"/>
      <w:marTop w:val="0"/>
      <w:marBottom w:val="0"/>
      <w:divBdr>
        <w:top w:val="none" w:sz="0" w:space="0" w:color="auto"/>
        <w:left w:val="none" w:sz="0" w:space="0" w:color="auto"/>
        <w:bottom w:val="none" w:sz="0" w:space="0" w:color="auto"/>
        <w:right w:val="none" w:sz="0" w:space="0" w:color="auto"/>
      </w:divBdr>
    </w:div>
    <w:div w:id="277614660">
      <w:bodyDiv w:val="1"/>
      <w:marLeft w:val="0"/>
      <w:marRight w:val="0"/>
      <w:marTop w:val="0"/>
      <w:marBottom w:val="0"/>
      <w:divBdr>
        <w:top w:val="none" w:sz="0" w:space="0" w:color="auto"/>
        <w:left w:val="none" w:sz="0" w:space="0" w:color="auto"/>
        <w:bottom w:val="none" w:sz="0" w:space="0" w:color="auto"/>
        <w:right w:val="none" w:sz="0" w:space="0" w:color="auto"/>
      </w:divBdr>
    </w:div>
    <w:div w:id="318585360">
      <w:bodyDiv w:val="1"/>
      <w:marLeft w:val="0"/>
      <w:marRight w:val="0"/>
      <w:marTop w:val="0"/>
      <w:marBottom w:val="0"/>
      <w:divBdr>
        <w:top w:val="none" w:sz="0" w:space="0" w:color="auto"/>
        <w:left w:val="none" w:sz="0" w:space="0" w:color="auto"/>
        <w:bottom w:val="none" w:sz="0" w:space="0" w:color="auto"/>
        <w:right w:val="none" w:sz="0" w:space="0" w:color="auto"/>
      </w:divBdr>
    </w:div>
    <w:div w:id="327175079">
      <w:bodyDiv w:val="1"/>
      <w:marLeft w:val="0"/>
      <w:marRight w:val="0"/>
      <w:marTop w:val="0"/>
      <w:marBottom w:val="0"/>
      <w:divBdr>
        <w:top w:val="none" w:sz="0" w:space="0" w:color="auto"/>
        <w:left w:val="none" w:sz="0" w:space="0" w:color="auto"/>
        <w:bottom w:val="none" w:sz="0" w:space="0" w:color="auto"/>
        <w:right w:val="none" w:sz="0" w:space="0" w:color="auto"/>
      </w:divBdr>
    </w:div>
    <w:div w:id="338629845">
      <w:bodyDiv w:val="1"/>
      <w:marLeft w:val="0"/>
      <w:marRight w:val="0"/>
      <w:marTop w:val="0"/>
      <w:marBottom w:val="0"/>
      <w:divBdr>
        <w:top w:val="none" w:sz="0" w:space="0" w:color="auto"/>
        <w:left w:val="none" w:sz="0" w:space="0" w:color="auto"/>
        <w:bottom w:val="none" w:sz="0" w:space="0" w:color="auto"/>
        <w:right w:val="none" w:sz="0" w:space="0" w:color="auto"/>
      </w:divBdr>
    </w:div>
    <w:div w:id="359401994">
      <w:bodyDiv w:val="1"/>
      <w:marLeft w:val="0"/>
      <w:marRight w:val="0"/>
      <w:marTop w:val="0"/>
      <w:marBottom w:val="0"/>
      <w:divBdr>
        <w:top w:val="none" w:sz="0" w:space="0" w:color="auto"/>
        <w:left w:val="none" w:sz="0" w:space="0" w:color="auto"/>
        <w:bottom w:val="none" w:sz="0" w:space="0" w:color="auto"/>
        <w:right w:val="none" w:sz="0" w:space="0" w:color="auto"/>
      </w:divBdr>
    </w:div>
    <w:div w:id="380637084">
      <w:bodyDiv w:val="1"/>
      <w:marLeft w:val="0"/>
      <w:marRight w:val="0"/>
      <w:marTop w:val="0"/>
      <w:marBottom w:val="0"/>
      <w:divBdr>
        <w:top w:val="none" w:sz="0" w:space="0" w:color="auto"/>
        <w:left w:val="none" w:sz="0" w:space="0" w:color="auto"/>
        <w:bottom w:val="none" w:sz="0" w:space="0" w:color="auto"/>
        <w:right w:val="none" w:sz="0" w:space="0" w:color="auto"/>
      </w:divBdr>
    </w:div>
    <w:div w:id="392973918">
      <w:bodyDiv w:val="1"/>
      <w:marLeft w:val="0"/>
      <w:marRight w:val="0"/>
      <w:marTop w:val="0"/>
      <w:marBottom w:val="0"/>
      <w:divBdr>
        <w:top w:val="none" w:sz="0" w:space="0" w:color="auto"/>
        <w:left w:val="none" w:sz="0" w:space="0" w:color="auto"/>
        <w:bottom w:val="none" w:sz="0" w:space="0" w:color="auto"/>
        <w:right w:val="none" w:sz="0" w:space="0" w:color="auto"/>
      </w:divBdr>
    </w:div>
    <w:div w:id="425005520">
      <w:bodyDiv w:val="1"/>
      <w:marLeft w:val="0"/>
      <w:marRight w:val="0"/>
      <w:marTop w:val="0"/>
      <w:marBottom w:val="0"/>
      <w:divBdr>
        <w:top w:val="none" w:sz="0" w:space="0" w:color="auto"/>
        <w:left w:val="none" w:sz="0" w:space="0" w:color="auto"/>
        <w:bottom w:val="none" w:sz="0" w:space="0" w:color="auto"/>
        <w:right w:val="none" w:sz="0" w:space="0" w:color="auto"/>
      </w:divBdr>
    </w:div>
    <w:div w:id="426079203">
      <w:bodyDiv w:val="1"/>
      <w:marLeft w:val="0"/>
      <w:marRight w:val="0"/>
      <w:marTop w:val="0"/>
      <w:marBottom w:val="0"/>
      <w:divBdr>
        <w:top w:val="none" w:sz="0" w:space="0" w:color="auto"/>
        <w:left w:val="none" w:sz="0" w:space="0" w:color="auto"/>
        <w:bottom w:val="none" w:sz="0" w:space="0" w:color="auto"/>
        <w:right w:val="none" w:sz="0" w:space="0" w:color="auto"/>
      </w:divBdr>
    </w:div>
    <w:div w:id="457575286">
      <w:bodyDiv w:val="1"/>
      <w:marLeft w:val="0"/>
      <w:marRight w:val="0"/>
      <w:marTop w:val="0"/>
      <w:marBottom w:val="0"/>
      <w:divBdr>
        <w:top w:val="none" w:sz="0" w:space="0" w:color="auto"/>
        <w:left w:val="none" w:sz="0" w:space="0" w:color="auto"/>
        <w:bottom w:val="none" w:sz="0" w:space="0" w:color="auto"/>
        <w:right w:val="none" w:sz="0" w:space="0" w:color="auto"/>
      </w:divBdr>
    </w:div>
    <w:div w:id="487405057">
      <w:bodyDiv w:val="1"/>
      <w:marLeft w:val="0"/>
      <w:marRight w:val="0"/>
      <w:marTop w:val="0"/>
      <w:marBottom w:val="0"/>
      <w:divBdr>
        <w:top w:val="none" w:sz="0" w:space="0" w:color="auto"/>
        <w:left w:val="none" w:sz="0" w:space="0" w:color="auto"/>
        <w:bottom w:val="none" w:sz="0" w:space="0" w:color="auto"/>
        <w:right w:val="none" w:sz="0" w:space="0" w:color="auto"/>
      </w:divBdr>
    </w:div>
    <w:div w:id="492259560">
      <w:bodyDiv w:val="1"/>
      <w:marLeft w:val="0"/>
      <w:marRight w:val="0"/>
      <w:marTop w:val="0"/>
      <w:marBottom w:val="0"/>
      <w:divBdr>
        <w:top w:val="none" w:sz="0" w:space="0" w:color="auto"/>
        <w:left w:val="none" w:sz="0" w:space="0" w:color="auto"/>
        <w:bottom w:val="none" w:sz="0" w:space="0" w:color="auto"/>
        <w:right w:val="none" w:sz="0" w:space="0" w:color="auto"/>
      </w:divBdr>
    </w:div>
    <w:div w:id="518855745">
      <w:bodyDiv w:val="1"/>
      <w:marLeft w:val="0"/>
      <w:marRight w:val="0"/>
      <w:marTop w:val="0"/>
      <w:marBottom w:val="0"/>
      <w:divBdr>
        <w:top w:val="none" w:sz="0" w:space="0" w:color="auto"/>
        <w:left w:val="none" w:sz="0" w:space="0" w:color="auto"/>
        <w:bottom w:val="none" w:sz="0" w:space="0" w:color="auto"/>
        <w:right w:val="none" w:sz="0" w:space="0" w:color="auto"/>
      </w:divBdr>
    </w:div>
    <w:div w:id="548734901">
      <w:bodyDiv w:val="1"/>
      <w:marLeft w:val="0"/>
      <w:marRight w:val="0"/>
      <w:marTop w:val="0"/>
      <w:marBottom w:val="0"/>
      <w:divBdr>
        <w:top w:val="none" w:sz="0" w:space="0" w:color="auto"/>
        <w:left w:val="none" w:sz="0" w:space="0" w:color="auto"/>
        <w:bottom w:val="none" w:sz="0" w:space="0" w:color="auto"/>
        <w:right w:val="none" w:sz="0" w:space="0" w:color="auto"/>
      </w:divBdr>
    </w:div>
    <w:div w:id="559941059">
      <w:bodyDiv w:val="1"/>
      <w:marLeft w:val="0"/>
      <w:marRight w:val="0"/>
      <w:marTop w:val="0"/>
      <w:marBottom w:val="0"/>
      <w:divBdr>
        <w:top w:val="none" w:sz="0" w:space="0" w:color="auto"/>
        <w:left w:val="none" w:sz="0" w:space="0" w:color="auto"/>
        <w:bottom w:val="none" w:sz="0" w:space="0" w:color="auto"/>
        <w:right w:val="none" w:sz="0" w:space="0" w:color="auto"/>
      </w:divBdr>
    </w:div>
    <w:div w:id="593517293">
      <w:bodyDiv w:val="1"/>
      <w:marLeft w:val="0"/>
      <w:marRight w:val="0"/>
      <w:marTop w:val="0"/>
      <w:marBottom w:val="0"/>
      <w:divBdr>
        <w:top w:val="none" w:sz="0" w:space="0" w:color="auto"/>
        <w:left w:val="none" w:sz="0" w:space="0" w:color="auto"/>
        <w:bottom w:val="none" w:sz="0" w:space="0" w:color="auto"/>
        <w:right w:val="none" w:sz="0" w:space="0" w:color="auto"/>
      </w:divBdr>
    </w:div>
    <w:div w:id="595480852">
      <w:bodyDiv w:val="1"/>
      <w:marLeft w:val="0"/>
      <w:marRight w:val="0"/>
      <w:marTop w:val="0"/>
      <w:marBottom w:val="0"/>
      <w:divBdr>
        <w:top w:val="none" w:sz="0" w:space="0" w:color="auto"/>
        <w:left w:val="none" w:sz="0" w:space="0" w:color="auto"/>
        <w:bottom w:val="none" w:sz="0" w:space="0" w:color="auto"/>
        <w:right w:val="none" w:sz="0" w:space="0" w:color="auto"/>
      </w:divBdr>
    </w:div>
    <w:div w:id="640426354">
      <w:bodyDiv w:val="1"/>
      <w:marLeft w:val="0"/>
      <w:marRight w:val="0"/>
      <w:marTop w:val="0"/>
      <w:marBottom w:val="0"/>
      <w:divBdr>
        <w:top w:val="none" w:sz="0" w:space="0" w:color="auto"/>
        <w:left w:val="none" w:sz="0" w:space="0" w:color="auto"/>
        <w:bottom w:val="none" w:sz="0" w:space="0" w:color="auto"/>
        <w:right w:val="none" w:sz="0" w:space="0" w:color="auto"/>
      </w:divBdr>
    </w:div>
    <w:div w:id="664163191">
      <w:bodyDiv w:val="1"/>
      <w:marLeft w:val="0"/>
      <w:marRight w:val="0"/>
      <w:marTop w:val="0"/>
      <w:marBottom w:val="0"/>
      <w:divBdr>
        <w:top w:val="none" w:sz="0" w:space="0" w:color="auto"/>
        <w:left w:val="none" w:sz="0" w:space="0" w:color="auto"/>
        <w:bottom w:val="none" w:sz="0" w:space="0" w:color="auto"/>
        <w:right w:val="none" w:sz="0" w:space="0" w:color="auto"/>
      </w:divBdr>
    </w:div>
    <w:div w:id="665674945">
      <w:bodyDiv w:val="1"/>
      <w:marLeft w:val="0"/>
      <w:marRight w:val="0"/>
      <w:marTop w:val="0"/>
      <w:marBottom w:val="0"/>
      <w:divBdr>
        <w:top w:val="none" w:sz="0" w:space="0" w:color="auto"/>
        <w:left w:val="none" w:sz="0" w:space="0" w:color="auto"/>
        <w:bottom w:val="none" w:sz="0" w:space="0" w:color="auto"/>
        <w:right w:val="none" w:sz="0" w:space="0" w:color="auto"/>
      </w:divBdr>
    </w:div>
    <w:div w:id="677737283">
      <w:bodyDiv w:val="1"/>
      <w:marLeft w:val="0"/>
      <w:marRight w:val="0"/>
      <w:marTop w:val="0"/>
      <w:marBottom w:val="0"/>
      <w:divBdr>
        <w:top w:val="none" w:sz="0" w:space="0" w:color="auto"/>
        <w:left w:val="none" w:sz="0" w:space="0" w:color="auto"/>
        <w:bottom w:val="none" w:sz="0" w:space="0" w:color="auto"/>
        <w:right w:val="none" w:sz="0" w:space="0" w:color="auto"/>
      </w:divBdr>
    </w:div>
    <w:div w:id="690912413">
      <w:bodyDiv w:val="1"/>
      <w:marLeft w:val="0"/>
      <w:marRight w:val="0"/>
      <w:marTop w:val="0"/>
      <w:marBottom w:val="0"/>
      <w:divBdr>
        <w:top w:val="none" w:sz="0" w:space="0" w:color="auto"/>
        <w:left w:val="none" w:sz="0" w:space="0" w:color="auto"/>
        <w:bottom w:val="none" w:sz="0" w:space="0" w:color="auto"/>
        <w:right w:val="none" w:sz="0" w:space="0" w:color="auto"/>
      </w:divBdr>
    </w:div>
    <w:div w:id="691615028">
      <w:bodyDiv w:val="1"/>
      <w:marLeft w:val="0"/>
      <w:marRight w:val="0"/>
      <w:marTop w:val="0"/>
      <w:marBottom w:val="0"/>
      <w:divBdr>
        <w:top w:val="none" w:sz="0" w:space="0" w:color="auto"/>
        <w:left w:val="none" w:sz="0" w:space="0" w:color="auto"/>
        <w:bottom w:val="none" w:sz="0" w:space="0" w:color="auto"/>
        <w:right w:val="none" w:sz="0" w:space="0" w:color="auto"/>
      </w:divBdr>
    </w:div>
    <w:div w:id="699431620">
      <w:bodyDiv w:val="1"/>
      <w:marLeft w:val="0"/>
      <w:marRight w:val="0"/>
      <w:marTop w:val="0"/>
      <w:marBottom w:val="0"/>
      <w:divBdr>
        <w:top w:val="none" w:sz="0" w:space="0" w:color="auto"/>
        <w:left w:val="none" w:sz="0" w:space="0" w:color="auto"/>
        <w:bottom w:val="none" w:sz="0" w:space="0" w:color="auto"/>
        <w:right w:val="none" w:sz="0" w:space="0" w:color="auto"/>
      </w:divBdr>
    </w:div>
    <w:div w:id="731807476">
      <w:bodyDiv w:val="1"/>
      <w:marLeft w:val="0"/>
      <w:marRight w:val="0"/>
      <w:marTop w:val="0"/>
      <w:marBottom w:val="0"/>
      <w:divBdr>
        <w:top w:val="none" w:sz="0" w:space="0" w:color="auto"/>
        <w:left w:val="none" w:sz="0" w:space="0" w:color="auto"/>
        <w:bottom w:val="none" w:sz="0" w:space="0" w:color="auto"/>
        <w:right w:val="none" w:sz="0" w:space="0" w:color="auto"/>
      </w:divBdr>
    </w:div>
    <w:div w:id="766266425">
      <w:bodyDiv w:val="1"/>
      <w:marLeft w:val="0"/>
      <w:marRight w:val="0"/>
      <w:marTop w:val="0"/>
      <w:marBottom w:val="0"/>
      <w:divBdr>
        <w:top w:val="none" w:sz="0" w:space="0" w:color="auto"/>
        <w:left w:val="none" w:sz="0" w:space="0" w:color="auto"/>
        <w:bottom w:val="none" w:sz="0" w:space="0" w:color="auto"/>
        <w:right w:val="none" w:sz="0" w:space="0" w:color="auto"/>
      </w:divBdr>
    </w:div>
    <w:div w:id="797457336">
      <w:bodyDiv w:val="1"/>
      <w:marLeft w:val="0"/>
      <w:marRight w:val="0"/>
      <w:marTop w:val="0"/>
      <w:marBottom w:val="0"/>
      <w:divBdr>
        <w:top w:val="none" w:sz="0" w:space="0" w:color="auto"/>
        <w:left w:val="none" w:sz="0" w:space="0" w:color="auto"/>
        <w:bottom w:val="none" w:sz="0" w:space="0" w:color="auto"/>
        <w:right w:val="none" w:sz="0" w:space="0" w:color="auto"/>
      </w:divBdr>
    </w:div>
    <w:div w:id="893345613">
      <w:bodyDiv w:val="1"/>
      <w:marLeft w:val="0"/>
      <w:marRight w:val="0"/>
      <w:marTop w:val="0"/>
      <w:marBottom w:val="0"/>
      <w:divBdr>
        <w:top w:val="none" w:sz="0" w:space="0" w:color="auto"/>
        <w:left w:val="none" w:sz="0" w:space="0" w:color="auto"/>
        <w:bottom w:val="none" w:sz="0" w:space="0" w:color="auto"/>
        <w:right w:val="none" w:sz="0" w:space="0" w:color="auto"/>
      </w:divBdr>
    </w:div>
    <w:div w:id="909927271">
      <w:bodyDiv w:val="1"/>
      <w:marLeft w:val="0"/>
      <w:marRight w:val="0"/>
      <w:marTop w:val="0"/>
      <w:marBottom w:val="0"/>
      <w:divBdr>
        <w:top w:val="none" w:sz="0" w:space="0" w:color="auto"/>
        <w:left w:val="none" w:sz="0" w:space="0" w:color="auto"/>
        <w:bottom w:val="none" w:sz="0" w:space="0" w:color="auto"/>
        <w:right w:val="none" w:sz="0" w:space="0" w:color="auto"/>
      </w:divBdr>
    </w:div>
    <w:div w:id="941259864">
      <w:bodyDiv w:val="1"/>
      <w:marLeft w:val="0"/>
      <w:marRight w:val="0"/>
      <w:marTop w:val="0"/>
      <w:marBottom w:val="0"/>
      <w:divBdr>
        <w:top w:val="none" w:sz="0" w:space="0" w:color="auto"/>
        <w:left w:val="none" w:sz="0" w:space="0" w:color="auto"/>
        <w:bottom w:val="none" w:sz="0" w:space="0" w:color="auto"/>
        <w:right w:val="none" w:sz="0" w:space="0" w:color="auto"/>
      </w:divBdr>
    </w:div>
    <w:div w:id="942807477">
      <w:bodyDiv w:val="1"/>
      <w:marLeft w:val="0"/>
      <w:marRight w:val="0"/>
      <w:marTop w:val="0"/>
      <w:marBottom w:val="0"/>
      <w:divBdr>
        <w:top w:val="none" w:sz="0" w:space="0" w:color="auto"/>
        <w:left w:val="none" w:sz="0" w:space="0" w:color="auto"/>
        <w:bottom w:val="none" w:sz="0" w:space="0" w:color="auto"/>
        <w:right w:val="none" w:sz="0" w:space="0" w:color="auto"/>
      </w:divBdr>
    </w:div>
    <w:div w:id="944271652">
      <w:bodyDiv w:val="1"/>
      <w:marLeft w:val="0"/>
      <w:marRight w:val="0"/>
      <w:marTop w:val="0"/>
      <w:marBottom w:val="0"/>
      <w:divBdr>
        <w:top w:val="none" w:sz="0" w:space="0" w:color="auto"/>
        <w:left w:val="none" w:sz="0" w:space="0" w:color="auto"/>
        <w:bottom w:val="none" w:sz="0" w:space="0" w:color="auto"/>
        <w:right w:val="none" w:sz="0" w:space="0" w:color="auto"/>
      </w:divBdr>
    </w:div>
    <w:div w:id="945623136">
      <w:bodyDiv w:val="1"/>
      <w:marLeft w:val="0"/>
      <w:marRight w:val="0"/>
      <w:marTop w:val="0"/>
      <w:marBottom w:val="0"/>
      <w:divBdr>
        <w:top w:val="none" w:sz="0" w:space="0" w:color="auto"/>
        <w:left w:val="none" w:sz="0" w:space="0" w:color="auto"/>
        <w:bottom w:val="none" w:sz="0" w:space="0" w:color="auto"/>
        <w:right w:val="none" w:sz="0" w:space="0" w:color="auto"/>
      </w:divBdr>
    </w:div>
    <w:div w:id="948851725">
      <w:bodyDiv w:val="1"/>
      <w:marLeft w:val="0"/>
      <w:marRight w:val="0"/>
      <w:marTop w:val="0"/>
      <w:marBottom w:val="0"/>
      <w:divBdr>
        <w:top w:val="none" w:sz="0" w:space="0" w:color="auto"/>
        <w:left w:val="none" w:sz="0" w:space="0" w:color="auto"/>
        <w:bottom w:val="none" w:sz="0" w:space="0" w:color="auto"/>
        <w:right w:val="none" w:sz="0" w:space="0" w:color="auto"/>
      </w:divBdr>
    </w:div>
    <w:div w:id="953440904">
      <w:bodyDiv w:val="1"/>
      <w:marLeft w:val="0"/>
      <w:marRight w:val="0"/>
      <w:marTop w:val="0"/>
      <w:marBottom w:val="0"/>
      <w:divBdr>
        <w:top w:val="none" w:sz="0" w:space="0" w:color="auto"/>
        <w:left w:val="none" w:sz="0" w:space="0" w:color="auto"/>
        <w:bottom w:val="none" w:sz="0" w:space="0" w:color="auto"/>
        <w:right w:val="none" w:sz="0" w:space="0" w:color="auto"/>
      </w:divBdr>
    </w:div>
    <w:div w:id="978461182">
      <w:bodyDiv w:val="1"/>
      <w:marLeft w:val="0"/>
      <w:marRight w:val="0"/>
      <w:marTop w:val="0"/>
      <w:marBottom w:val="0"/>
      <w:divBdr>
        <w:top w:val="none" w:sz="0" w:space="0" w:color="auto"/>
        <w:left w:val="none" w:sz="0" w:space="0" w:color="auto"/>
        <w:bottom w:val="none" w:sz="0" w:space="0" w:color="auto"/>
        <w:right w:val="none" w:sz="0" w:space="0" w:color="auto"/>
      </w:divBdr>
    </w:div>
    <w:div w:id="1004015517">
      <w:bodyDiv w:val="1"/>
      <w:marLeft w:val="0"/>
      <w:marRight w:val="0"/>
      <w:marTop w:val="0"/>
      <w:marBottom w:val="0"/>
      <w:divBdr>
        <w:top w:val="none" w:sz="0" w:space="0" w:color="auto"/>
        <w:left w:val="none" w:sz="0" w:space="0" w:color="auto"/>
        <w:bottom w:val="none" w:sz="0" w:space="0" w:color="auto"/>
        <w:right w:val="none" w:sz="0" w:space="0" w:color="auto"/>
      </w:divBdr>
    </w:div>
    <w:div w:id="1015228208">
      <w:bodyDiv w:val="1"/>
      <w:marLeft w:val="0"/>
      <w:marRight w:val="0"/>
      <w:marTop w:val="0"/>
      <w:marBottom w:val="0"/>
      <w:divBdr>
        <w:top w:val="none" w:sz="0" w:space="0" w:color="auto"/>
        <w:left w:val="none" w:sz="0" w:space="0" w:color="auto"/>
        <w:bottom w:val="none" w:sz="0" w:space="0" w:color="auto"/>
        <w:right w:val="none" w:sz="0" w:space="0" w:color="auto"/>
      </w:divBdr>
    </w:div>
    <w:div w:id="1018386381">
      <w:bodyDiv w:val="1"/>
      <w:marLeft w:val="0"/>
      <w:marRight w:val="0"/>
      <w:marTop w:val="0"/>
      <w:marBottom w:val="0"/>
      <w:divBdr>
        <w:top w:val="none" w:sz="0" w:space="0" w:color="auto"/>
        <w:left w:val="none" w:sz="0" w:space="0" w:color="auto"/>
        <w:bottom w:val="none" w:sz="0" w:space="0" w:color="auto"/>
        <w:right w:val="none" w:sz="0" w:space="0" w:color="auto"/>
      </w:divBdr>
    </w:div>
    <w:div w:id="1040059433">
      <w:bodyDiv w:val="1"/>
      <w:marLeft w:val="0"/>
      <w:marRight w:val="0"/>
      <w:marTop w:val="0"/>
      <w:marBottom w:val="0"/>
      <w:divBdr>
        <w:top w:val="none" w:sz="0" w:space="0" w:color="auto"/>
        <w:left w:val="none" w:sz="0" w:space="0" w:color="auto"/>
        <w:bottom w:val="none" w:sz="0" w:space="0" w:color="auto"/>
        <w:right w:val="none" w:sz="0" w:space="0" w:color="auto"/>
      </w:divBdr>
    </w:div>
    <w:div w:id="1044872036">
      <w:bodyDiv w:val="1"/>
      <w:marLeft w:val="0"/>
      <w:marRight w:val="0"/>
      <w:marTop w:val="0"/>
      <w:marBottom w:val="0"/>
      <w:divBdr>
        <w:top w:val="none" w:sz="0" w:space="0" w:color="auto"/>
        <w:left w:val="none" w:sz="0" w:space="0" w:color="auto"/>
        <w:bottom w:val="none" w:sz="0" w:space="0" w:color="auto"/>
        <w:right w:val="none" w:sz="0" w:space="0" w:color="auto"/>
      </w:divBdr>
    </w:div>
    <w:div w:id="1064716731">
      <w:bodyDiv w:val="1"/>
      <w:marLeft w:val="0"/>
      <w:marRight w:val="0"/>
      <w:marTop w:val="0"/>
      <w:marBottom w:val="0"/>
      <w:divBdr>
        <w:top w:val="none" w:sz="0" w:space="0" w:color="auto"/>
        <w:left w:val="none" w:sz="0" w:space="0" w:color="auto"/>
        <w:bottom w:val="none" w:sz="0" w:space="0" w:color="auto"/>
        <w:right w:val="none" w:sz="0" w:space="0" w:color="auto"/>
      </w:divBdr>
    </w:div>
    <w:div w:id="1069383427">
      <w:bodyDiv w:val="1"/>
      <w:marLeft w:val="0"/>
      <w:marRight w:val="0"/>
      <w:marTop w:val="0"/>
      <w:marBottom w:val="0"/>
      <w:divBdr>
        <w:top w:val="none" w:sz="0" w:space="0" w:color="auto"/>
        <w:left w:val="none" w:sz="0" w:space="0" w:color="auto"/>
        <w:bottom w:val="none" w:sz="0" w:space="0" w:color="auto"/>
        <w:right w:val="none" w:sz="0" w:space="0" w:color="auto"/>
      </w:divBdr>
    </w:div>
    <w:div w:id="1070890079">
      <w:bodyDiv w:val="1"/>
      <w:marLeft w:val="0"/>
      <w:marRight w:val="0"/>
      <w:marTop w:val="0"/>
      <w:marBottom w:val="0"/>
      <w:divBdr>
        <w:top w:val="none" w:sz="0" w:space="0" w:color="auto"/>
        <w:left w:val="none" w:sz="0" w:space="0" w:color="auto"/>
        <w:bottom w:val="none" w:sz="0" w:space="0" w:color="auto"/>
        <w:right w:val="none" w:sz="0" w:space="0" w:color="auto"/>
      </w:divBdr>
    </w:div>
    <w:div w:id="1135417173">
      <w:bodyDiv w:val="1"/>
      <w:marLeft w:val="0"/>
      <w:marRight w:val="0"/>
      <w:marTop w:val="0"/>
      <w:marBottom w:val="0"/>
      <w:divBdr>
        <w:top w:val="none" w:sz="0" w:space="0" w:color="auto"/>
        <w:left w:val="none" w:sz="0" w:space="0" w:color="auto"/>
        <w:bottom w:val="none" w:sz="0" w:space="0" w:color="auto"/>
        <w:right w:val="none" w:sz="0" w:space="0" w:color="auto"/>
      </w:divBdr>
    </w:div>
    <w:div w:id="1144009920">
      <w:bodyDiv w:val="1"/>
      <w:marLeft w:val="0"/>
      <w:marRight w:val="0"/>
      <w:marTop w:val="0"/>
      <w:marBottom w:val="0"/>
      <w:divBdr>
        <w:top w:val="none" w:sz="0" w:space="0" w:color="auto"/>
        <w:left w:val="none" w:sz="0" w:space="0" w:color="auto"/>
        <w:bottom w:val="none" w:sz="0" w:space="0" w:color="auto"/>
        <w:right w:val="none" w:sz="0" w:space="0" w:color="auto"/>
      </w:divBdr>
    </w:div>
    <w:div w:id="1157187787">
      <w:bodyDiv w:val="1"/>
      <w:marLeft w:val="0"/>
      <w:marRight w:val="0"/>
      <w:marTop w:val="0"/>
      <w:marBottom w:val="0"/>
      <w:divBdr>
        <w:top w:val="none" w:sz="0" w:space="0" w:color="auto"/>
        <w:left w:val="none" w:sz="0" w:space="0" w:color="auto"/>
        <w:bottom w:val="none" w:sz="0" w:space="0" w:color="auto"/>
        <w:right w:val="none" w:sz="0" w:space="0" w:color="auto"/>
      </w:divBdr>
    </w:div>
    <w:div w:id="1201093416">
      <w:bodyDiv w:val="1"/>
      <w:marLeft w:val="0"/>
      <w:marRight w:val="0"/>
      <w:marTop w:val="0"/>
      <w:marBottom w:val="0"/>
      <w:divBdr>
        <w:top w:val="none" w:sz="0" w:space="0" w:color="auto"/>
        <w:left w:val="none" w:sz="0" w:space="0" w:color="auto"/>
        <w:bottom w:val="none" w:sz="0" w:space="0" w:color="auto"/>
        <w:right w:val="none" w:sz="0" w:space="0" w:color="auto"/>
      </w:divBdr>
    </w:div>
    <w:div w:id="1208029902">
      <w:bodyDiv w:val="1"/>
      <w:marLeft w:val="0"/>
      <w:marRight w:val="0"/>
      <w:marTop w:val="0"/>
      <w:marBottom w:val="0"/>
      <w:divBdr>
        <w:top w:val="none" w:sz="0" w:space="0" w:color="auto"/>
        <w:left w:val="none" w:sz="0" w:space="0" w:color="auto"/>
        <w:bottom w:val="none" w:sz="0" w:space="0" w:color="auto"/>
        <w:right w:val="none" w:sz="0" w:space="0" w:color="auto"/>
      </w:divBdr>
    </w:div>
    <w:div w:id="1249189467">
      <w:bodyDiv w:val="1"/>
      <w:marLeft w:val="0"/>
      <w:marRight w:val="0"/>
      <w:marTop w:val="0"/>
      <w:marBottom w:val="0"/>
      <w:divBdr>
        <w:top w:val="none" w:sz="0" w:space="0" w:color="auto"/>
        <w:left w:val="none" w:sz="0" w:space="0" w:color="auto"/>
        <w:bottom w:val="none" w:sz="0" w:space="0" w:color="auto"/>
        <w:right w:val="none" w:sz="0" w:space="0" w:color="auto"/>
      </w:divBdr>
    </w:div>
    <w:div w:id="1261335933">
      <w:bodyDiv w:val="1"/>
      <w:marLeft w:val="0"/>
      <w:marRight w:val="0"/>
      <w:marTop w:val="0"/>
      <w:marBottom w:val="0"/>
      <w:divBdr>
        <w:top w:val="none" w:sz="0" w:space="0" w:color="auto"/>
        <w:left w:val="none" w:sz="0" w:space="0" w:color="auto"/>
        <w:bottom w:val="none" w:sz="0" w:space="0" w:color="auto"/>
        <w:right w:val="none" w:sz="0" w:space="0" w:color="auto"/>
      </w:divBdr>
    </w:div>
    <w:div w:id="1261572426">
      <w:bodyDiv w:val="1"/>
      <w:marLeft w:val="0"/>
      <w:marRight w:val="0"/>
      <w:marTop w:val="0"/>
      <w:marBottom w:val="0"/>
      <w:divBdr>
        <w:top w:val="none" w:sz="0" w:space="0" w:color="auto"/>
        <w:left w:val="none" w:sz="0" w:space="0" w:color="auto"/>
        <w:bottom w:val="none" w:sz="0" w:space="0" w:color="auto"/>
        <w:right w:val="none" w:sz="0" w:space="0" w:color="auto"/>
      </w:divBdr>
    </w:div>
    <w:div w:id="1320499953">
      <w:bodyDiv w:val="1"/>
      <w:marLeft w:val="0"/>
      <w:marRight w:val="0"/>
      <w:marTop w:val="0"/>
      <w:marBottom w:val="0"/>
      <w:divBdr>
        <w:top w:val="none" w:sz="0" w:space="0" w:color="auto"/>
        <w:left w:val="none" w:sz="0" w:space="0" w:color="auto"/>
        <w:bottom w:val="none" w:sz="0" w:space="0" w:color="auto"/>
        <w:right w:val="none" w:sz="0" w:space="0" w:color="auto"/>
      </w:divBdr>
    </w:div>
    <w:div w:id="1323853173">
      <w:bodyDiv w:val="1"/>
      <w:marLeft w:val="0"/>
      <w:marRight w:val="0"/>
      <w:marTop w:val="0"/>
      <w:marBottom w:val="0"/>
      <w:divBdr>
        <w:top w:val="none" w:sz="0" w:space="0" w:color="auto"/>
        <w:left w:val="none" w:sz="0" w:space="0" w:color="auto"/>
        <w:bottom w:val="none" w:sz="0" w:space="0" w:color="auto"/>
        <w:right w:val="none" w:sz="0" w:space="0" w:color="auto"/>
      </w:divBdr>
    </w:div>
    <w:div w:id="1352342278">
      <w:bodyDiv w:val="1"/>
      <w:marLeft w:val="0"/>
      <w:marRight w:val="0"/>
      <w:marTop w:val="0"/>
      <w:marBottom w:val="0"/>
      <w:divBdr>
        <w:top w:val="none" w:sz="0" w:space="0" w:color="auto"/>
        <w:left w:val="none" w:sz="0" w:space="0" w:color="auto"/>
        <w:bottom w:val="none" w:sz="0" w:space="0" w:color="auto"/>
        <w:right w:val="none" w:sz="0" w:space="0" w:color="auto"/>
      </w:divBdr>
    </w:div>
    <w:div w:id="1373110860">
      <w:bodyDiv w:val="1"/>
      <w:marLeft w:val="0"/>
      <w:marRight w:val="0"/>
      <w:marTop w:val="0"/>
      <w:marBottom w:val="0"/>
      <w:divBdr>
        <w:top w:val="none" w:sz="0" w:space="0" w:color="auto"/>
        <w:left w:val="none" w:sz="0" w:space="0" w:color="auto"/>
        <w:bottom w:val="none" w:sz="0" w:space="0" w:color="auto"/>
        <w:right w:val="none" w:sz="0" w:space="0" w:color="auto"/>
      </w:divBdr>
    </w:div>
    <w:div w:id="1375083603">
      <w:bodyDiv w:val="1"/>
      <w:marLeft w:val="0"/>
      <w:marRight w:val="0"/>
      <w:marTop w:val="0"/>
      <w:marBottom w:val="0"/>
      <w:divBdr>
        <w:top w:val="none" w:sz="0" w:space="0" w:color="auto"/>
        <w:left w:val="none" w:sz="0" w:space="0" w:color="auto"/>
        <w:bottom w:val="none" w:sz="0" w:space="0" w:color="auto"/>
        <w:right w:val="none" w:sz="0" w:space="0" w:color="auto"/>
      </w:divBdr>
    </w:div>
    <w:div w:id="1385838614">
      <w:bodyDiv w:val="1"/>
      <w:marLeft w:val="0"/>
      <w:marRight w:val="0"/>
      <w:marTop w:val="0"/>
      <w:marBottom w:val="0"/>
      <w:divBdr>
        <w:top w:val="none" w:sz="0" w:space="0" w:color="auto"/>
        <w:left w:val="none" w:sz="0" w:space="0" w:color="auto"/>
        <w:bottom w:val="none" w:sz="0" w:space="0" w:color="auto"/>
        <w:right w:val="none" w:sz="0" w:space="0" w:color="auto"/>
      </w:divBdr>
    </w:div>
    <w:div w:id="1431897930">
      <w:bodyDiv w:val="1"/>
      <w:marLeft w:val="0"/>
      <w:marRight w:val="0"/>
      <w:marTop w:val="0"/>
      <w:marBottom w:val="0"/>
      <w:divBdr>
        <w:top w:val="none" w:sz="0" w:space="0" w:color="auto"/>
        <w:left w:val="none" w:sz="0" w:space="0" w:color="auto"/>
        <w:bottom w:val="none" w:sz="0" w:space="0" w:color="auto"/>
        <w:right w:val="none" w:sz="0" w:space="0" w:color="auto"/>
      </w:divBdr>
    </w:div>
    <w:div w:id="1453358665">
      <w:bodyDiv w:val="1"/>
      <w:marLeft w:val="0"/>
      <w:marRight w:val="0"/>
      <w:marTop w:val="0"/>
      <w:marBottom w:val="0"/>
      <w:divBdr>
        <w:top w:val="none" w:sz="0" w:space="0" w:color="auto"/>
        <w:left w:val="none" w:sz="0" w:space="0" w:color="auto"/>
        <w:bottom w:val="none" w:sz="0" w:space="0" w:color="auto"/>
        <w:right w:val="none" w:sz="0" w:space="0" w:color="auto"/>
      </w:divBdr>
    </w:div>
    <w:div w:id="1462923208">
      <w:bodyDiv w:val="1"/>
      <w:marLeft w:val="0"/>
      <w:marRight w:val="0"/>
      <w:marTop w:val="0"/>
      <w:marBottom w:val="0"/>
      <w:divBdr>
        <w:top w:val="none" w:sz="0" w:space="0" w:color="auto"/>
        <w:left w:val="none" w:sz="0" w:space="0" w:color="auto"/>
        <w:bottom w:val="none" w:sz="0" w:space="0" w:color="auto"/>
        <w:right w:val="none" w:sz="0" w:space="0" w:color="auto"/>
      </w:divBdr>
    </w:div>
    <w:div w:id="1467772029">
      <w:bodyDiv w:val="1"/>
      <w:marLeft w:val="0"/>
      <w:marRight w:val="0"/>
      <w:marTop w:val="0"/>
      <w:marBottom w:val="0"/>
      <w:divBdr>
        <w:top w:val="none" w:sz="0" w:space="0" w:color="auto"/>
        <w:left w:val="none" w:sz="0" w:space="0" w:color="auto"/>
        <w:bottom w:val="none" w:sz="0" w:space="0" w:color="auto"/>
        <w:right w:val="none" w:sz="0" w:space="0" w:color="auto"/>
      </w:divBdr>
    </w:div>
    <w:div w:id="1473450722">
      <w:bodyDiv w:val="1"/>
      <w:marLeft w:val="0"/>
      <w:marRight w:val="0"/>
      <w:marTop w:val="0"/>
      <w:marBottom w:val="0"/>
      <w:divBdr>
        <w:top w:val="none" w:sz="0" w:space="0" w:color="auto"/>
        <w:left w:val="none" w:sz="0" w:space="0" w:color="auto"/>
        <w:bottom w:val="none" w:sz="0" w:space="0" w:color="auto"/>
        <w:right w:val="none" w:sz="0" w:space="0" w:color="auto"/>
      </w:divBdr>
    </w:div>
    <w:div w:id="1483695307">
      <w:bodyDiv w:val="1"/>
      <w:marLeft w:val="0"/>
      <w:marRight w:val="0"/>
      <w:marTop w:val="0"/>
      <w:marBottom w:val="0"/>
      <w:divBdr>
        <w:top w:val="none" w:sz="0" w:space="0" w:color="auto"/>
        <w:left w:val="none" w:sz="0" w:space="0" w:color="auto"/>
        <w:bottom w:val="none" w:sz="0" w:space="0" w:color="auto"/>
        <w:right w:val="none" w:sz="0" w:space="0" w:color="auto"/>
      </w:divBdr>
    </w:div>
    <w:div w:id="1489978878">
      <w:bodyDiv w:val="1"/>
      <w:marLeft w:val="0"/>
      <w:marRight w:val="0"/>
      <w:marTop w:val="0"/>
      <w:marBottom w:val="0"/>
      <w:divBdr>
        <w:top w:val="none" w:sz="0" w:space="0" w:color="auto"/>
        <w:left w:val="none" w:sz="0" w:space="0" w:color="auto"/>
        <w:bottom w:val="none" w:sz="0" w:space="0" w:color="auto"/>
        <w:right w:val="none" w:sz="0" w:space="0" w:color="auto"/>
      </w:divBdr>
    </w:div>
    <w:div w:id="1501579298">
      <w:bodyDiv w:val="1"/>
      <w:marLeft w:val="0"/>
      <w:marRight w:val="0"/>
      <w:marTop w:val="0"/>
      <w:marBottom w:val="0"/>
      <w:divBdr>
        <w:top w:val="none" w:sz="0" w:space="0" w:color="auto"/>
        <w:left w:val="none" w:sz="0" w:space="0" w:color="auto"/>
        <w:bottom w:val="none" w:sz="0" w:space="0" w:color="auto"/>
        <w:right w:val="none" w:sz="0" w:space="0" w:color="auto"/>
      </w:divBdr>
    </w:div>
    <w:div w:id="1503814857">
      <w:bodyDiv w:val="1"/>
      <w:marLeft w:val="0"/>
      <w:marRight w:val="0"/>
      <w:marTop w:val="0"/>
      <w:marBottom w:val="0"/>
      <w:divBdr>
        <w:top w:val="none" w:sz="0" w:space="0" w:color="auto"/>
        <w:left w:val="none" w:sz="0" w:space="0" w:color="auto"/>
        <w:bottom w:val="none" w:sz="0" w:space="0" w:color="auto"/>
        <w:right w:val="none" w:sz="0" w:space="0" w:color="auto"/>
      </w:divBdr>
    </w:div>
    <w:div w:id="1507135562">
      <w:bodyDiv w:val="1"/>
      <w:marLeft w:val="0"/>
      <w:marRight w:val="0"/>
      <w:marTop w:val="0"/>
      <w:marBottom w:val="0"/>
      <w:divBdr>
        <w:top w:val="none" w:sz="0" w:space="0" w:color="auto"/>
        <w:left w:val="none" w:sz="0" w:space="0" w:color="auto"/>
        <w:bottom w:val="none" w:sz="0" w:space="0" w:color="auto"/>
        <w:right w:val="none" w:sz="0" w:space="0" w:color="auto"/>
      </w:divBdr>
    </w:div>
    <w:div w:id="1522816369">
      <w:bodyDiv w:val="1"/>
      <w:marLeft w:val="0"/>
      <w:marRight w:val="0"/>
      <w:marTop w:val="0"/>
      <w:marBottom w:val="0"/>
      <w:divBdr>
        <w:top w:val="none" w:sz="0" w:space="0" w:color="auto"/>
        <w:left w:val="none" w:sz="0" w:space="0" w:color="auto"/>
        <w:bottom w:val="none" w:sz="0" w:space="0" w:color="auto"/>
        <w:right w:val="none" w:sz="0" w:space="0" w:color="auto"/>
      </w:divBdr>
    </w:div>
    <w:div w:id="1575747853">
      <w:bodyDiv w:val="1"/>
      <w:marLeft w:val="0"/>
      <w:marRight w:val="0"/>
      <w:marTop w:val="0"/>
      <w:marBottom w:val="0"/>
      <w:divBdr>
        <w:top w:val="none" w:sz="0" w:space="0" w:color="auto"/>
        <w:left w:val="none" w:sz="0" w:space="0" w:color="auto"/>
        <w:bottom w:val="none" w:sz="0" w:space="0" w:color="auto"/>
        <w:right w:val="none" w:sz="0" w:space="0" w:color="auto"/>
      </w:divBdr>
    </w:div>
    <w:div w:id="1578436435">
      <w:bodyDiv w:val="1"/>
      <w:marLeft w:val="0"/>
      <w:marRight w:val="0"/>
      <w:marTop w:val="0"/>
      <w:marBottom w:val="0"/>
      <w:divBdr>
        <w:top w:val="none" w:sz="0" w:space="0" w:color="auto"/>
        <w:left w:val="none" w:sz="0" w:space="0" w:color="auto"/>
        <w:bottom w:val="none" w:sz="0" w:space="0" w:color="auto"/>
        <w:right w:val="none" w:sz="0" w:space="0" w:color="auto"/>
      </w:divBdr>
    </w:div>
    <w:div w:id="1588808998">
      <w:bodyDiv w:val="1"/>
      <w:marLeft w:val="0"/>
      <w:marRight w:val="0"/>
      <w:marTop w:val="0"/>
      <w:marBottom w:val="0"/>
      <w:divBdr>
        <w:top w:val="none" w:sz="0" w:space="0" w:color="auto"/>
        <w:left w:val="none" w:sz="0" w:space="0" w:color="auto"/>
        <w:bottom w:val="none" w:sz="0" w:space="0" w:color="auto"/>
        <w:right w:val="none" w:sz="0" w:space="0" w:color="auto"/>
      </w:divBdr>
    </w:div>
    <w:div w:id="1605192853">
      <w:bodyDiv w:val="1"/>
      <w:marLeft w:val="0"/>
      <w:marRight w:val="0"/>
      <w:marTop w:val="0"/>
      <w:marBottom w:val="0"/>
      <w:divBdr>
        <w:top w:val="none" w:sz="0" w:space="0" w:color="auto"/>
        <w:left w:val="none" w:sz="0" w:space="0" w:color="auto"/>
        <w:bottom w:val="none" w:sz="0" w:space="0" w:color="auto"/>
        <w:right w:val="none" w:sz="0" w:space="0" w:color="auto"/>
      </w:divBdr>
    </w:div>
    <w:div w:id="1613317237">
      <w:bodyDiv w:val="1"/>
      <w:marLeft w:val="0"/>
      <w:marRight w:val="0"/>
      <w:marTop w:val="0"/>
      <w:marBottom w:val="0"/>
      <w:divBdr>
        <w:top w:val="none" w:sz="0" w:space="0" w:color="auto"/>
        <w:left w:val="none" w:sz="0" w:space="0" w:color="auto"/>
        <w:bottom w:val="none" w:sz="0" w:space="0" w:color="auto"/>
        <w:right w:val="none" w:sz="0" w:space="0" w:color="auto"/>
      </w:divBdr>
    </w:div>
    <w:div w:id="1627007831">
      <w:bodyDiv w:val="1"/>
      <w:marLeft w:val="0"/>
      <w:marRight w:val="0"/>
      <w:marTop w:val="0"/>
      <w:marBottom w:val="0"/>
      <w:divBdr>
        <w:top w:val="none" w:sz="0" w:space="0" w:color="auto"/>
        <w:left w:val="none" w:sz="0" w:space="0" w:color="auto"/>
        <w:bottom w:val="none" w:sz="0" w:space="0" w:color="auto"/>
        <w:right w:val="none" w:sz="0" w:space="0" w:color="auto"/>
      </w:divBdr>
    </w:div>
    <w:div w:id="1628969046">
      <w:bodyDiv w:val="1"/>
      <w:marLeft w:val="0"/>
      <w:marRight w:val="0"/>
      <w:marTop w:val="0"/>
      <w:marBottom w:val="0"/>
      <w:divBdr>
        <w:top w:val="none" w:sz="0" w:space="0" w:color="auto"/>
        <w:left w:val="none" w:sz="0" w:space="0" w:color="auto"/>
        <w:bottom w:val="none" w:sz="0" w:space="0" w:color="auto"/>
        <w:right w:val="none" w:sz="0" w:space="0" w:color="auto"/>
      </w:divBdr>
    </w:div>
    <w:div w:id="1648247254">
      <w:bodyDiv w:val="1"/>
      <w:marLeft w:val="0"/>
      <w:marRight w:val="0"/>
      <w:marTop w:val="0"/>
      <w:marBottom w:val="0"/>
      <w:divBdr>
        <w:top w:val="none" w:sz="0" w:space="0" w:color="auto"/>
        <w:left w:val="none" w:sz="0" w:space="0" w:color="auto"/>
        <w:bottom w:val="none" w:sz="0" w:space="0" w:color="auto"/>
        <w:right w:val="none" w:sz="0" w:space="0" w:color="auto"/>
      </w:divBdr>
    </w:div>
    <w:div w:id="1667198903">
      <w:bodyDiv w:val="1"/>
      <w:marLeft w:val="0"/>
      <w:marRight w:val="0"/>
      <w:marTop w:val="0"/>
      <w:marBottom w:val="0"/>
      <w:divBdr>
        <w:top w:val="none" w:sz="0" w:space="0" w:color="auto"/>
        <w:left w:val="none" w:sz="0" w:space="0" w:color="auto"/>
        <w:bottom w:val="none" w:sz="0" w:space="0" w:color="auto"/>
        <w:right w:val="none" w:sz="0" w:space="0" w:color="auto"/>
      </w:divBdr>
    </w:div>
    <w:div w:id="1683631244">
      <w:bodyDiv w:val="1"/>
      <w:marLeft w:val="0"/>
      <w:marRight w:val="0"/>
      <w:marTop w:val="0"/>
      <w:marBottom w:val="0"/>
      <w:divBdr>
        <w:top w:val="none" w:sz="0" w:space="0" w:color="auto"/>
        <w:left w:val="none" w:sz="0" w:space="0" w:color="auto"/>
        <w:bottom w:val="none" w:sz="0" w:space="0" w:color="auto"/>
        <w:right w:val="none" w:sz="0" w:space="0" w:color="auto"/>
      </w:divBdr>
    </w:div>
    <w:div w:id="1688828413">
      <w:bodyDiv w:val="1"/>
      <w:marLeft w:val="0"/>
      <w:marRight w:val="0"/>
      <w:marTop w:val="0"/>
      <w:marBottom w:val="0"/>
      <w:divBdr>
        <w:top w:val="none" w:sz="0" w:space="0" w:color="auto"/>
        <w:left w:val="none" w:sz="0" w:space="0" w:color="auto"/>
        <w:bottom w:val="none" w:sz="0" w:space="0" w:color="auto"/>
        <w:right w:val="none" w:sz="0" w:space="0" w:color="auto"/>
      </w:divBdr>
    </w:div>
    <w:div w:id="1695576953">
      <w:bodyDiv w:val="1"/>
      <w:marLeft w:val="0"/>
      <w:marRight w:val="0"/>
      <w:marTop w:val="0"/>
      <w:marBottom w:val="0"/>
      <w:divBdr>
        <w:top w:val="none" w:sz="0" w:space="0" w:color="auto"/>
        <w:left w:val="none" w:sz="0" w:space="0" w:color="auto"/>
        <w:bottom w:val="none" w:sz="0" w:space="0" w:color="auto"/>
        <w:right w:val="none" w:sz="0" w:space="0" w:color="auto"/>
      </w:divBdr>
    </w:div>
    <w:div w:id="1708796511">
      <w:bodyDiv w:val="1"/>
      <w:marLeft w:val="0"/>
      <w:marRight w:val="0"/>
      <w:marTop w:val="0"/>
      <w:marBottom w:val="0"/>
      <w:divBdr>
        <w:top w:val="none" w:sz="0" w:space="0" w:color="auto"/>
        <w:left w:val="none" w:sz="0" w:space="0" w:color="auto"/>
        <w:bottom w:val="none" w:sz="0" w:space="0" w:color="auto"/>
        <w:right w:val="none" w:sz="0" w:space="0" w:color="auto"/>
      </w:divBdr>
    </w:div>
    <w:div w:id="1727797321">
      <w:bodyDiv w:val="1"/>
      <w:marLeft w:val="0"/>
      <w:marRight w:val="0"/>
      <w:marTop w:val="0"/>
      <w:marBottom w:val="0"/>
      <w:divBdr>
        <w:top w:val="none" w:sz="0" w:space="0" w:color="auto"/>
        <w:left w:val="none" w:sz="0" w:space="0" w:color="auto"/>
        <w:bottom w:val="none" w:sz="0" w:space="0" w:color="auto"/>
        <w:right w:val="none" w:sz="0" w:space="0" w:color="auto"/>
      </w:divBdr>
    </w:div>
    <w:div w:id="1772122898">
      <w:bodyDiv w:val="1"/>
      <w:marLeft w:val="0"/>
      <w:marRight w:val="0"/>
      <w:marTop w:val="0"/>
      <w:marBottom w:val="0"/>
      <w:divBdr>
        <w:top w:val="none" w:sz="0" w:space="0" w:color="auto"/>
        <w:left w:val="none" w:sz="0" w:space="0" w:color="auto"/>
        <w:bottom w:val="none" w:sz="0" w:space="0" w:color="auto"/>
        <w:right w:val="none" w:sz="0" w:space="0" w:color="auto"/>
      </w:divBdr>
    </w:div>
    <w:div w:id="1787390179">
      <w:bodyDiv w:val="1"/>
      <w:marLeft w:val="0"/>
      <w:marRight w:val="0"/>
      <w:marTop w:val="0"/>
      <w:marBottom w:val="0"/>
      <w:divBdr>
        <w:top w:val="none" w:sz="0" w:space="0" w:color="auto"/>
        <w:left w:val="none" w:sz="0" w:space="0" w:color="auto"/>
        <w:bottom w:val="none" w:sz="0" w:space="0" w:color="auto"/>
        <w:right w:val="none" w:sz="0" w:space="0" w:color="auto"/>
      </w:divBdr>
    </w:div>
    <w:div w:id="1797212002">
      <w:bodyDiv w:val="1"/>
      <w:marLeft w:val="0"/>
      <w:marRight w:val="0"/>
      <w:marTop w:val="0"/>
      <w:marBottom w:val="0"/>
      <w:divBdr>
        <w:top w:val="none" w:sz="0" w:space="0" w:color="auto"/>
        <w:left w:val="none" w:sz="0" w:space="0" w:color="auto"/>
        <w:bottom w:val="none" w:sz="0" w:space="0" w:color="auto"/>
        <w:right w:val="none" w:sz="0" w:space="0" w:color="auto"/>
      </w:divBdr>
    </w:div>
    <w:div w:id="1822848797">
      <w:bodyDiv w:val="1"/>
      <w:marLeft w:val="0"/>
      <w:marRight w:val="0"/>
      <w:marTop w:val="0"/>
      <w:marBottom w:val="0"/>
      <w:divBdr>
        <w:top w:val="none" w:sz="0" w:space="0" w:color="auto"/>
        <w:left w:val="none" w:sz="0" w:space="0" w:color="auto"/>
        <w:bottom w:val="none" w:sz="0" w:space="0" w:color="auto"/>
        <w:right w:val="none" w:sz="0" w:space="0" w:color="auto"/>
      </w:divBdr>
    </w:div>
    <w:div w:id="1827550254">
      <w:bodyDiv w:val="1"/>
      <w:marLeft w:val="0"/>
      <w:marRight w:val="0"/>
      <w:marTop w:val="0"/>
      <w:marBottom w:val="0"/>
      <w:divBdr>
        <w:top w:val="none" w:sz="0" w:space="0" w:color="auto"/>
        <w:left w:val="none" w:sz="0" w:space="0" w:color="auto"/>
        <w:bottom w:val="none" w:sz="0" w:space="0" w:color="auto"/>
        <w:right w:val="none" w:sz="0" w:space="0" w:color="auto"/>
      </w:divBdr>
    </w:div>
    <w:div w:id="1841844175">
      <w:bodyDiv w:val="1"/>
      <w:marLeft w:val="0"/>
      <w:marRight w:val="0"/>
      <w:marTop w:val="0"/>
      <w:marBottom w:val="0"/>
      <w:divBdr>
        <w:top w:val="none" w:sz="0" w:space="0" w:color="auto"/>
        <w:left w:val="none" w:sz="0" w:space="0" w:color="auto"/>
        <w:bottom w:val="none" w:sz="0" w:space="0" w:color="auto"/>
        <w:right w:val="none" w:sz="0" w:space="0" w:color="auto"/>
      </w:divBdr>
    </w:div>
    <w:div w:id="1843427601">
      <w:bodyDiv w:val="1"/>
      <w:marLeft w:val="0"/>
      <w:marRight w:val="0"/>
      <w:marTop w:val="0"/>
      <w:marBottom w:val="0"/>
      <w:divBdr>
        <w:top w:val="none" w:sz="0" w:space="0" w:color="auto"/>
        <w:left w:val="none" w:sz="0" w:space="0" w:color="auto"/>
        <w:bottom w:val="none" w:sz="0" w:space="0" w:color="auto"/>
        <w:right w:val="none" w:sz="0" w:space="0" w:color="auto"/>
      </w:divBdr>
    </w:div>
    <w:div w:id="1846287143">
      <w:bodyDiv w:val="1"/>
      <w:marLeft w:val="0"/>
      <w:marRight w:val="0"/>
      <w:marTop w:val="0"/>
      <w:marBottom w:val="0"/>
      <w:divBdr>
        <w:top w:val="none" w:sz="0" w:space="0" w:color="auto"/>
        <w:left w:val="none" w:sz="0" w:space="0" w:color="auto"/>
        <w:bottom w:val="none" w:sz="0" w:space="0" w:color="auto"/>
        <w:right w:val="none" w:sz="0" w:space="0" w:color="auto"/>
      </w:divBdr>
    </w:div>
    <w:div w:id="1846507344">
      <w:bodyDiv w:val="1"/>
      <w:marLeft w:val="0"/>
      <w:marRight w:val="0"/>
      <w:marTop w:val="0"/>
      <w:marBottom w:val="0"/>
      <w:divBdr>
        <w:top w:val="none" w:sz="0" w:space="0" w:color="auto"/>
        <w:left w:val="none" w:sz="0" w:space="0" w:color="auto"/>
        <w:bottom w:val="none" w:sz="0" w:space="0" w:color="auto"/>
        <w:right w:val="none" w:sz="0" w:space="0" w:color="auto"/>
      </w:divBdr>
    </w:div>
    <w:div w:id="1859734709">
      <w:bodyDiv w:val="1"/>
      <w:marLeft w:val="0"/>
      <w:marRight w:val="0"/>
      <w:marTop w:val="0"/>
      <w:marBottom w:val="0"/>
      <w:divBdr>
        <w:top w:val="none" w:sz="0" w:space="0" w:color="auto"/>
        <w:left w:val="none" w:sz="0" w:space="0" w:color="auto"/>
        <w:bottom w:val="none" w:sz="0" w:space="0" w:color="auto"/>
        <w:right w:val="none" w:sz="0" w:space="0" w:color="auto"/>
      </w:divBdr>
    </w:div>
    <w:div w:id="1871799648">
      <w:bodyDiv w:val="1"/>
      <w:marLeft w:val="0"/>
      <w:marRight w:val="0"/>
      <w:marTop w:val="0"/>
      <w:marBottom w:val="0"/>
      <w:divBdr>
        <w:top w:val="none" w:sz="0" w:space="0" w:color="auto"/>
        <w:left w:val="none" w:sz="0" w:space="0" w:color="auto"/>
        <w:bottom w:val="none" w:sz="0" w:space="0" w:color="auto"/>
        <w:right w:val="none" w:sz="0" w:space="0" w:color="auto"/>
      </w:divBdr>
    </w:div>
    <w:div w:id="1875776697">
      <w:bodyDiv w:val="1"/>
      <w:marLeft w:val="0"/>
      <w:marRight w:val="0"/>
      <w:marTop w:val="0"/>
      <w:marBottom w:val="0"/>
      <w:divBdr>
        <w:top w:val="none" w:sz="0" w:space="0" w:color="auto"/>
        <w:left w:val="none" w:sz="0" w:space="0" w:color="auto"/>
        <w:bottom w:val="none" w:sz="0" w:space="0" w:color="auto"/>
        <w:right w:val="none" w:sz="0" w:space="0" w:color="auto"/>
      </w:divBdr>
    </w:div>
    <w:div w:id="1880123776">
      <w:bodyDiv w:val="1"/>
      <w:marLeft w:val="0"/>
      <w:marRight w:val="0"/>
      <w:marTop w:val="0"/>
      <w:marBottom w:val="0"/>
      <w:divBdr>
        <w:top w:val="none" w:sz="0" w:space="0" w:color="auto"/>
        <w:left w:val="none" w:sz="0" w:space="0" w:color="auto"/>
        <w:bottom w:val="none" w:sz="0" w:space="0" w:color="auto"/>
        <w:right w:val="none" w:sz="0" w:space="0" w:color="auto"/>
      </w:divBdr>
    </w:div>
    <w:div w:id="1883905911">
      <w:bodyDiv w:val="1"/>
      <w:marLeft w:val="0"/>
      <w:marRight w:val="0"/>
      <w:marTop w:val="0"/>
      <w:marBottom w:val="0"/>
      <w:divBdr>
        <w:top w:val="none" w:sz="0" w:space="0" w:color="auto"/>
        <w:left w:val="none" w:sz="0" w:space="0" w:color="auto"/>
        <w:bottom w:val="none" w:sz="0" w:space="0" w:color="auto"/>
        <w:right w:val="none" w:sz="0" w:space="0" w:color="auto"/>
      </w:divBdr>
    </w:div>
    <w:div w:id="1885632010">
      <w:bodyDiv w:val="1"/>
      <w:marLeft w:val="0"/>
      <w:marRight w:val="0"/>
      <w:marTop w:val="0"/>
      <w:marBottom w:val="0"/>
      <w:divBdr>
        <w:top w:val="none" w:sz="0" w:space="0" w:color="auto"/>
        <w:left w:val="none" w:sz="0" w:space="0" w:color="auto"/>
        <w:bottom w:val="none" w:sz="0" w:space="0" w:color="auto"/>
        <w:right w:val="none" w:sz="0" w:space="0" w:color="auto"/>
      </w:divBdr>
    </w:div>
    <w:div w:id="1898005920">
      <w:bodyDiv w:val="1"/>
      <w:marLeft w:val="0"/>
      <w:marRight w:val="0"/>
      <w:marTop w:val="0"/>
      <w:marBottom w:val="0"/>
      <w:divBdr>
        <w:top w:val="none" w:sz="0" w:space="0" w:color="auto"/>
        <w:left w:val="none" w:sz="0" w:space="0" w:color="auto"/>
        <w:bottom w:val="none" w:sz="0" w:space="0" w:color="auto"/>
        <w:right w:val="none" w:sz="0" w:space="0" w:color="auto"/>
      </w:divBdr>
    </w:div>
    <w:div w:id="1906328995">
      <w:bodyDiv w:val="1"/>
      <w:marLeft w:val="0"/>
      <w:marRight w:val="0"/>
      <w:marTop w:val="0"/>
      <w:marBottom w:val="0"/>
      <w:divBdr>
        <w:top w:val="none" w:sz="0" w:space="0" w:color="auto"/>
        <w:left w:val="none" w:sz="0" w:space="0" w:color="auto"/>
        <w:bottom w:val="none" w:sz="0" w:space="0" w:color="auto"/>
        <w:right w:val="none" w:sz="0" w:space="0" w:color="auto"/>
      </w:divBdr>
    </w:div>
    <w:div w:id="1927575661">
      <w:bodyDiv w:val="1"/>
      <w:marLeft w:val="0"/>
      <w:marRight w:val="0"/>
      <w:marTop w:val="0"/>
      <w:marBottom w:val="0"/>
      <w:divBdr>
        <w:top w:val="none" w:sz="0" w:space="0" w:color="auto"/>
        <w:left w:val="none" w:sz="0" w:space="0" w:color="auto"/>
        <w:bottom w:val="none" w:sz="0" w:space="0" w:color="auto"/>
        <w:right w:val="none" w:sz="0" w:space="0" w:color="auto"/>
      </w:divBdr>
    </w:div>
    <w:div w:id="1929271641">
      <w:bodyDiv w:val="1"/>
      <w:marLeft w:val="0"/>
      <w:marRight w:val="0"/>
      <w:marTop w:val="0"/>
      <w:marBottom w:val="0"/>
      <w:divBdr>
        <w:top w:val="none" w:sz="0" w:space="0" w:color="auto"/>
        <w:left w:val="none" w:sz="0" w:space="0" w:color="auto"/>
        <w:bottom w:val="none" w:sz="0" w:space="0" w:color="auto"/>
        <w:right w:val="none" w:sz="0" w:space="0" w:color="auto"/>
      </w:divBdr>
    </w:div>
    <w:div w:id="1939751783">
      <w:bodyDiv w:val="1"/>
      <w:marLeft w:val="0"/>
      <w:marRight w:val="0"/>
      <w:marTop w:val="0"/>
      <w:marBottom w:val="0"/>
      <w:divBdr>
        <w:top w:val="none" w:sz="0" w:space="0" w:color="auto"/>
        <w:left w:val="none" w:sz="0" w:space="0" w:color="auto"/>
        <w:bottom w:val="none" w:sz="0" w:space="0" w:color="auto"/>
        <w:right w:val="none" w:sz="0" w:space="0" w:color="auto"/>
      </w:divBdr>
    </w:div>
    <w:div w:id="1947230414">
      <w:bodyDiv w:val="1"/>
      <w:marLeft w:val="0"/>
      <w:marRight w:val="0"/>
      <w:marTop w:val="0"/>
      <w:marBottom w:val="0"/>
      <w:divBdr>
        <w:top w:val="none" w:sz="0" w:space="0" w:color="auto"/>
        <w:left w:val="none" w:sz="0" w:space="0" w:color="auto"/>
        <w:bottom w:val="none" w:sz="0" w:space="0" w:color="auto"/>
        <w:right w:val="none" w:sz="0" w:space="0" w:color="auto"/>
      </w:divBdr>
    </w:div>
    <w:div w:id="1953508685">
      <w:bodyDiv w:val="1"/>
      <w:marLeft w:val="0"/>
      <w:marRight w:val="0"/>
      <w:marTop w:val="0"/>
      <w:marBottom w:val="0"/>
      <w:divBdr>
        <w:top w:val="none" w:sz="0" w:space="0" w:color="auto"/>
        <w:left w:val="none" w:sz="0" w:space="0" w:color="auto"/>
        <w:bottom w:val="none" w:sz="0" w:space="0" w:color="auto"/>
        <w:right w:val="none" w:sz="0" w:space="0" w:color="auto"/>
      </w:divBdr>
    </w:div>
    <w:div w:id="1973633219">
      <w:bodyDiv w:val="1"/>
      <w:marLeft w:val="0"/>
      <w:marRight w:val="0"/>
      <w:marTop w:val="0"/>
      <w:marBottom w:val="0"/>
      <w:divBdr>
        <w:top w:val="none" w:sz="0" w:space="0" w:color="auto"/>
        <w:left w:val="none" w:sz="0" w:space="0" w:color="auto"/>
        <w:bottom w:val="none" w:sz="0" w:space="0" w:color="auto"/>
        <w:right w:val="none" w:sz="0" w:space="0" w:color="auto"/>
      </w:divBdr>
    </w:div>
    <w:div w:id="2011835828">
      <w:bodyDiv w:val="1"/>
      <w:marLeft w:val="0"/>
      <w:marRight w:val="0"/>
      <w:marTop w:val="0"/>
      <w:marBottom w:val="0"/>
      <w:divBdr>
        <w:top w:val="none" w:sz="0" w:space="0" w:color="auto"/>
        <w:left w:val="none" w:sz="0" w:space="0" w:color="auto"/>
        <w:bottom w:val="none" w:sz="0" w:space="0" w:color="auto"/>
        <w:right w:val="none" w:sz="0" w:space="0" w:color="auto"/>
      </w:divBdr>
    </w:div>
    <w:div w:id="2048092850">
      <w:bodyDiv w:val="1"/>
      <w:marLeft w:val="0"/>
      <w:marRight w:val="0"/>
      <w:marTop w:val="0"/>
      <w:marBottom w:val="0"/>
      <w:divBdr>
        <w:top w:val="none" w:sz="0" w:space="0" w:color="auto"/>
        <w:left w:val="none" w:sz="0" w:space="0" w:color="auto"/>
        <w:bottom w:val="none" w:sz="0" w:space="0" w:color="auto"/>
        <w:right w:val="none" w:sz="0" w:space="0" w:color="auto"/>
      </w:divBdr>
    </w:div>
    <w:div w:id="2068916125">
      <w:bodyDiv w:val="1"/>
      <w:marLeft w:val="0"/>
      <w:marRight w:val="0"/>
      <w:marTop w:val="0"/>
      <w:marBottom w:val="0"/>
      <w:divBdr>
        <w:top w:val="none" w:sz="0" w:space="0" w:color="auto"/>
        <w:left w:val="none" w:sz="0" w:space="0" w:color="auto"/>
        <w:bottom w:val="none" w:sz="0" w:space="0" w:color="auto"/>
        <w:right w:val="none" w:sz="0" w:space="0" w:color="auto"/>
      </w:divBdr>
    </w:div>
    <w:div w:id="213058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f@ssf.gov.co"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sf@ssf.gov.co"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ssf.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D8D03-70D0-440C-A21D-DCA233939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2063</Words>
  <Characters>11352</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13389</CharactersWithSpaces>
  <SharedDoc>false</SharedDoc>
  <HLinks>
    <vt:vector size="6" baseType="variant">
      <vt:variant>
        <vt:i4>1048677</vt:i4>
      </vt:variant>
      <vt:variant>
        <vt:i4>0</vt:i4>
      </vt:variant>
      <vt:variant>
        <vt:i4>0</vt:i4>
      </vt:variant>
      <vt:variant>
        <vt:i4>5</vt:i4>
      </vt:variant>
      <vt:variant>
        <vt:lpwstr>mailto:ssf@ssf.gov.co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Gaviria Marin</dc:creator>
  <cp:keywords/>
  <dc:description/>
  <cp:lastModifiedBy>opu</cp:lastModifiedBy>
  <cp:revision>3</cp:revision>
  <cp:lastPrinted>2019-07-05T12:47:00Z</cp:lastPrinted>
  <dcterms:created xsi:type="dcterms:W3CDTF">2019-07-05T12:45:00Z</dcterms:created>
  <dcterms:modified xsi:type="dcterms:W3CDTF">2019-07-05T12:49:00Z</dcterms:modified>
</cp:coreProperties>
</file>